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3403" w:rsidRDefault="00153403" w:rsidP="00650A5C">
      <w:pPr>
        <w:jc w:val="right"/>
        <w:rPr>
          <w:sz w:val="26"/>
          <w:szCs w:val="26"/>
        </w:rPr>
      </w:pPr>
      <w:r w:rsidRPr="006A4415">
        <w:rPr>
          <w:sz w:val="26"/>
          <w:szCs w:val="26"/>
        </w:rPr>
        <w:t xml:space="preserve">Приложение </w:t>
      </w:r>
    </w:p>
    <w:p w:rsidR="00153403" w:rsidRDefault="00153403" w:rsidP="00650A5C">
      <w:pPr>
        <w:jc w:val="right"/>
        <w:rPr>
          <w:sz w:val="26"/>
          <w:szCs w:val="26"/>
        </w:rPr>
      </w:pPr>
      <w:r w:rsidRPr="006A4415">
        <w:rPr>
          <w:sz w:val="26"/>
          <w:szCs w:val="26"/>
        </w:rPr>
        <w:t xml:space="preserve">к постановлению </w:t>
      </w:r>
    </w:p>
    <w:p w:rsidR="00153403" w:rsidRPr="006A4415" w:rsidRDefault="00153403" w:rsidP="00650A5C">
      <w:pPr>
        <w:jc w:val="right"/>
        <w:rPr>
          <w:sz w:val="26"/>
          <w:szCs w:val="26"/>
        </w:rPr>
      </w:pPr>
      <w:r>
        <w:rPr>
          <w:sz w:val="26"/>
          <w:szCs w:val="26"/>
        </w:rPr>
        <w:t>администрации</w:t>
      </w:r>
      <w:r w:rsidRPr="006A4415">
        <w:rPr>
          <w:sz w:val="26"/>
          <w:szCs w:val="26"/>
        </w:rPr>
        <w:t xml:space="preserve"> город</w:t>
      </w:r>
      <w:r>
        <w:rPr>
          <w:sz w:val="26"/>
          <w:szCs w:val="26"/>
        </w:rPr>
        <w:t>а</w:t>
      </w:r>
      <w:r w:rsidRPr="006A4415">
        <w:rPr>
          <w:sz w:val="26"/>
          <w:szCs w:val="26"/>
        </w:rPr>
        <w:t xml:space="preserve"> Сорск</w:t>
      </w:r>
      <w:r>
        <w:rPr>
          <w:sz w:val="26"/>
          <w:szCs w:val="26"/>
        </w:rPr>
        <w:t>а</w:t>
      </w:r>
    </w:p>
    <w:p w:rsidR="00153403" w:rsidRDefault="00153403" w:rsidP="00650A5C">
      <w:pPr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от «29»12. </w:t>
      </w:r>
      <w:r w:rsidRPr="006A4415">
        <w:rPr>
          <w:sz w:val="26"/>
          <w:szCs w:val="26"/>
        </w:rPr>
        <w:t>201</w:t>
      </w:r>
      <w:r>
        <w:rPr>
          <w:sz w:val="26"/>
          <w:szCs w:val="26"/>
        </w:rPr>
        <w:t>2</w:t>
      </w:r>
      <w:r w:rsidRPr="006A4415">
        <w:rPr>
          <w:sz w:val="26"/>
          <w:szCs w:val="26"/>
        </w:rPr>
        <w:t xml:space="preserve"> года</w:t>
      </w:r>
      <w:r>
        <w:rPr>
          <w:sz w:val="26"/>
          <w:szCs w:val="26"/>
        </w:rPr>
        <w:t xml:space="preserve"> № 727-п</w:t>
      </w:r>
    </w:p>
    <w:p w:rsidR="00153403" w:rsidRDefault="00153403" w:rsidP="00650A5C">
      <w:pPr>
        <w:jc w:val="right"/>
        <w:rPr>
          <w:sz w:val="26"/>
          <w:szCs w:val="26"/>
        </w:rPr>
      </w:pPr>
    </w:p>
    <w:p w:rsidR="00153403" w:rsidRDefault="00153403" w:rsidP="00650A5C">
      <w:pPr>
        <w:jc w:val="right"/>
        <w:rPr>
          <w:sz w:val="26"/>
          <w:szCs w:val="26"/>
        </w:rPr>
      </w:pPr>
    </w:p>
    <w:p w:rsidR="00153403" w:rsidRDefault="00153403" w:rsidP="00136054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Долгосрочная целевая программа </w:t>
      </w:r>
    </w:p>
    <w:p w:rsidR="00153403" w:rsidRDefault="00153403" w:rsidP="00136054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«Сохранение и развитие культурного наследия как основы развития Сорского краеведческого музея на 2011-2013 годы»</w:t>
      </w:r>
    </w:p>
    <w:p w:rsidR="00153403" w:rsidRDefault="00153403" w:rsidP="00136054">
      <w:pPr>
        <w:jc w:val="center"/>
        <w:rPr>
          <w:b/>
          <w:sz w:val="26"/>
          <w:szCs w:val="26"/>
        </w:rPr>
      </w:pPr>
    </w:p>
    <w:p w:rsidR="00153403" w:rsidRDefault="00153403" w:rsidP="0011541E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Паспорт программы</w:t>
      </w:r>
    </w:p>
    <w:p w:rsidR="00153403" w:rsidRDefault="00153403" w:rsidP="0011541E">
      <w:pPr>
        <w:jc w:val="center"/>
        <w:rPr>
          <w:b/>
          <w:sz w:val="26"/>
          <w:szCs w:val="2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503"/>
        <w:gridCol w:w="5068"/>
      </w:tblGrid>
      <w:tr w:rsidR="00153403" w:rsidTr="00E64955">
        <w:tc>
          <w:tcPr>
            <w:tcW w:w="4503" w:type="dxa"/>
          </w:tcPr>
          <w:p w:rsidR="00153403" w:rsidRPr="00E64955" w:rsidRDefault="00153403" w:rsidP="00E64955">
            <w:pPr>
              <w:pStyle w:val="ListParagraph"/>
              <w:numPr>
                <w:ilvl w:val="0"/>
                <w:numId w:val="1"/>
              </w:numPr>
              <w:ind w:left="284" w:hanging="284"/>
              <w:rPr>
                <w:szCs w:val="26"/>
              </w:rPr>
            </w:pPr>
            <w:r w:rsidRPr="00E64955">
              <w:rPr>
                <w:sz w:val="26"/>
                <w:szCs w:val="26"/>
              </w:rPr>
              <w:t>Наименование программы</w:t>
            </w:r>
          </w:p>
        </w:tc>
        <w:tc>
          <w:tcPr>
            <w:tcW w:w="5068" w:type="dxa"/>
          </w:tcPr>
          <w:p w:rsidR="00153403" w:rsidRPr="00E64955" w:rsidRDefault="00153403" w:rsidP="00893AF2">
            <w:pPr>
              <w:rPr>
                <w:szCs w:val="26"/>
              </w:rPr>
            </w:pPr>
            <w:r w:rsidRPr="00E64955">
              <w:rPr>
                <w:sz w:val="26"/>
                <w:szCs w:val="26"/>
              </w:rPr>
              <w:t>долгосрочная целевая программа «Сохранение и развитие культурного наследия как основы развития Сорского краеведческого музея на 2011-2013 годы»</w:t>
            </w:r>
          </w:p>
        </w:tc>
      </w:tr>
      <w:tr w:rsidR="00153403" w:rsidTr="00E64955">
        <w:tc>
          <w:tcPr>
            <w:tcW w:w="4503" w:type="dxa"/>
          </w:tcPr>
          <w:p w:rsidR="00153403" w:rsidRPr="00E64955" w:rsidRDefault="00153403" w:rsidP="00E64955">
            <w:pPr>
              <w:pStyle w:val="ListParagraph"/>
              <w:numPr>
                <w:ilvl w:val="0"/>
                <w:numId w:val="1"/>
              </w:numPr>
              <w:ind w:left="284" w:hanging="284"/>
              <w:rPr>
                <w:szCs w:val="26"/>
              </w:rPr>
            </w:pPr>
            <w:r w:rsidRPr="00E64955">
              <w:rPr>
                <w:sz w:val="26"/>
                <w:szCs w:val="26"/>
              </w:rPr>
              <w:t>Муниципальный заказчик программы</w:t>
            </w:r>
          </w:p>
        </w:tc>
        <w:tc>
          <w:tcPr>
            <w:tcW w:w="5068" w:type="dxa"/>
          </w:tcPr>
          <w:p w:rsidR="00153403" w:rsidRPr="00E64955" w:rsidRDefault="00153403" w:rsidP="0011541E">
            <w:pPr>
              <w:rPr>
                <w:szCs w:val="26"/>
              </w:rPr>
            </w:pPr>
            <w:r w:rsidRPr="00E64955">
              <w:rPr>
                <w:sz w:val="26"/>
                <w:szCs w:val="26"/>
              </w:rPr>
              <w:t>администрация города Сорска Республики Хакасия</w:t>
            </w:r>
          </w:p>
        </w:tc>
      </w:tr>
      <w:tr w:rsidR="00153403" w:rsidTr="00E64955">
        <w:tc>
          <w:tcPr>
            <w:tcW w:w="4503" w:type="dxa"/>
          </w:tcPr>
          <w:p w:rsidR="00153403" w:rsidRPr="00E64955" w:rsidRDefault="00153403" w:rsidP="00E64955">
            <w:pPr>
              <w:pStyle w:val="ListParagraph"/>
              <w:numPr>
                <w:ilvl w:val="0"/>
                <w:numId w:val="1"/>
              </w:numPr>
              <w:ind w:left="284" w:hanging="284"/>
              <w:rPr>
                <w:szCs w:val="26"/>
              </w:rPr>
            </w:pPr>
            <w:r w:rsidRPr="00E64955">
              <w:rPr>
                <w:sz w:val="26"/>
                <w:szCs w:val="26"/>
              </w:rPr>
              <w:t>Муниципальный заказчик - координатор</w:t>
            </w:r>
          </w:p>
        </w:tc>
        <w:tc>
          <w:tcPr>
            <w:tcW w:w="5068" w:type="dxa"/>
          </w:tcPr>
          <w:p w:rsidR="00153403" w:rsidRPr="00E64955" w:rsidRDefault="00153403" w:rsidP="0011541E">
            <w:pPr>
              <w:rPr>
                <w:szCs w:val="26"/>
              </w:rPr>
            </w:pPr>
            <w:r w:rsidRPr="00E64955">
              <w:rPr>
                <w:sz w:val="26"/>
                <w:szCs w:val="26"/>
              </w:rPr>
              <w:t>заместитель главы города по социальным вопросам</w:t>
            </w:r>
          </w:p>
        </w:tc>
      </w:tr>
      <w:tr w:rsidR="00153403" w:rsidTr="00E64955">
        <w:tc>
          <w:tcPr>
            <w:tcW w:w="4503" w:type="dxa"/>
          </w:tcPr>
          <w:p w:rsidR="00153403" w:rsidRPr="00E64955" w:rsidRDefault="00153403" w:rsidP="00E64955">
            <w:pPr>
              <w:pStyle w:val="ListParagraph"/>
              <w:numPr>
                <w:ilvl w:val="0"/>
                <w:numId w:val="1"/>
              </w:numPr>
              <w:ind w:left="284" w:hanging="284"/>
              <w:rPr>
                <w:szCs w:val="26"/>
              </w:rPr>
            </w:pPr>
            <w:r w:rsidRPr="00E64955">
              <w:rPr>
                <w:sz w:val="26"/>
                <w:szCs w:val="26"/>
              </w:rPr>
              <w:t>Цели программы</w:t>
            </w:r>
          </w:p>
        </w:tc>
        <w:tc>
          <w:tcPr>
            <w:tcW w:w="5068" w:type="dxa"/>
          </w:tcPr>
          <w:p w:rsidR="00153403" w:rsidRPr="00E64955" w:rsidRDefault="00153403" w:rsidP="004B7710">
            <w:pPr>
              <w:rPr>
                <w:szCs w:val="26"/>
              </w:rPr>
            </w:pPr>
            <w:r w:rsidRPr="00E64955">
              <w:rPr>
                <w:sz w:val="26"/>
                <w:szCs w:val="26"/>
              </w:rPr>
              <w:t xml:space="preserve">- сохранение и развитие культурного и духовного потенциала города; </w:t>
            </w:r>
          </w:p>
          <w:p w:rsidR="00153403" w:rsidRPr="00E64955" w:rsidRDefault="00153403" w:rsidP="004B7710">
            <w:pPr>
              <w:rPr>
                <w:szCs w:val="26"/>
              </w:rPr>
            </w:pPr>
            <w:r w:rsidRPr="00E64955">
              <w:rPr>
                <w:sz w:val="26"/>
                <w:szCs w:val="26"/>
              </w:rPr>
              <w:t>- создание оптимальных условий для эффективной организации культурного досуга;</w:t>
            </w:r>
          </w:p>
          <w:p w:rsidR="00153403" w:rsidRPr="00E64955" w:rsidRDefault="00153403" w:rsidP="004B7710">
            <w:pPr>
              <w:rPr>
                <w:szCs w:val="26"/>
              </w:rPr>
            </w:pPr>
            <w:r w:rsidRPr="00E64955">
              <w:rPr>
                <w:sz w:val="26"/>
                <w:szCs w:val="26"/>
              </w:rPr>
              <w:t>- обеспечение преемственности в традиционной культуре представителей всех поколений и наций, проживающих в городе Сорске;</w:t>
            </w:r>
          </w:p>
          <w:p w:rsidR="00153403" w:rsidRPr="00E64955" w:rsidRDefault="00153403" w:rsidP="00E6495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64955">
              <w:rPr>
                <w:rFonts w:ascii="Times New Roman" w:hAnsi="Times New Roman" w:cs="Times New Roman"/>
                <w:sz w:val="26"/>
                <w:szCs w:val="26"/>
              </w:rPr>
              <w:t>- создание равных возможностей доступа к культурным ценностям и информационным ресурсам учреждений города;</w:t>
            </w:r>
          </w:p>
          <w:p w:rsidR="00153403" w:rsidRPr="00E64955" w:rsidRDefault="00153403" w:rsidP="004B7710">
            <w:pPr>
              <w:rPr>
                <w:szCs w:val="26"/>
              </w:rPr>
            </w:pPr>
            <w:r w:rsidRPr="00E64955">
              <w:rPr>
                <w:sz w:val="26"/>
                <w:szCs w:val="26"/>
              </w:rPr>
              <w:t>- создание условий для исследовательской деятельности учащихся по истории города и республики.</w:t>
            </w:r>
          </w:p>
        </w:tc>
      </w:tr>
      <w:tr w:rsidR="00153403" w:rsidTr="00E64955">
        <w:tc>
          <w:tcPr>
            <w:tcW w:w="4503" w:type="dxa"/>
          </w:tcPr>
          <w:p w:rsidR="00153403" w:rsidRPr="00E64955" w:rsidRDefault="00153403" w:rsidP="00E64955">
            <w:pPr>
              <w:pStyle w:val="ListParagraph"/>
              <w:numPr>
                <w:ilvl w:val="0"/>
                <w:numId w:val="1"/>
              </w:numPr>
              <w:ind w:left="284" w:hanging="284"/>
              <w:rPr>
                <w:szCs w:val="26"/>
              </w:rPr>
            </w:pPr>
            <w:r w:rsidRPr="00E64955">
              <w:rPr>
                <w:sz w:val="26"/>
                <w:szCs w:val="26"/>
              </w:rPr>
              <w:t>Задачи программы</w:t>
            </w:r>
          </w:p>
        </w:tc>
        <w:tc>
          <w:tcPr>
            <w:tcW w:w="5068" w:type="dxa"/>
          </w:tcPr>
          <w:p w:rsidR="00153403" w:rsidRPr="00E64955" w:rsidRDefault="00153403" w:rsidP="00E6495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64955">
              <w:rPr>
                <w:rFonts w:ascii="Times New Roman" w:hAnsi="Times New Roman" w:cs="Times New Roman"/>
                <w:sz w:val="26"/>
                <w:szCs w:val="26"/>
              </w:rPr>
              <w:t>- обеспечение прав граждан на доступ к культурным ценностям, свободу творчества, участие в культурной жизни;</w:t>
            </w:r>
          </w:p>
          <w:p w:rsidR="00153403" w:rsidRPr="00E64955" w:rsidRDefault="00153403" w:rsidP="00E6495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64955">
              <w:rPr>
                <w:rFonts w:ascii="Times New Roman" w:hAnsi="Times New Roman" w:cs="Times New Roman"/>
                <w:sz w:val="26"/>
                <w:szCs w:val="26"/>
              </w:rPr>
              <w:t>- обеспечение сохранности культурного наследия;</w:t>
            </w:r>
          </w:p>
          <w:p w:rsidR="00153403" w:rsidRPr="00E64955" w:rsidRDefault="00153403" w:rsidP="00E6495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64955">
              <w:rPr>
                <w:rFonts w:ascii="Times New Roman" w:hAnsi="Times New Roman" w:cs="Times New Roman"/>
                <w:sz w:val="26"/>
                <w:szCs w:val="26"/>
              </w:rPr>
              <w:t>- укрепление материально-технической базы (оборудование, музейные предметы длительного пользования);</w:t>
            </w:r>
          </w:p>
          <w:p w:rsidR="00153403" w:rsidRPr="00E64955" w:rsidRDefault="00153403" w:rsidP="00E6495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64955">
              <w:rPr>
                <w:rFonts w:ascii="Times New Roman" w:hAnsi="Times New Roman" w:cs="Times New Roman"/>
                <w:sz w:val="26"/>
                <w:szCs w:val="26"/>
              </w:rPr>
              <w:t>- поддержка и развитие национальных культур, самодеятельного творчества, молодых дарований;</w:t>
            </w:r>
          </w:p>
          <w:p w:rsidR="00153403" w:rsidRPr="00E64955" w:rsidRDefault="00153403" w:rsidP="004B7710">
            <w:pPr>
              <w:rPr>
                <w:szCs w:val="26"/>
              </w:rPr>
            </w:pPr>
            <w:r w:rsidRPr="00E64955">
              <w:rPr>
                <w:sz w:val="26"/>
                <w:szCs w:val="26"/>
              </w:rPr>
              <w:t>- повышение профессионального уровня сотрудников музея;</w:t>
            </w:r>
          </w:p>
          <w:p w:rsidR="00153403" w:rsidRPr="00E64955" w:rsidRDefault="00153403" w:rsidP="00E64955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64955">
              <w:rPr>
                <w:rFonts w:ascii="Times New Roman" w:hAnsi="Times New Roman"/>
                <w:sz w:val="26"/>
                <w:szCs w:val="26"/>
              </w:rPr>
              <w:t xml:space="preserve">- формирование ориентации личности и социальных групп на духовные и культурные ценности; </w:t>
            </w:r>
            <w:r w:rsidRPr="00E64955">
              <w:rPr>
                <w:rFonts w:ascii="Times New Roman" w:hAnsi="Times New Roman"/>
                <w:sz w:val="26"/>
                <w:szCs w:val="26"/>
              </w:rPr>
              <w:br/>
              <w:t xml:space="preserve">- приобретение необходимого компьютерного оборудования и программ, обеспечивающих создание электронного каталога основных музейных процессов; </w:t>
            </w:r>
          </w:p>
          <w:p w:rsidR="00153403" w:rsidRPr="00E64955" w:rsidRDefault="00153403" w:rsidP="00E6495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64955">
              <w:rPr>
                <w:rFonts w:ascii="Times New Roman" w:hAnsi="Times New Roman" w:cs="Times New Roman"/>
                <w:sz w:val="26"/>
                <w:szCs w:val="26"/>
              </w:rPr>
              <w:t>- обеспечение музея экспонатами, национальными костюмами, инвентарем, расширение связей музея с другими музеями с целью обмена выставочных работ;</w:t>
            </w:r>
          </w:p>
          <w:p w:rsidR="00153403" w:rsidRPr="00E64955" w:rsidRDefault="00153403" w:rsidP="004B7710">
            <w:pPr>
              <w:rPr>
                <w:szCs w:val="26"/>
              </w:rPr>
            </w:pPr>
            <w:r w:rsidRPr="00E64955">
              <w:rPr>
                <w:sz w:val="26"/>
                <w:szCs w:val="26"/>
              </w:rPr>
              <w:t>- выявление и сохранение уникальных краеведческих документов.</w:t>
            </w:r>
          </w:p>
        </w:tc>
      </w:tr>
      <w:tr w:rsidR="00153403" w:rsidTr="00E64955">
        <w:tc>
          <w:tcPr>
            <w:tcW w:w="4503" w:type="dxa"/>
          </w:tcPr>
          <w:p w:rsidR="00153403" w:rsidRPr="00E64955" w:rsidRDefault="00153403" w:rsidP="00E64955">
            <w:pPr>
              <w:pStyle w:val="ListParagraph"/>
              <w:numPr>
                <w:ilvl w:val="0"/>
                <w:numId w:val="1"/>
              </w:numPr>
              <w:ind w:left="284" w:hanging="284"/>
              <w:rPr>
                <w:szCs w:val="26"/>
              </w:rPr>
            </w:pPr>
            <w:r w:rsidRPr="00E64955">
              <w:rPr>
                <w:sz w:val="26"/>
                <w:szCs w:val="26"/>
              </w:rPr>
              <w:t>Показатели результативности</w:t>
            </w:r>
          </w:p>
        </w:tc>
        <w:tc>
          <w:tcPr>
            <w:tcW w:w="5068" w:type="dxa"/>
          </w:tcPr>
          <w:p w:rsidR="00153403" w:rsidRPr="00E64955" w:rsidRDefault="00153403" w:rsidP="0011541E">
            <w:pPr>
              <w:rPr>
                <w:szCs w:val="26"/>
              </w:rPr>
            </w:pPr>
            <w:r w:rsidRPr="00E64955">
              <w:rPr>
                <w:sz w:val="26"/>
                <w:szCs w:val="26"/>
              </w:rPr>
              <w:t>увеличение числа посетителей;</w:t>
            </w:r>
          </w:p>
          <w:p w:rsidR="00153403" w:rsidRPr="00E64955" w:rsidRDefault="00153403" w:rsidP="0011541E">
            <w:pPr>
              <w:rPr>
                <w:szCs w:val="26"/>
              </w:rPr>
            </w:pPr>
            <w:r w:rsidRPr="00E64955">
              <w:rPr>
                <w:sz w:val="26"/>
                <w:szCs w:val="28"/>
              </w:rPr>
              <w:t>увеличение проводимых мероприятий с населением муниципального образования город Сорск.</w:t>
            </w:r>
          </w:p>
        </w:tc>
      </w:tr>
      <w:tr w:rsidR="00153403" w:rsidTr="00E64955">
        <w:tc>
          <w:tcPr>
            <w:tcW w:w="4503" w:type="dxa"/>
          </w:tcPr>
          <w:p w:rsidR="00153403" w:rsidRPr="00E64955" w:rsidRDefault="00153403" w:rsidP="00E64955">
            <w:pPr>
              <w:pStyle w:val="ListParagraph"/>
              <w:numPr>
                <w:ilvl w:val="0"/>
                <w:numId w:val="1"/>
              </w:numPr>
              <w:ind w:left="284" w:hanging="284"/>
              <w:rPr>
                <w:szCs w:val="26"/>
              </w:rPr>
            </w:pPr>
            <w:r w:rsidRPr="00E64955">
              <w:rPr>
                <w:sz w:val="26"/>
                <w:szCs w:val="26"/>
              </w:rPr>
              <w:t>Сроки реализации программы</w:t>
            </w:r>
          </w:p>
        </w:tc>
        <w:tc>
          <w:tcPr>
            <w:tcW w:w="5068" w:type="dxa"/>
          </w:tcPr>
          <w:p w:rsidR="00153403" w:rsidRPr="00E64955" w:rsidRDefault="00153403" w:rsidP="004B7710">
            <w:pPr>
              <w:rPr>
                <w:szCs w:val="26"/>
              </w:rPr>
            </w:pPr>
            <w:r w:rsidRPr="00E64955">
              <w:rPr>
                <w:sz w:val="26"/>
                <w:szCs w:val="26"/>
              </w:rPr>
              <w:t>2011-2013 год</w:t>
            </w:r>
          </w:p>
        </w:tc>
      </w:tr>
      <w:tr w:rsidR="00153403" w:rsidTr="00E64955">
        <w:tc>
          <w:tcPr>
            <w:tcW w:w="4503" w:type="dxa"/>
          </w:tcPr>
          <w:p w:rsidR="00153403" w:rsidRPr="00E64955" w:rsidRDefault="00153403" w:rsidP="00E64955">
            <w:pPr>
              <w:pStyle w:val="ListParagraph"/>
              <w:numPr>
                <w:ilvl w:val="0"/>
                <w:numId w:val="1"/>
              </w:numPr>
              <w:ind w:left="284" w:hanging="284"/>
              <w:rPr>
                <w:szCs w:val="26"/>
              </w:rPr>
            </w:pPr>
            <w:r w:rsidRPr="00E64955">
              <w:rPr>
                <w:sz w:val="26"/>
                <w:szCs w:val="26"/>
              </w:rPr>
              <w:t>Объемы и источники финансирования программы</w:t>
            </w:r>
          </w:p>
        </w:tc>
        <w:tc>
          <w:tcPr>
            <w:tcW w:w="5068" w:type="dxa"/>
          </w:tcPr>
          <w:p w:rsidR="00153403" w:rsidRPr="00E64955" w:rsidRDefault="00153403" w:rsidP="004B7710">
            <w:pPr>
              <w:rPr>
                <w:szCs w:val="26"/>
              </w:rPr>
            </w:pPr>
            <w:r w:rsidRPr="00E64955">
              <w:rPr>
                <w:sz w:val="26"/>
                <w:szCs w:val="26"/>
              </w:rPr>
              <w:t>финансирование программы осуществляется за счет средств бюджета муниципального образования город Сорск, 2011 – 2013 годы -  1275,0 тыс. рублей, в том числе по годам:</w:t>
            </w:r>
          </w:p>
          <w:p w:rsidR="00153403" w:rsidRPr="00E64955" w:rsidRDefault="00153403" w:rsidP="004B7710">
            <w:pPr>
              <w:rPr>
                <w:szCs w:val="26"/>
              </w:rPr>
            </w:pPr>
            <w:r w:rsidRPr="00E64955">
              <w:rPr>
                <w:sz w:val="26"/>
                <w:szCs w:val="26"/>
              </w:rPr>
              <w:t>2011 год:   324,0 тыс. рублей;</w:t>
            </w:r>
          </w:p>
          <w:p w:rsidR="00153403" w:rsidRPr="00E64955" w:rsidRDefault="00153403" w:rsidP="004B7710">
            <w:pPr>
              <w:rPr>
                <w:szCs w:val="26"/>
              </w:rPr>
            </w:pPr>
            <w:r w:rsidRPr="00E64955">
              <w:rPr>
                <w:sz w:val="26"/>
                <w:szCs w:val="26"/>
              </w:rPr>
              <w:t>2012 год: 0,0.тыс. рублей;</w:t>
            </w:r>
          </w:p>
          <w:p w:rsidR="00153403" w:rsidRPr="00E64955" w:rsidRDefault="00153403" w:rsidP="004B7710">
            <w:pPr>
              <w:rPr>
                <w:szCs w:val="26"/>
              </w:rPr>
            </w:pPr>
            <w:r w:rsidRPr="00E64955">
              <w:rPr>
                <w:sz w:val="26"/>
                <w:szCs w:val="26"/>
              </w:rPr>
              <w:t>2013 год: 951,0 тыс. рублей.</w:t>
            </w:r>
          </w:p>
        </w:tc>
      </w:tr>
      <w:tr w:rsidR="00153403" w:rsidTr="00E64955">
        <w:trPr>
          <w:trHeight w:val="70"/>
        </w:trPr>
        <w:tc>
          <w:tcPr>
            <w:tcW w:w="4503" w:type="dxa"/>
          </w:tcPr>
          <w:p w:rsidR="00153403" w:rsidRPr="00E64955" w:rsidRDefault="00153403" w:rsidP="00E64955">
            <w:pPr>
              <w:pStyle w:val="ListParagraph"/>
              <w:numPr>
                <w:ilvl w:val="0"/>
                <w:numId w:val="1"/>
              </w:numPr>
              <w:ind w:left="284" w:hanging="284"/>
              <w:rPr>
                <w:szCs w:val="26"/>
              </w:rPr>
            </w:pPr>
            <w:r w:rsidRPr="00E64955">
              <w:rPr>
                <w:sz w:val="26"/>
                <w:szCs w:val="26"/>
              </w:rPr>
              <w:t>Ожидаемые конечные результаты программы</w:t>
            </w:r>
          </w:p>
        </w:tc>
        <w:tc>
          <w:tcPr>
            <w:tcW w:w="5068" w:type="dxa"/>
          </w:tcPr>
          <w:p w:rsidR="00153403" w:rsidRPr="00E64955" w:rsidRDefault="00153403" w:rsidP="00E6495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64955">
              <w:rPr>
                <w:rFonts w:ascii="Times New Roman" w:hAnsi="Times New Roman" w:cs="Times New Roman"/>
                <w:sz w:val="26"/>
                <w:szCs w:val="26"/>
              </w:rPr>
              <w:t>- создание условий для хранения и экспонирования коллекций;</w:t>
            </w:r>
          </w:p>
          <w:p w:rsidR="00153403" w:rsidRPr="00E64955" w:rsidRDefault="00153403" w:rsidP="00E6495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64955">
              <w:rPr>
                <w:rFonts w:ascii="Times New Roman" w:hAnsi="Times New Roman" w:cs="Times New Roman"/>
                <w:sz w:val="26"/>
                <w:szCs w:val="26"/>
              </w:rPr>
              <w:t xml:space="preserve">- сохранение и восстановление материалов по истории города, комбината, историко-культурного наследия; </w:t>
            </w:r>
          </w:p>
          <w:p w:rsidR="00153403" w:rsidRPr="00E64955" w:rsidRDefault="00153403" w:rsidP="00E6495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64955">
              <w:rPr>
                <w:rFonts w:ascii="Times New Roman" w:hAnsi="Times New Roman" w:cs="Times New Roman"/>
                <w:sz w:val="26"/>
                <w:szCs w:val="26"/>
              </w:rPr>
              <w:t>- создание условий для реализации стандарта качества предоставления услуг;</w:t>
            </w:r>
          </w:p>
          <w:p w:rsidR="00153403" w:rsidRPr="00E64955" w:rsidRDefault="00153403" w:rsidP="00E6495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64955">
              <w:rPr>
                <w:rFonts w:ascii="Times New Roman" w:hAnsi="Times New Roman" w:cs="Times New Roman"/>
                <w:sz w:val="26"/>
                <w:szCs w:val="26"/>
              </w:rPr>
              <w:t xml:space="preserve">- улучшение материальной базы, </w:t>
            </w:r>
            <w:r w:rsidRPr="00E64955">
              <w:rPr>
                <w:rFonts w:ascii="Times New Roman" w:hAnsi="Times New Roman"/>
                <w:sz w:val="26"/>
                <w:szCs w:val="26"/>
              </w:rPr>
              <w:t xml:space="preserve">обеспечение пожарной и охранной безопасности музея; </w:t>
            </w:r>
          </w:p>
          <w:p w:rsidR="00153403" w:rsidRPr="00E64955" w:rsidRDefault="00153403" w:rsidP="00F563C5">
            <w:pPr>
              <w:rPr>
                <w:szCs w:val="26"/>
              </w:rPr>
            </w:pPr>
            <w:r w:rsidRPr="00A97FB3">
              <w:t>-</w:t>
            </w:r>
            <w:r>
              <w:t xml:space="preserve"> </w:t>
            </w:r>
            <w:r w:rsidRPr="00E64955">
              <w:rPr>
                <w:sz w:val="26"/>
                <w:szCs w:val="26"/>
              </w:rPr>
              <w:t>п</w:t>
            </w:r>
            <w:r w:rsidRPr="00E64955">
              <w:rPr>
                <w:sz w:val="26"/>
              </w:rPr>
              <w:t xml:space="preserve">овышение престижа музея, как учреждения, которое хранит, изучает и представляет историю, культуру и традиции, природные богатства края, региона и города;                                                                                  - полноценное осуществление прав граждан на приобщение к ценностям истории, науки и культуры;                                                                                                                        - перевод информации по учету и хранению фондов на электронные носители на 100%;                                                                             - повышение уровня профессионального образования музейных сотрудников;                                                                                                                </w:t>
            </w:r>
            <w:r w:rsidRPr="00E64955">
              <w:rPr>
                <w:sz w:val="26"/>
                <w:szCs w:val="26"/>
              </w:rPr>
              <w:t xml:space="preserve">-  повышение посещаемости музея на 10%.                              </w:t>
            </w:r>
          </w:p>
        </w:tc>
      </w:tr>
    </w:tbl>
    <w:p w:rsidR="00153403" w:rsidRDefault="00153403" w:rsidP="00136054">
      <w:pPr>
        <w:jc w:val="both"/>
        <w:rPr>
          <w:sz w:val="26"/>
          <w:szCs w:val="26"/>
        </w:rPr>
      </w:pPr>
    </w:p>
    <w:p w:rsidR="00153403" w:rsidRPr="008537EF" w:rsidRDefault="00153403" w:rsidP="008537EF">
      <w:pPr>
        <w:jc w:val="both"/>
        <w:rPr>
          <w:sz w:val="26"/>
          <w:szCs w:val="26"/>
        </w:rPr>
      </w:pPr>
    </w:p>
    <w:p w:rsidR="00153403" w:rsidRPr="008537EF" w:rsidRDefault="00153403" w:rsidP="008537EF">
      <w:pPr>
        <w:pStyle w:val="ListParagraph"/>
        <w:numPr>
          <w:ilvl w:val="0"/>
          <w:numId w:val="4"/>
        </w:numPr>
        <w:tabs>
          <w:tab w:val="left" w:pos="3402"/>
        </w:tabs>
        <w:jc w:val="center"/>
        <w:rPr>
          <w:b/>
          <w:sz w:val="26"/>
          <w:szCs w:val="26"/>
        </w:rPr>
      </w:pPr>
      <w:r w:rsidRPr="008537EF">
        <w:rPr>
          <w:b/>
          <w:sz w:val="26"/>
          <w:szCs w:val="26"/>
        </w:rPr>
        <w:t>Перечень программных мероприятий</w:t>
      </w:r>
    </w:p>
    <w:p w:rsidR="00153403" w:rsidRPr="000E0997" w:rsidRDefault="00153403" w:rsidP="000E0997">
      <w:pPr>
        <w:pStyle w:val="ConsPlusNormal"/>
        <w:widowControl/>
        <w:ind w:left="360" w:firstLine="0"/>
        <w:outlineLvl w:val="1"/>
        <w:rPr>
          <w:rFonts w:ascii="Times New Roman" w:hAnsi="Times New Roman" w:cs="Times New Roman"/>
          <w:sz w:val="24"/>
          <w:szCs w:val="24"/>
        </w:rPr>
      </w:pPr>
    </w:p>
    <w:tbl>
      <w:tblPr>
        <w:tblW w:w="15748" w:type="dxa"/>
        <w:tblInd w:w="-11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680"/>
        <w:gridCol w:w="3895"/>
        <w:gridCol w:w="1542"/>
        <w:gridCol w:w="1598"/>
        <w:gridCol w:w="7"/>
        <w:gridCol w:w="1606"/>
        <w:gridCol w:w="1605"/>
        <w:gridCol w:w="1605"/>
        <w:gridCol w:w="1605"/>
        <w:gridCol w:w="1605"/>
      </w:tblGrid>
      <w:tr w:rsidR="00153403" w:rsidRPr="000E0997" w:rsidTr="008537EF">
        <w:trPr>
          <w:gridAfter w:val="4"/>
          <w:wAfter w:w="6420" w:type="dxa"/>
          <w:cantSplit/>
          <w:trHeight w:val="23"/>
        </w:trPr>
        <w:tc>
          <w:tcPr>
            <w:tcW w:w="68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403" w:rsidRPr="000E0997" w:rsidRDefault="00153403" w:rsidP="000E099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997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89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403" w:rsidRPr="000E0997" w:rsidRDefault="00153403" w:rsidP="000E099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997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    </w:t>
            </w:r>
            <w:r w:rsidRPr="000E0997">
              <w:rPr>
                <w:rFonts w:ascii="Times New Roman" w:hAnsi="Times New Roman" w:cs="Times New Roman"/>
                <w:sz w:val="24"/>
                <w:szCs w:val="24"/>
              </w:rPr>
              <w:br/>
              <w:t>мероприятия</w:t>
            </w:r>
          </w:p>
        </w:tc>
        <w:tc>
          <w:tcPr>
            <w:tcW w:w="47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3403" w:rsidRPr="000E0997" w:rsidRDefault="00153403" w:rsidP="000E0997">
            <w:pPr>
              <w:jc w:val="center"/>
            </w:pPr>
            <w:r w:rsidRPr="000E0997">
              <w:t>Финансирование программных мероприятий в тыс. руб.</w:t>
            </w:r>
          </w:p>
        </w:tc>
      </w:tr>
      <w:tr w:rsidR="00153403" w:rsidRPr="000E0997" w:rsidTr="008537EF">
        <w:trPr>
          <w:gridAfter w:val="4"/>
          <w:wAfter w:w="6420" w:type="dxa"/>
          <w:cantSplit/>
          <w:trHeight w:val="35"/>
        </w:trPr>
        <w:tc>
          <w:tcPr>
            <w:tcW w:w="68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403" w:rsidRPr="000E0997" w:rsidRDefault="00153403" w:rsidP="000E0997"/>
        </w:tc>
        <w:tc>
          <w:tcPr>
            <w:tcW w:w="389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403" w:rsidRPr="000E0997" w:rsidRDefault="00153403" w:rsidP="000E0997"/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403" w:rsidRPr="000E0997" w:rsidRDefault="00153403" w:rsidP="000E099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997">
              <w:rPr>
                <w:rFonts w:ascii="Times New Roman" w:hAnsi="Times New Roman" w:cs="Times New Roman"/>
                <w:sz w:val="24"/>
                <w:szCs w:val="24"/>
              </w:rPr>
              <w:t>2011</w:t>
            </w:r>
          </w:p>
        </w:tc>
        <w:tc>
          <w:tcPr>
            <w:tcW w:w="1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53403" w:rsidRPr="000E0997" w:rsidRDefault="00153403" w:rsidP="000E099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997">
              <w:rPr>
                <w:rFonts w:ascii="Times New Roman" w:hAnsi="Times New Roman" w:cs="Times New Roman"/>
                <w:sz w:val="24"/>
                <w:szCs w:val="24"/>
              </w:rPr>
              <w:t>2012</w:t>
            </w:r>
          </w:p>
        </w:tc>
        <w:tc>
          <w:tcPr>
            <w:tcW w:w="161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403" w:rsidRPr="000E0997" w:rsidRDefault="00153403" w:rsidP="000E099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997"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</w:tr>
      <w:tr w:rsidR="00153403" w:rsidRPr="000E0997" w:rsidTr="008537EF">
        <w:trPr>
          <w:gridAfter w:val="4"/>
          <w:wAfter w:w="6420" w:type="dxa"/>
          <w:cantSplit/>
          <w:trHeight w:val="35"/>
        </w:trPr>
        <w:tc>
          <w:tcPr>
            <w:tcW w:w="932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403" w:rsidRPr="000E0997" w:rsidRDefault="00153403" w:rsidP="00405BB6">
            <w:pPr>
              <w:jc w:val="center"/>
            </w:pPr>
            <w:r w:rsidRPr="000E0997">
              <w:t>1.Ремонтные работы</w:t>
            </w:r>
          </w:p>
        </w:tc>
      </w:tr>
      <w:tr w:rsidR="00153403" w:rsidRPr="000E0997" w:rsidTr="008537EF">
        <w:trPr>
          <w:gridAfter w:val="4"/>
          <w:wAfter w:w="6420" w:type="dxa"/>
          <w:cantSplit/>
          <w:trHeight w:val="227"/>
        </w:trPr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53403" w:rsidRPr="000E0997" w:rsidRDefault="00153403" w:rsidP="000E09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9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9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53403" w:rsidRPr="000E0997" w:rsidRDefault="00153403" w:rsidP="000E099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0997">
              <w:rPr>
                <w:rFonts w:ascii="Times New Roman" w:hAnsi="Times New Roman" w:cs="Times New Roman"/>
                <w:sz w:val="24"/>
                <w:szCs w:val="24"/>
              </w:rPr>
              <w:t>Проведение ремонта в здании 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E0997">
              <w:rPr>
                <w:rFonts w:ascii="Times New Roman" w:hAnsi="Times New Roman" w:cs="Times New Roman"/>
                <w:sz w:val="24"/>
                <w:szCs w:val="24"/>
              </w:rPr>
              <w:t>музея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403" w:rsidRPr="000E0997" w:rsidRDefault="00153403" w:rsidP="00405BB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997">
              <w:rPr>
                <w:rFonts w:ascii="Times New Roman" w:hAnsi="Times New Roman" w:cs="Times New Roman"/>
                <w:sz w:val="24"/>
                <w:szCs w:val="24"/>
              </w:rPr>
              <w:t>230,0</w:t>
            </w:r>
          </w:p>
        </w:tc>
        <w:tc>
          <w:tcPr>
            <w:tcW w:w="159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403" w:rsidRPr="000E0997" w:rsidRDefault="00153403" w:rsidP="002A091F">
            <w:pPr>
              <w:jc w:val="center"/>
            </w:pPr>
            <w:r>
              <w:t>0</w:t>
            </w:r>
            <w:r w:rsidRPr="000E0997">
              <w:t>,0</w:t>
            </w:r>
          </w:p>
        </w:tc>
        <w:tc>
          <w:tcPr>
            <w:tcW w:w="1613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53403" w:rsidRPr="000E0997" w:rsidRDefault="00153403" w:rsidP="00405BB6">
            <w:pPr>
              <w:jc w:val="center"/>
            </w:pPr>
            <w:r w:rsidRPr="000E0997">
              <w:t>300,0</w:t>
            </w:r>
          </w:p>
        </w:tc>
      </w:tr>
      <w:tr w:rsidR="00153403" w:rsidRPr="000E0997" w:rsidTr="008537EF">
        <w:trPr>
          <w:gridAfter w:val="4"/>
          <w:wAfter w:w="6420" w:type="dxa"/>
          <w:cantSplit/>
          <w:trHeight w:val="300"/>
        </w:trPr>
        <w:tc>
          <w:tcPr>
            <w:tcW w:w="457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403" w:rsidRPr="000E0997" w:rsidRDefault="00153403" w:rsidP="000E099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099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Pr="000E0997">
              <w:rPr>
                <w:rFonts w:ascii="Times New Roman" w:hAnsi="Times New Roman" w:cs="Times New Roman"/>
                <w:sz w:val="24"/>
                <w:szCs w:val="24"/>
              </w:rPr>
              <w:t xml:space="preserve">    Итого: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403" w:rsidRPr="000E0997" w:rsidRDefault="00153403" w:rsidP="00405B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997">
              <w:rPr>
                <w:rFonts w:ascii="Times New Roman" w:hAnsi="Times New Roman" w:cs="Times New Roman"/>
                <w:sz w:val="24"/>
                <w:szCs w:val="24"/>
              </w:rPr>
              <w:t>230,0</w:t>
            </w:r>
          </w:p>
        </w:tc>
        <w:tc>
          <w:tcPr>
            <w:tcW w:w="16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403" w:rsidRPr="000E0997" w:rsidRDefault="00153403" w:rsidP="00405B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99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53403" w:rsidRPr="000E0997" w:rsidRDefault="00153403" w:rsidP="00405B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997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</w:tr>
      <w:tr w:rsidR="00153403" w:rsidRPr="000E0997" w:rsidTr="008537EF">
        <w:trPr>
          <w:gridAfter w:val="4"/>
          <w:wAfter w:w="6420" w:type="dxa"/>
          <w:cantSplit/>
          <w:trHeight w:val="585"/>
        </w:trPr>
        <w:tc>
          <w:tcPr>
            <w:tcW w:w="9328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53403" w:rsidRPr="000E0997" w:rsidRDefault="00153403" w:rsidP="000E0997">
            <w:r w:rsidRPr="000E0997">
              <w:t>2. Развитие и укрепление материально-технической базы музея и создание музейных электронных информационных ресурсов</w:t>
            </w:r>
          </w:p>
        </w:tc>
      </w:tr>
      <w:tr w:rsidR="00153403" w:rsidRPr="000E0997" w:rsidTr="008537EF">
        <w:trPr>
          <w:gridAfter w:val="4"/>
          <w:wAfter w:w="6420" w:type="dxa"/>
          <w:cantSplit/>
          <w:trHeight w:val="3391"/>
        </w:trPr>
        <w:tc>
          <w:tcPr>
            <w:tcW w:w="6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53403" w:rsidRPr="000E0997" w:rsidRDefault="00153403" w:rsidP="000E09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9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403" w:rsidRPr="000E0997" w:rsidRDefault="00153403" w:rsidP="000E0997">
            <w:r w:rsidRPr="000E0997">
              <w:t>Приобретения:</w:t>
            </w:r>
          </w:p>
          <w:p w:rsidR="00153403" w:rsidRPr="000E0997" w:rsidRDefault="00153403" w:rsidP="000E0997">
            <w:r w:rsidRPr="000E0997">
              <w:t>-музейная мебель и оборудование;       -оргтехника                                             -музыкальный центр;                                        -создание мультимедийных проектов о музейной  деятельности и  экспозициях;                                             -приобретение и установка программного продукта для обеспечения перевода информации по учету и хранению музейных фондов на электронные носители.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403" w:rsidRPr="000E0997" w:rsidRDefault="00153403" w:rsidP="000E0997">
            <w:pPr>
              <w:jc w:val="center"/>
            </w:pPr>
            <w:r w:rsidRPr="000E0997">
              <w:t>20,0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403" w:rsidRPr="000E0997" w:rsidRDefault="00153403" w:rsidP="000E0997">
            <w:pPr>
              <w:jc w:val="center"/>
            </w:pPr>
            <w:r w:rsidRPr="000E0997">
              <w:t>0,0</w:t>
            </w:r>
          </w:p>
        </w:tc>
        <w:tc>
          <w:tcPr>
            <w:tcW w:w="1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53403" w:rsidRPr="000E0997" w:rsidRDefault="00153403" w:rsidP="000E0997">
            <w:pPr>
              <w:jc w:val="center"/>
            </w:pPr>
            <w:r w:rsidRPr="000E0997">
              <w:t>150,0</w:t>
            </w:r>
          </w:p>
        </w:tc>
      </w:tr>
      <w:tr w:rsidR="00153403" w:rsidRPr="000E0997" w:rsidTr="008537EF">
        <w:trPr>
          <w:gridAfter w:val="4"/>
          <w:wAfter w:w="6420" w:type="dxa"/>
          <w:cantSplit/>
          <w:trHeight w:val="435"/>
        </w:trPr>
        <w:tc>
          <w:tcPr>
            <w:tcW w:w="680" w:type="dxa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:rsidR="00153403" w:rsidRPr="000E0997" w:rsidRDefault="00153403" w:rsidP="000E09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53403" w:rsidRPr="000E0997" w:rsidRDefault="00153403" w:rsidP="00405BB6">
            <w:pPr>
              <w:tabs>
                <w:tab w:val="left" w:pos="1275"/>
              </w:tabs>
              <w:jc w:val="right"/>
            </w:pPr>
            <w:r w:rsidRPr="000E0997">
              <w:tab/>
              <w:t>Итого: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53403" w:rsidRPr="000E0997" w:rsidRDefault="00153403" w:rsidP="000E0997">
            <w:pPr>
              <w:jc w:val="center"/>
            </w:pPr>
            <w:r w:rsidRPr="000E0997">
              <w:t>20,0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53403" w:rsidRPr="000E0997" w:rsidRDefault="00153403" w:rsidP="000E0997">
            <w:pPr>
              <w:jc w:val="center"/>
            </w:pPr>
            <w:r>
              <w:t>0</w:t>
            </w:r>
            <w:r w:rsidRPr="000E0997">
              <w:t>,0</w:t>
            </w:r>
          </w:p>
        </w:tc>
        <w:tc>
          <w:tcPr>
            <w:tcW w:w="161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153403" w:rsidRPr="000E0997" w:rsidRDefault="00153403" w:rsidP="000E0997">
            <w:pPr>
              <w:jc w:val="center"/>
            </w:pPr>
            <w:r w:rsidRPr="000E0997">
              <w:t>150,0</w:t>
            </w:r>
          </w:p>
        </w:tc>
      </w:tr>
      <w:tr w:rsidR="00153403" w:rsidRPr="000E0997" w:rsidTr="008537EF">
        <w:trPr>
          <w:gridAfter w:val="4"/>
          <w:wAfter w:w="6420" w:type="dxa"/>
          <w:cantSplit/>
          <w:trHeight w:val="250"/>
        </w:trPr>
        <w:tc>
          <w:tcPr>
            <w:tcW w:w="932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403" w:rsidRPr="000E0997" w:rsidRDefault="00153403" w:rsidP="000E0997">
            <w:pPr>
              <w:jc w:val="center"/>
            </w:pPr>
            <w:r w:rsidRPr="000E0997">
              <w:t>3.Обеспечение пожарной и охранной безопасности</w:t>
            </w:r>
          </w:p>
        </w:tc>
      </w:tr>
      <w:tr w:rsidR="00153403" w:rsidRPr="000E0997" w:rsidTr="008537EF">
        <w:trPr>
          <w:gridAfter w:val="4"/>
          <w:wAfter w:w="6420" w:type="dxa"/>
          <w:cantSplit/>
          <w:trHeight w:val="345"/>
        </w:trPr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53403" w:rsidRPr="000E0997" w:rsidRDefault="00153403" w:rsidP="000E099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0997">
              <w:rPr>
                <w:rFonts w:ascii="Times New Roman" w:hAnsi="Times New Roman" w:cs="Times New Roman"/>
                <w:sz w:val="24"/>
                <w:szCs w:val="24"/>
              </w:rPr>
              <w:t xml:space="preserve"> 3.1.</w:t>
            </w:r>
          </w:p>
        </w:tc>
        <w:tc>
          <w:tcPr>
            <w:tcW w:w="38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3403" w:rsidRPr="000E0997" w:rsidRDefault="00153403" w:rsidP="000E0997">
            <w:r w:rsidRPr="000E0997">
              <w:t>Монтаж и содержание охранной сигнализации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53403" w:rsidRPr="000E0997" w:rsidRDefault="00153403" w:rsidP="000E0997">
            <w:pPr>
              <w:jc w:val="center"/>
            </w:pPr>
            <w:r w:rsidRPr="000E0997">
              <w:t>-</w:t>
            </w:r>
          </w:p>
        </w:tc>
        <w:tc>
          <w:tcPr>
            <w:tcW w:w="159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53403" w:rsidRPr="000E0997" w:rsidRDefault="00153403" w:rsidP="002A091F">
            <w:pPr>
              <w:jc w:val="center"/>
            </w:pPr>
            <w:r>
              <w:t>0,</w:t>
            </w:r>
            <w:r w:rsidRPr="000E0997">
              <w:t>0</w:t>
            </w:r>
          </w:p>
        </w:tc>
        <w:tc>
          <w:tcPr>
            <w:tcW w:w="1613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53403" w:rsidRPr="000E0997" w:rsidRDefault="00153403" w:rsidP="000E0997">
            <w:pPr>
              <w:jc w:val="center"/>
            </w:pPr>
            <w:r w:rsidRPr="000E0997">
              <w:t>6,0</w:t>
            </w:r>
          </w:p>
        </w:tc>
      </w:tr>
      <w:tr w:rsidR="00153403" w:rsidRPr="000E0997" w:rsidTr="008537EF">
        <w:trPr>
          <w:gridAfter w:val="4"/>
          <w:wAfter w:w="6420" w:type="dxa"/>
          <w:cantSplit/>
          <w:trHeight w:val="639"/>
        </w:trPr>
        <w:tc>
          <w:tcPr>
            <w:tcW w:w="6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403" w:rsidRPr="000E0997" w:rsidRDefault="00153403" w:rsidP="000E099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0997"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389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3403" w:rsidRPr="000E0997" w:rsidRDefault="00153403" w:rsidP="000E0997">
            <w:r w:rsidRPr="000E0997">
              <w:t xml:space="preserve">Устройство огнезащитных дверей в фондохранилище. 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403" w:rsidRPr="000E0997" w:rsidRDefault="00153403" w:rsidP="000E0997">
            <w:pPr>
              <w:jc w:val="center"/>
            </w:pPr>
            <w:r w:rsidRPr="000E0997">
              <w:t>-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403" w:rsidRPr="000E0997" w:rsidRDefault="00153403" w:rsidP="000E0997">
            <w:pPr>
              <w:jc w:val="center"/>
            </w:pPr>
            <w:r w:rsidRPr="000E0997">
              <w:t>0,0</w:t>
            </w:r>
          </w:p>
        </w:tc>
        <w:tc>
          <w:tcPr>
            <w:tcW w:w="1613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403" w:rsidRPr="000E0997" w:rsidRDefault="00153403" w:rsidP="000E0997">
            <w:pPr>
              <w:jc w:val="center"/>
            </w:pPr>
            <w:r w:rsidRPr="000E0997">
              <w:t>-</w:t>
            </w:r>
          </w:p>
        </w:tc>
      </w:tr>
      <w:tr w:rsidR="00153403" w:rsidRPr="000E0997" w:rsidTr="008537EF">
        <w:trPr>
          <w:gridAfter w:val="4"/>
          <w:wAfter w:w="6420" w:type="dxa"/>
          <w:cantSplit/>
          <w:trHeight w:val="67"/>
        </w:trPr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403" w:rsidRPr="000E0997" w:rsidRDefault="00153403" w:rsidP="000E099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997">
              <w:rPr>
                <w:rFonts w:ascii="Times New Roman" w:hAnsi="Times New Roman" w:cs="Times New Roman"/>
                <w:sz w:val="24"/>
                <w:szCs w:val="24"/>
              </w:rPr>
              <w:t>3.3.</w:t>
            </w:r>
          </w:p>
        </w:tc>
        <w:tc>
          <w:tcPr>
            <w:tcW w:w="3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3403" w:rsidRPr="000E0997" w:rsidRDefault="00153403" w:rsidP="000E0997">
            <w:r w:rsidRPr="000E0997">
              <w:t xml:space="preserve">Установка металлической двери запасного выхода. 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403" w:rsidRPr="000E0997" w:rsidRDefault="00153403" w:rsidP="000E0997">
            <w:pPr>
              <w:jc w:val="center"/>
            </w:pPr>
            <w:r w:rsidRPr="000E0997">
              <w:t>-</w:t>
            </w:r>
          </w:p>
        </w:tc>
        <w:tc>
          <w:tcPr>
            <w:tcW w:w="1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403" w:rsidRPr="000E0997" w:rsidRDefault="00153403" w:rsidP="000E0997">
            <w:pPr>
              <w:jc w:val="center"/>
            </w:pPr>
            <w:r w:rsidRPr="000E0997">
              <w:t>-</w:t>
            </w:r>
          </w:p>
        </w:tc>
        <w:tc>
          <w:tcPr>
            <w:tcW w:w="16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403" w:rsidRPr="000E0997" w:rsidRDefault="00153403" w:rsidP="000E0997">
            <w:pPr>
              <w:jc w:val="center"/>
            </w:pPr>
            <w:r w:rsidRPr="000E0997">
              <w:t>-</w:t>
            </w:r>
          </w:p>
        </w:tc>
      </w:tr>
      <w:tr w:rsidR="00153403" w:rsidRPr="000E0997" w:rsidTr="008537EF">
        <w:trPr>
          <w:gridAfter w:val="4"/>
          <w:wAfter w:w="6420" w:type="dxa"/>
          <w:cantSplit/>
          <w:trHeight w:val="67"/>
        </w:trPr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403" w:rsidRPr="000E0997" w:rsidRDefault="00153403" w:rsidP="000E099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997">
              <w:rPr>
                <w:rFonts w:ascii="Times New Roman" w:hAnsi="Times New Roman" w:cs="Times New Roman"/>
                <w:sz w:val="24"/>
                <w:szCs w:val="24"/>
              </w:rPr>
              <w:t>3.4.</w:t>
            </w:r>
          </w:p>
        </w:tc>
        <w:tc>
          <w:tcPr>
            <w:tcW w:w="3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3403" w:rsidRPr="000E0997" w:rsidRDefault="00153403" w:rsidP="000E0997">
            <w:r w:rsidRPr="000E0997">
              <w:t>Установка видеокамеры.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3403" w:rsidRPr="000E0997" w:rsidRDefault="00153403" w:rsidP="000E0997">
            <w:pPr>
              <w:jc w:val="center"/>
            </w:pPr>
            <w:r w:rsidRPr="000E0997">
              <w:t>-</w:t>
            </w:r>
          </w:p>
        </w:tc>
        <w:tc>
          <w:tcPr>
            <w:tcW w:w="1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3403" w:rsidRPr="000E0997" w:rsidRDefault="00153403" w:rsidP="000E0997">
            <w:pPr>
              <w:jc w:val="center"/>
            </w:pPr>
            <w:r w:rsidRPr="000E0997">
              <w:t>-</w:t>
            </w:r>
          </w:p>
        </w:tc>
        <w:tc>
          <w:tcPr>
            <w:tcW w:w="16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3403" w:rsidRPr="000E0997" w:rsidRDefault="00153403" w:rsidP="000E0997">
            <w:pPr>
              <w:jc w:val="center"/>
            </w:pPr>
            <w:r w:rsidRPr="000E0997">
              <w:t>60,0</w:t>
            </w:r>
          </w:p>
        </w:tc>
      </w:tr>
      <w:tr w:rsidR="00153403" w:rsidRPr="000E0997" w:rsidTr="008537EF">
        <w:trPr>
          <w:gridAfter w:val="4"/>
          <w:wAfter w:w="6420" w:type="dxa"/>
          <w:cantSplit/>
          <w:trHeight w:val="67"/>
        </w:trPr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403" w:rsidRPr="000E0997" w:rsidRDefault="00153403" w:rsidP="000E099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99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3403" w:rsidRPr="000E0997" w:rsidRDefault="00153403" w:rsidP="00405BB6">
            <w:pPr>
              <w:jc w:val="right"/>
            </w:pPr>
            <w:r w:rsidRPr="000E0997">
              <w:t xml:space="preserve">                                           Итого: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3403" w:rsidRPr="000E0997" w:rsidRDefault="00153403" w:rsidP="000E0997">
            <w:pPr>
              <w:jc w:val="center"/>
            </w:pPr>
            <w:r w:rsidRPr="000E0997">
              <w:t>-</w:t>
            </w:r>
          </w:p>
        </w:tc>
        <w:tc>
          <w:tcPr>
            <w:tcW w:w="1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3403" w:rsidRPr="000E0997" w:rsidRDefault="00153403" w:rsidP="000E0997">
            <w:pPr>
              <w:jc w:val="center"/>
            </w:pPr>
            <w:r>
              <w:t>0</w:t>
            </w:r>
            <w:r w:rsidRPr="000E0997">
              <w:t>,0</w:t>
            </w:r>
          </w:p>
        </w:tc>
        <w:tc>
          <w:tcPr>
            <w:tcW w:w="16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3403" w:rsidRPr="000E0997" w:rsidRDefault="00153403" w:rsidP="000E0997">
            <w:pPr>
              <w:jc w:val="center"/>
            </w:pPr>
            <w:r w:rsidRPr="000E0997">
              <w:t>66,0</w:t>
            </w:r>
          </w:p>
        </w:tc>
      </w:tr>
      <w:tr w:rsidR="00153403" w:rsidRPr="000E0997" w:rsidTr="008537EF">
        <w:trPr>
          <w:gridAfter w:val="4"/>
          <w:wAfter w:w="6420" w:type="dxa"/>
          <w:cantSplit/>
          <w:trHeight w:val="67"/>
        </w:trPr>
        <w:tc>
          <w:tcPr>
            <w:tcW w:w="932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403" w:rsidRPr="000E0997" w:rsidRDefault="00153403" w:rsidP="000E0997">
            <w:r w:rsidRPr="000E0997">
              <w:t xml:space="preserve">                                      4.Издательская деятельность</w:t>
            </w:r>
          </w:p>
        </w:tc>
      </w:tr>
      <w:tr w:rsidR="00153403" w:rsidRPr="000E0997" w:rsidTr="008537EF">
        <w:trPr>
          <w:gridAfter w:val="4"/>
          <w:wAfter w:w="6420" w:type="dxa"/>
          <w:cantSplit/>
          <w:trHeight w:val="3269"/>
        </w:trPr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53403" w:rsidRPr="000E0997" w:rsidRDefault="00153403" w:rsidP="000E099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E0997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</w:p>
          <w:p w:rsidR="00153403" w:rsidRPr="000E0997" w:rsidRDefault="00153403" w:rsidP="000E099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3403" w:rsidRPr="000E0997" w:rsidRDefault="00153403" w:rsidP="000E099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3403" w:rsidRPr="000E0997" w:rsidRDefault="00153403" w:rsidP="000E099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3403" w:rsidRPr="000E0997" w:rsidRDefault="00153403" w:rsidP="000E099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3403" w:rsidRPr="000E0997" w:rsidRDefault="00153403" w:rsidP="000E099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3403" w:rsidRPr="000E0997" w:rsidRDefault="00153403" w:rsidP="000E099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3403" w:rsidRPr="000E0997" w:rsidRDefault="00153403" w:rsidP="000E099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3403" w:rsidRPr="000E0997" w:rsidRDefault="00153403" w:rsidP="000E099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3403" w:rsidRPr="000E0997" w:rsidRDefault="00153403" w:rsidP="000E099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3403" w:rsidRPr="000E0997" w:rsidRDefault="00153403" w:rsidP="000E099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0997">
              <w:rPr>
                <w:rFonts w:ascii="Times New Roman" w:hAnsi="Times New Roman" w:cs="Times New Roman"/>
                <w:sz w:val="24"/>
                <w:szCs w:val="24"/>
              </w:rPr>
              <w:t>Издательская деятельность:</w:t>
            </w:r>
          </w:p>
          <w:p w:rsidR="00153403" w:rsidRPr="000E0997" w:rsidRDefault="00153403" w:rsidP="000E099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0997">
              <w:rPr>
                <w:rFonts w:ascii="Times New Roman" w:hAnsi="Times New Roman" w:cs="Times New Roman"/>
                <w:sz w:val="24"/>
                <w:szCs w:val="24"/>
              </w:rPr>
              <w:t>-издание книги Н.И.Тачеева;</w:t>
            </w:r>
          </w:p>
          <w:p w:rsidR="00153403" w:rsidRPr="000E0997" w:rsidRDefault="00153403" w:rsidP="000E099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0997">
              <w:rPr>
                <w:rFonts w:ascii="Times New Roman" w:hAnsi="Times New Roman" w:cs="Times New Roman"/>
                <w:sz w:val="24"/>
                <w:szCs w:val="24"/>
              </w:rPr>
              <w:t>-переиздание книги «След на земле Сорской»;</w:t>
            </w:r>
          </w:p>
          <w:p w:rsidR="00153403" w:rsidRPr="000E0997" w:rsidRDefault="00153403" w:rsidP="000E099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0997">
              <w:rPr>
                <w:rFonts w:ascii="Times New Roman" w:hAnsi="Times New Roman" w:cs="Times New Roman"/>
                <w:sz w:val="24"/>
                <w:szCs w:val="24"/>
              </w:rPr>
              <w:t>-издание сборников стихов самодеятельных авторов;</w:t>
            </w:r>
          </w:p>
          <w:p w:rsidR="00153403" w:rsidRPr="000E0997" w:rsidRDefault="00153403" w:rsidP="000E099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0997">
              <w:rPr>
                <w:rFonts w:ascii="Times New Roman" w:hAnsi="Times New Roman" w:cs="Times New Roman"/>
                <w:sz w:val="24"/>
                <w:szCs w:val="24"/>
              </w:rPr>
              <w:t>-изготовление раздаточного  и наглядного материалов  о городе (буклеты,  визитки, открытки, баннеры и т.д.);</w:t>
            </w:r>
          </w:p>
          <w:p w:rsidR="00153403" w:rsidRPr="000E0997" w:rsidRDefault="00153403" w:rsidP="000E099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0997">
              <w:rPr>
                <w:rFonts w:ascii="Times New Roman" w:hAnsi="Times New Roman" w:cs="Times New Roman"/>
                <w:sz w:val="24"/>
                <w:szCs w:val="24"/>
              </w:rPr>
              <w:t>-создание полного каталога работ художника  Б.И.Гирея.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3403" w:rsidRPr="000E0997" w:rsidRDefault="00153403" w:rsidP="000E099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0997">
              <w:rPr>
                <w:rFonts w:ascii="Times New Roman" w:hAnsi="Times New Roman" w:cs="Times New Roman"/>
                <w:sz w:val="24"/>
                <w:szCs w:val="24"/>
              </w:rPr>
              <w:t xml:space="preserve">       70,0</w:t>
            </w:r>
          </w:p>
        </w:tc>
        <w:tc>
          <w:tcPr>
            <w:tcW w:w="159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3403" w:rsidRPr="000E0997" w:rsidRDefault="00153403" w:rsidP="000E099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Pr="000E099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613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3403" w:rsidRPr="000E0997" w:rsidRDefault="00153403" w:rsidP="000E099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0997">
              <w:rPr>
                <w:rFonts w:ascii="Times New Roman" w:hAnsi="Times New Roman" w:cs="Times New Roman"/>
                <w:sz w:val="24"/>
                <w:szCs w:val="24"/>
              </w:rPr>
              <w:t xml:space="preserve">      100,0</w:t>
            </w:r>
          </w:p>
        </w:tc>
      </w:tr>
      <w:tr w:rsidR="00153403" w:rsidRPr="000E0997" w:rsidTr="008537EF">
        <w:trPr>
          <w:gridAfter w:val="4"/>
          <w:wAfter w:w="6420" w:type="dxa"/>
          <w:cantSplit/>
          <w:trHeight w:val="240"/>
        </w:trPr>
        <w:tc>
          <w:tcPr>
            <w:tcW w:w="680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53403" w:rsidRPr="000E0997" w:rsidRDefault="00153403" w:rsidP="000E09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5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53403" w:rsidRPr="000E0997" w:rsidRDefault="00153403" w:rsidP="00405BB6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E099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Итого: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53403" w:rsidRPr="000E0997" w:rsidRDefault="00153403" w:rsidP="000E099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0997">
              <w:rPr>
                <w:rFonts w:ascii="Times New Roman" w:hAnsi="Times New Roman" w:cs="Times New Roman"/>
                <w:sz w:val="24"/>
                <w:szCs w:val="24"/>
              </w:rPr>
              <w:t xml:space="preserve">       70,0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53403" w:rsidRPr="000E0997" w:rsidRDefault="00153403" w:rsidP="002A091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0997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0E099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613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53403" w:rsidRPr="000E0997" w:rsidRDefault="00153403" w:rsidP="000E099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0997">
              <w:rPr>
                <w:rFonts w:ascii="Times New Roman" w:hAnsi="Times New Roman" w:cs="Times New Roman"/>
                <w:sz w:val="24"/>
                <w:szCs w:val="24"/>
              </w:rPr>
              <w:t xml:space="preserve">       100,0</w:t>
            </w:r>
          </w:p>
        </w:tc>
      </w:tr>
      <w:tr w:rsidR="00153403" w:rsidRPr="000E0997" w:rsidTr="008537EF">
        <w:trPr>
          <w:gridAfter w:val="4"/>
          <w:wAfter w:w="6420" w:type="dxa"/>
          <w:cantSplit/>
          <w:trHeight w:val="67"/>
        </w:trPr>
        <w:tc>
          <w:tcPr>
            <w:tcW w:w="932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403" w:rsidRPr="000E0997" w:rsidRDefault="00153403" w:rsidP="000E099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997">
              <w:rPr>
                <w:rFonts w:ascii="Times New Roman" w:hAnsi="Times New Roman" w:cs="Times New Roman"/>
                <w:sz w:val="24"/>
                <w:szCs w:val="24"/>
              </w:rPr>
              <w:t>5.Сохранение музейных предметов и культурного наследия</w:t>
            </w:r>
          </w:p>
        </w:tc>
      </w:tr>
      <w:tr w:rsidR="00153403" w:rsidRPr="000E0997" w:rsidTr="008537EF">
        <w:trPr>
          <w:gridAfter w:val="4"/>
          <w:wAfter w:w="6420" w:type="dxa"/>
          <w:cantSplit/>
          <w:trHeight w:val="67"/>
        </w:trPr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403" w:rsidRPr="000E0997" w:rsidRDefault="00153403" w:rsidP="000E099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997">
              <w:rPr>
                <w:rFonts w:ascii="Times New Roman" w:hAnsi="Times New Roman" w:cs="Times New Roman"/>
                <w:sz w:val="24"/>
                <w:szCs w:val="24"/>
              </w:rPr>
              <w:t>5.1.</w:t>
            </w:r>
          </w:p>
        </w:tc>
        <w:tc>
          <w:tcPr>
            <w:tcW w:w="3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403" w:rsidRPr="000E0997" w:rsidRDefault="00153403" w:rsidP="000E099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0997">
              <w:rPr>
                <w:rFonts w:ascii="Times New Roman" w:hAnsi="Times New Roman" w:cs="Times New Roman"/>
                <w:sz w:val="24"/>
                <w:szCs w:val="24"/>
              </w:rPr>
              <w:t>Пошив национальной одежды.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403" w:rsidRPr="000E0997" w:rsidRDefault="00153403" w:rsidP="000E0997">
            <w:pPr>
              <w:jc w:val="center"/>
            </w:pPr>
            <w:r w:rsidRPr="000E0997">
              <w:t>-</w:t>
            </w:r>
          </w:p>
        </w:tc>
        <w:tc>
          <w:tcPr>
            <w:tcW w:w="1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403" w:rsidRPr="000E0997" w:rsidRDefault="00153403" w:rsidP="000E0997">
            <w:pPr>
              <w:jc w:val="center"/>
            </w:pPr>
            <w:r>
              <w:t>0</w:t>
            </w:r>
            <w:r w:rsidRPr="000E0997">
              <w:t>,0</w:t>
            </w:r>
          </w:p>
        </w:tc>
        <w:tc>
          <w:tcPr>
            <w:tcW w:w="16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403" w:rsidRPr="000E0997" w:rsidRDefault="00153403" w:rsidP="000E0997">
            <w:pPr>
              <w:jc w:val="center"/>
            </w:pPr>
            <w:r w:rsidRPr="000E0997">
              <w:t>12,0</w:t>
            </w:r>
          </w:p>
        </w:tc>
      </w:tr>
      <w:tr w:rsidR="00153403" w:rsidRPr="000E0997" w:rsidTr="008537EF">
        <w:trPr>
          <w:gridAfter w:val="4"/>
          <w:wAfter w:w="6420" w:type="dxa"/>
          <w:cantSplit/>
          <w:trHeight w:val="67"/>
        </w:trPr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403" w:rsidRPr="000E0997" w:rsidRDefault="00153403" w:rsidP="000E099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997">
              <w:rPr>
                <w:rFonts w:ascii="Times New Roman" w:hAnsi="Times New Roman" w:cs="Times New Roman"/>
                <w:sz w:val="24"/>
                <w:szCs w:val="24"/>
              </w:rPr>
              <w:t>5.2.</w:t>
            </w:r>
          </w:p>
        </w:tc>
        <w:tc>
          <w:tcPr>
            <w:tcW w:w="3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403" w:rsidRPr="000E0997" w:rsidRDefault="00153403" w:rsidP="000E099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0997">
              <w:rPr>
                <w:rFonts w:ascii="Times New Roman" w:hAnsi="Times New Roman" w:cs="Times New Roman"/>
                <w:sz w:val="24"/>
                <w:szCs w:val="24"/>
              </w:rPr>
              <w:t>Реставрация музейных предметов.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403" w:rsidRPr="000E0997" w:rsidRDefault="00153403" w:rsidP="000E0997">
            <w:pPr>
              <w:jc w:val="center"/>
            </w:pPr>
            <w:r w:rsidRPr="000E0997">
              <w:t>-</w:t>
            </w:r>
          </w:p>
        </w:tc>
        <w:tc>
          <w:tcPr>
            <w:tcW w:w="1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403" w:rsidRPr="000E0997" w:rsidRDefault="00153403" w:rsidP="000E0997">
            <w:pPr>
              <w:jc w:val="center"/>
            </w:pPr>
            <w:r>
              <w:t>0</w:t>
            </w:r>
            <w:r w:rsidRPr="000E0997">
              <w:t>,0</w:t>
            </w:r>
          </w:p>
        </w:tc>
        <w:tc>
          <w:tcPr>
            <w:tcW w:w="16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53403" w:rsidRPr="000E0997" w:rsidRDefault="00153403" w:rsidP="000E0997">
            <w:pPr>
              <w:jc w:val="center"/>
            </w:pPr>
            <w:r w:rsidRPr="000E0997">
              <w:t>20,0</w:t>
            </w:r>
          </w:p>
        </w:tc>
      </w:tr>
      <w:tr w:rsidR="00153403" w:rsidRPr="000E0997" w:rsidTr="008537EF">
        <w:trPr>
          <w:gridAfter w:val="4"/>
          <w:wAfter w:w="6420" w:type="dxa"/>
          <w:cantSplit/>
          <w:trHeight w:val="1334"/>
        </w:trPr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403" w:rsidRPr="000E0997" w:rsidRDefault="00153403" w:rsidP="000E099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997">
              <w:rPr>
                <w:rFonts w:ascii="Times New Roman" w:hAnsi="Times New Roman" w:cs="Times New Roman"/>
                <w:sz w:val="24"/>
                <w:szCs w:val="24"/>
              </w:rPr>
              <w:t>5.3.</w:t>
            </w:r>
          </w:p>
        </w:tc>
        <w:tc>
          <w:tcPr>
            <w:tcW w:w="3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53403" w:rsidRPr="000E0997" w:rsidRDefault="00153403" w:rsidP="000E099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0997">
              <w:rPr>
                <w:rFonts w:ascii="Times New Roman" w:hAnsi="Times New Roman" w:cs="Times New Roman"/>
                <w:sz w:val="24"/>
                <w:szCs w:val="24"/>
              </w:rPr>
              <w:t>Пополнение фондов музейными экспонатами, предметами быта, старины, коллекциями, представляющими музейную ценность.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53403" w:rsidRPr="000E0997" w:rsidRDefault="00153403" w:rsidP="000E099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3403" w:rsidRPr="000E0997" w:rsidRDefault="00153403" w:rsidP="000E099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99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9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53403" w:rsidRPr="000E0997" w:rsidRDefault="00153403" w:rsidP="000E099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3403" w:rsidRPr="000E0997" w:rsidRDefault="00153403" w:rsidP="000E099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99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61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53403" w:rsidRPr="000E0997" w:rsidRDefault="00153403" w:rsidP="000E099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3403" w:rsidRPr="000E0997" w:rsidRDefault="00153403" w:rsidP="000E099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997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153403" w:rsidRPr="000E0997" w:rsidTr="008537EF">
        <w:trPr>
          <w:cantSplit/>
          <w:trHeight w:val="504"/>
        </w:trPr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53403" w:rsidRPr="000E0997" w:rsidRDefault="00153403" w:rsidP="000E099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997">
              <w:rPr>
                <w:rFonts w:ascii="Times New Roman" w:hAnsi="Times New Roman" w:cs="Times New Roman"/>
                <w:sz w:val="24"/>
                <w:szCs w:val="24"/>
              </w:rPr>
              <w:t>5.4.</w:t>
            </w:r>
          </w:p>
        </w:tc>
        <w:tc>
          <w:tcPr>
            <w:tcW w:w="389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53403" w:rsidRPr="000E0997" w:rsidRDefault="00153403" w:rsidP="000E099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0997">
              <w:rPr>
                <w:rFonts w:ascii="Times New Roman" w:hAnsi="Times New Roman" w:cs="Times New Roman"/>
                <w:sz w:val="24"/>
                <w:szCs w:val="24"/>
              </w:rPr>
              <w:t>Развитие культурных связей с районами Республики Хакасия.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403" w:rsidRPr="000E0997" w:rsidRDefault="00153403" w:rsidP="000E099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99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9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403" w:rsidRPr="000E0997" w:rsidRDefault="00153403" w:rsidP="000E099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0E0997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613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403" w:rsidRPr="000E0997" w:rsidRDefault="00153403" w:rsidP="000E099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997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605" w:type="dxa"/>
            <w:vMerge w:val="restart"/>
            <w:vAlign w:val="center"/>
          </w:tcPr>
          <w:p w:rsidR="00153403" w:rsidRPr="000E0997" w:rsidRDefault="00153403" w:rsidP="000E099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  <w:vMerge w:val="restart"/>
            <w:vAlign w:val="center"/>
          </w:tcPr>
          <w:p w:rsidR="00153403" w:rsidRPr="000E0997" w:rsidRDefault="00153403" w:rsidP="000E099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997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605" w:type="dxa"/>
            <w:vMerge w:val="restart"/>
            <w:vAlign w:val="center"/>
          </w:tcPr>
          <w:p w:rsidR="00153403" w:rsidRPr="000E0997" w:rsidRDefault="00153403" w:rsidP="000E099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  <w:vMerge w:val="restart"/>
          </w:tcPr>
          <w:p w:rsidR="00153403" w:rsidRPr="000E0997" w:rsidRDefault="00153403" w:rsidP="000E0997">
            <w:r w:rsidRPr="000E0997">
              <w:t>20,0</w:t>
            </w:r>
          </w:p>
        </w:tc>
      </w:tr>
      <w:tr w:rsidR="00153403" w:rsidRPr="000E0997" w:rsidTr="008537EF">
        <w:trPr>
          <w:cantSplit/>
          <w:trHeight w:val="192"/>
        </w:trPr>
        <w:tc>
          <w:tcPr>
            <w:tcW w:w="6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403" w:rsidRPr="000E0997" w:rsidRDefault="00153403" w:rsidP="000E09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53403" w:rsidRPr="000E0997" w:rsidRDefault="00153403" w:rsidP="00405BB6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E099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Итого: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53403" w:rsidRPr="000E0997" w:rsidRDefault="00153403" w:rsidP="000E099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53403" w:rsidRPr="000E0997" w:rsidRDefault="00153403" w:rsidP="002A091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0997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0</w:t>
            </w:r>
            <w:r w:rsidRPr="000E0997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613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53403" w:rsidRPr="000E0997" w:rsidRDefault="00153403" w:rsidP="000E099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0997">
              <w:rPr>
                <w:rFonts w:ascii="Times New Roman" w:hAnsi="Times New Roman" w:cs="Times New Roman"/>
                <w:sz w:val="24"/>
                <w:szCs w:val="24"/>
              </w:rPr>
              <w:t xml:space="preserve">        82,0</w:t>
            </w:r>
          </w:p>
        </w:tc>
        <w:tc>
          <w:tcPr>
            <w:tcW w:w="1605" w:type="dxa"/>
            <w:vMerge/>
            <w:vAlign w:val="center"/>
          </w:tcPr>
          <w:p w:rsidR="00153403" w:rsidRPr="000E0997" w:rsidRDefault="00153403" w:rsidP="000E0997"/>
        </w:tc>
        <w:tc>
          <w:tcPr>
            <w:tcW w:w="1605" w:type="dxa"/>
            <w:vMerge/>
            <w:vAlign w:val="center"/>
          </w:tcPr>
          <w:p w:rsidR="00153403" w:rsidRPr="000E0997" w:rsidRDefault="00153403" w:rsidP="000E0997"/>
        </w:tc>
        <w:tc>
          <w:tcPr>
            <w:tcW w:w="1605" w:type="dxa"/>
            <w:vMerge/>
            <w:vAlign w:val="center"/>
          </w:tcPr>
          <w:p w:rsidR="00153403" w:rsidRPr="000E0997" w:rsidRDefault="00153403" w:rsidP="000E0997"/>
        </w:tc>
        <w:tc>
          <w:tcPr>
            <w:tcW w:w="1605" w:type="dxa"/>
            <w:vMerge/>
            <w:vAlign w:val="center"/>
          </w:tcPr>
          <w:p w:rsidR="00153403" w:rsidRPr="000E0997" w:rsidRDefault="00153403" w:rsidP="000E0997"/>
        </w:tc>
      </w:tr>
      <w:tr w:rsidR="00153403" w:rsidRPr="000E0997" w:rsidTr="008537EF">
        <w:trPr>
          <w:gridAfter w:val="4"/>
          <w:wAfter w:w="6420" w:type="dxa"/>
          <w:cantSplit/>
          <w:trHeight w:val="35"/>
        </w:trPr>
        <w:tc>
          <w:tcPr>
            <w:tcW w:w="932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403" w:rsidRPr="000E0997" w:rsidRDefault="00153403" w:rsidP="00405BB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997">
              <w:rPr>
                <w:rFonts w:ascii="Times New Roman" w:hAnsi="Times New Roman" w:cs="Times New Roman"/>
                <w:sz w:val="24"/>
                <w:szCs w:val="24"/>
              </w:rPr>
              <w:t>6.Развитие кадрового обеспечения</w:t>
            </w:r>
          </w:p>
        </w:tc>
      </w:tr>
      <w:tr w:rsidR="00153403" w:rsidRPr="000E0997" w:rsidTr="008537EF">
        <w:trPr>
          <w:gridAfter w:val="4"/>
          <w:wAfter w:w="6420" w:type="dxa"/>
          <w:cantSplit/>
          <w:trHeight w:val="835"/>
        </w:trPr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53403" w:rsidRPr="000E0997" w:rsidRDefault="00153403" w:rsidP="000E099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0997">
              <w:rPr>
                <w:rFonts w:ascii="Times New Roman" w:hAnsi="Times New Roman" w:cs="Times New Roman"/>
                <w:sz w:val="24"/>
                <w:szCs w:val="24"/>
              </w:rPr>
              <w:t>6.1.</w:t>
            </w:r>
          </w:p>
        </w:tc>
        <w:tc>
          <w:tcPr>
            <w:tcW w:w="389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3403" w:rsidRPr="000E0997" w:rsidRDefault="00153403" w:rsidP="000E0997">
            <w:r w:rsidRPr="000E0997">
              <w:t>Повышение квалификации, участие в семинарах, конкурсах, тематических республиканских чтениях.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53403" w:rsidRPr="000E0997" w:rsidRDefault="00153403" w:rsidP="000E099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99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9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53403" w:rsidRPr="000E0997" w:rsidRDefault="00153403" w:rsidP="002A091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0E0997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613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53403" w:rsidRPr="000E0997" w:rsidRDefault="00153403" w:rsidP="000E099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997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153403" w:rsidRPr="000E0997" w:rsidTr="008537EF">
        <w:trPr>
          <w:gridAfter w:val="4"/>
          <w:wAfter w:w="6420" w:type="dxa"/>
          <w:cantSplit/>
          <w:trHeight w:val="281"/>
        </w:trPr>
        <w:tc>
          <w:tcPr>
            <w:tcW w:w="6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403" w:rsidRPr="000E0997" w:rsidRDefault="00153403" w:rsidP="000E09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3403" w:rsidRPr="000E0997" w:rsidRDefault="00153403" w:rsidP="00405BB6">
            <w:pPr>
              <w:jc w:val="right"/>
            </w:pPr>
            <w:r w:rsidRPr="000E0997">
              <w:t xml:space="preserve">                                               Итого:               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403" w:rsidRPr="000E0997" w:rsidRDefault="00153403" w:rsidP="000E099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403" w:rsidRPr="000E0997" w:rsidRDefault="00153403" w:rsidP="000E099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0E0997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613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403" w:rsidRPr="000E0997" w:rsidRDefault="00153403" w:rsidP="000E099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997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153403" w:rsidRPr="000E0997" w:rsidTr="008537EF">
        <w:trPr>
          <w:gridAfter w:val="4"/>
          <w:wAfter w:w="6420" w:type="dxa"/>
          <w:cantSplit/>
          <w:trHeight w:val="281"/>
        </w:trPr>
        <w:tc>
          <w:tcPr>
            <w:tcW w:w="9328" w:type="dxa"/>
            <w:gridSpan w:val="6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403" w:rsidRPr="000E0997" w:rsidRDefault="00153403" w:rsidP="000E099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 Городские и республиканские мероприятия</w:t>
            </w:r>
          </w:p>
        </w:tc>
      </w:tr>
      <w:tr w:rsidR="00153403" w:rsidRPr="000E0997" w:rsidTr="008537EF">
        <w:trPr>
          <w:gridAfter w:val="4"/>
          <w:wAfter w:w="6420" w:type="dxa"/>
          <w:cantSplit/>
          <w:trHeight w:val="35"/>
        </w:trPr>
        <w:tc>
          <w:tcPr>
            <w:tcW w:w="6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403" w:rsidRPr="000E0997" w:rsidRDefault="00153403" w:rsidP="000E099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997">
              <w:rPr>
                <w:rFonts w:ascii="Times New Roman" w:hAnsi="Times New Roman" w:cs="Times New Roman"/>
                <w:sz w:val="24"/>
                <w:szCs w:val="24"/>
              </w:rPr>
              <w:t>7.1.</w:t>
            </w:r>
          </w:p>
        </w:tc>
        <w:tc>
          <w:tcPr>
            <w:tcW w:w="3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3403" w:rsidRPr="000E0997" w:rsidRDefault="00153403" w:rsidP="000E099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0997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республиканских    (музейных) конкурсах. 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403" w:rsidRPr="000E0997" w:rsidRDefault="00153403" w:rsidP="000E099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99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403" w:rsidRPr="000E0997" w:rsidRDefault="00153403" w:rsidP="000E099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0E0997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6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403" w:rsidRPr="000E0997" w:rsidRDefault="00153403" w:rsidP="000E099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997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153403" w:rsidRPr="000E0997" w:rsidTr="008537EF">
        <w:trPr>
          <w:gridAfter w:val="4"/>
          <w:wAfter w:w="6420" w:type="dxa"/>
          <w:cantSplit/>
          <w:trHeight w:val="66"/>
        </w:trPr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53403" w:rsidRPr="000E0997" w:rsidRDefault="00153403" w:rsidP="000E099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997">
              <w:rPr>
                <w:rFonts w:ascii="Times New Roman" w:hAnsi="Times New Roman" w:cs="Times New Roman"/>
                <w:sz w:val="24"/>
                <w:szCs w:val="24"/>
              </w:rPr>
              <w:t>7.2.</w:t>
            </w:r>
          </w:p>
        </w:tc>
        <w:tc>
          <w:tcPr>
            <w:tcW w:w="389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53403" w:rsidRPr="000E0997" w:rsidRDefault="00153403" w:rsidP="000E099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0997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республиканском  празднике «Чыл- Пазы».                 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53403" w:rsidRPr="000E0997" w:rsidRDefault="00153403" w:rsidP="000E099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99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9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53403" w:rsidRPr="000E0997" w:rsidRDefault="00153403" w:rsidP="000E099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99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613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53403" w:rsidRPr="000E0997" w:rsidRDefault="00153403" w:rsidP="000E099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997"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</w:tr>
      <w:tr w:rsidR="00153403" w:rsidRPr="000E0997" w:rsidTr="008537EF">
        <w:trPr>
          <w:gridAfter w:val="4"/>
          <w:wAfter w:w="6420" w:type="dxa"/>
          <w:cantSplit/>
          <w:trHeight w:val="59"/>
        </w:trPr>
        <w:tc>
          <w:tcPr>
            <w:tcW w:w="6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403" w:rsidRPr="000E0997" w:rsidRDefault="00153403" w:rsidP="000E099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997">
              <w:rPr>
                <w:rFonts w:ascii="Times New Roman" w:hAnsi="Times New Roman" w:cs="Times New Roman"/>
                <w:sz w:val="24"/>
                <w:szCs w:val="24"/>
              </w:rPr>
              <w:t>7.3.</w:t>
            </w:r>
          </w:p>
        </w:tc>
        <w:tc>
          <w:tcPr>
            <w:tcW w:w="389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3403" w:rsidRPr="000E0997" w:rsidRDefault="00153403" w:rsidP="000E099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0997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республиканском       </w:t>
            </w:r>
            <w:r w:rsidRPr="000E0997">
              <w:rPr>
                <w:rFonts w:ascii="Times New Roman" w:hAnsi="Times New Roman" w:cs="Times New Roman"/>
                <w:sz w:val="24"/>
                <w:szCs w:val="24"/>
              </w:rPr>
              <w:br/>
              <w:t>празднике «Тун – Пайрам».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403" w:rsidRPr="000E0997" w:rsidRDefault="00153403" w:rsidP="000E099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99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403" w:rsidRPr="000E0997" w:rsidRDefault="00153403" w:rsidP="000E099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99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13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403" w:rsidRPr="000E0997" w:rsidRDefault="00153403" w:rsidP="000E099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99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153403" w:rsidRPr="000E0997" w:rsidTr="008537EF">
        <w:trPr>
          <w:gridAfter w:val="4"/>
          <w:wAfter w:w="6420" w:type="dxa"/>
          <w:cantSplit/>
          <w:trHeight w:val="822"/>
        </w:trPr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403" w:rsidRPr="000E0997" w:rsidRDefault="00153403" w:rsidP="000E099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997">
              <w:rPr>
                <w:rFonts w:ascii="Times New Roman" w:hAnsi="Times New Roman" w:cs="Times New Roman"/>
                <w:sz w:val="24"/>
                <w:szCs w:val="24"/>
              </w:rPr>
              <w:t>7.4.</w:t>
            </w:r>
          </w:p>
        </w:tc>
        <w:tc>
          <w:tcPr>
            <w:tcW w:w="3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3403" w:rsidRPr="000E0997" w:rsidRDefault="00153403" w:rsidP="000E099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0997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Проведение мероприятий: </w:t>
            </w:r>
          </w:p>
          <w:p w:rsidR="00153403" w:rsidRPr="000E0997" w:rsidRDefault="00153403" w:rsidP="000E099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0997">
              <w:rPr>
                <w:rFonts w:ascii="Times New Roman" w:hAnsi="Times New Roman" w:cs="Times New Roman"/>
                <w:sz w:val="24"/>
                <w:szCs w:val="24"/>
              </w:rPr>
              <w:t>-чествование ветеранов  предприятий и учреждений города,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403" w:rsidRPr="000E0997" w:rsidRDefault="00153403" w:rsidP="000E099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997"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1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403" w:rsidRPr="000E0997" w:rsidRDefault="00153403" w:rsidP="000E099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0E0997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6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403" w:rsidRPr="000E0997" w:rsidRDefault="00153403" w:rsidP="000E099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997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153403" w:rsidRPr="000E0997" w:rsidTr="008537EF">
        <w:trPr>
          <w:gridAfter w:val="4"/>
          <w:wAfter w:w="6420" w:type="dxa"/>
          <w:cantSplit/>
          <w:trHeight w:val="94"/>
        </w:trPr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403" w:rsidRPr="000E0997" w:rsidRDefault="00153403" w:rsidP="000E099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0997">
              <w:rPr>
                <w:rFonts w:ascii="Times New Roman" w:hAnsi="Times New Roman" w:cs="Times New Roman"/>
                <w:sz w:val="24"/>
                <w:szCs w:val="24"/>
              </w:rPr>
              <w:t>7.5.</w:t>
            </w:r>
          </w:p>
        </w:tc>
        <w:tc>
          <w:tcPr>
            <w:tcW w:w="3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3403" w:rsidRPr="000E0997" w:rsidRDefault="00153403" w:rsidP="000E099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0997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городской выставки работ самодеятельных        художников и мастеров </w:t>
            </w:r>
            <w:r w:rsidRPr="000E0997">
              <w:rPr>
                <w:rFonts w:ascii="Times New Roman" w:hAnsi="Times New Roman" w:cs="Times New Roman"/>
                <w:sz w:val="24"/>
                <w:szCs w:val="24"/>
              </w:rPr>
              <w:br/>
              <w:t>декоративно-прикладного творчества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403" w:rsidRPr="000E0997" w:rsidRDefault="00153403" w:rsidP="000E099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99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403" w:rsidRPr="000E0997" w:rsidRDefault="00153403" w:rsidP="000E099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0E0997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6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403" w:rsidRPr="000E0997" w:rsidRDefault="00153403" w:rsidP="000E099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997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153403" w:rsidRPr="000E0997" w:rsidTr="008537EF">
        <w:trPr>
          <w:gridAfter w:val="4"/>
          <w:wAfter w:w="6420" w:type="dxa"/>
          <w:cantSplit/>
          <w:trHeight w:val="35"/>
        </w:trPr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403" w:rsidRPr="000E0997" w:rsidRDefault="00153403" w:rsidP="000E099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997">
              <w:rPr>
                <w:rFonts w:ascii="Times New Roman" w:hAnsi="Times New Roman" w:cs="Times New Roman"/>
                <w:sz w:val="24"/>
                <w:szCs w:val="24"/>
              </w:rPr>
              <w:t>7.6.</w:t>
            </w:r>
          </w:p>
        </w:tc>
        <w:tc>
          <w:tcPr>
            <w:tcW w:w="3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3403" w:rsidRPr="000E0997" w:rsidRDefault="00153403" w:rsidP="000E099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0997">
              <w:rPr>
                <w:rFonts w:ascii="Times New Roman" w:hAnsi="Times New Roman" w:cs="Times New Roman"/>
                <w:sz w:val="24"/>
                <w:szCs w:val="24"/>
              </w:rPr>
              <w:t>Участие в проведении обрядовых</w:t>
            </w:r>
            <w:r w:rsidRPr="000E0997">
              <w:rPr>
                <w:rFonts w:ascii="Times New Roman" w:hAnsi="Times New Roman" w:cs="Times New Roman"/>
                <w:sz w:val="24"/>
                <w:szCs w:val="24"/>
              </w:rPr>
              <w:br/>
              <w:t>праздников: «Масленица», «Троица».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403" w:rsidRPr="000E0997" w:rsidRDefault="00153403" w:rsidP="000E099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99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403" w:rsidRPr="000E0997" w:rsidRDefault="00153403" w:rsidP="000E099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0E0997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6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403" w:rsidRPr="000E0997" w:rsidRDefault="00153403" w:rsidP="000E099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997">
              <w:rPr>
                <w:rFonts w:ascii="Times New Roman" w:hAnsi="Times New Roman" w:cs="Times New Roman"/>
                <w:sz w:val="24"/>
                <w:szCs w:val="24"/>
              </w:rPr>
              <w:t>8,0</w:t>
            </w:r>
          </w:p>
        </w:tc>
      </w:tr>
      <w:tr w:rsidR="00153403" w:rsidRPr="000E0997" w:rsidTr="008537EF">
        <w:trPr>
          <w:gridAfter w:val="4"/>
          <w:wAfter w:w="6420" w:type="dxa"/>
          <w:cantSplit/>
          <w:trHeight w:val="46"/>
        </w:trPr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403" w:rsidRPr="000E0997" w:rsidRDefault="00153403" w:rsidP="000E099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997">
              <w:rPr>
                <w:rFonts w:ascii="Times New Roman" w:hAnsi="Times New Roman" w:cs="Times New Roman"/>
                <w:sz w:val="24"/>
                <w:szCs w:val="24"/>
              </w:rPr>
              <w:t>7.7.</w:t>
            </w:r>
          </w:p>
        </w:tc>
        <w:tc>
          <w:tcPr>
            <w:tcW w:w="3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3403" w:rsidRPr="000E0997" w:rsidRDefault="00153403" w:rsidP="000E099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0997">
              <w:rPr>
                <w:rFonts w:ascii="Times New Roman" w:hAnsi="Times New Roman" w:cs="Times New Roman"/>
                <w:sz w:val="24"/>
                <w:szCs w:val="24"/>
              </w:rPr>
              <w:t>Создание и работа творческого клуба «Возрождение».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403" w:rsidRPr="000E0997" w:rsidRDefault="00153403" w:rsidP="000E099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99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403" w:rsidRPr="000E0997" w:rsidRDefault="00153403" w:rsidP="000E099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0E0997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6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403" w:rsidRPr="000E0997" w:rsidRDefault="00153403" w:rsidP="000E099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997"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</w:tr>
      <w:tr w:rsidR="00153403" w:rsidRPr="000E0997" w:rsidTr="008537EF">
        <w:trPr>
          <w:gridAfter w:val="4"/>
          <w:wAfter w:w="6420" w:type="dxa"/>
          <w:cantSplit/>
          <w:trHeight w:val="46"/>
        </w:trPr>
        <w:tc>
          <w:tcPr>
            <w:tcW w:w="6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403" w:rsidRPr="000E0997" w:rsidRDefault="00153403" w:rsidP="000E099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997">
              <w:rPr>
                <w:rFonts w:ascii="Times New Roman" w:hAnsi="Times New Roman" w:cs="Times New Roman"/>
                <w:sz w:val="24"/>
                <w:szCs w:val="24"/>
              </w:rPr>
              <w:t>7.8.</w:t>
            </w:r>
          </w:p>
        </w:tc>
        <w:tc>
          <w:tcPr>
            <w:tcW w:w="389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3403" w:rsidRPr="000E0997" w:rsidRDefault="00153403" w:rsidP="000E099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0997">
              <w:rPr>
                <w:rFonts w:ascii="Times New Roman" w:hAnsi="Times New Roman" w:cs="Times New Roman"/>
                <w:sz w:val="24"/>
                <w:szCs w:val="24"/>
              </w:rPr>
              <w:t>Поддержка мастеров декоративно-прикладного творчества.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403" w:rsidRPr="000E0997" w:rsidRDefault="00153403" w:rsidP="000E099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99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403" w:rsidRPr="000E0997" w:rsidRDefault="00153403" w:rsidP="000E099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0E0997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613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403" w:rsidRPr="000E0997" w:rsidRDefault="00153403" w:rsidP="000E099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997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153403" w:rsidRPr="000E0997" w:rsidTr="008537EF">
        <w:trPr>
          <w:gridAfter w:val="4"/>
          <w:wAfter w:w="6420" w:type="dxa"/>
          <w:cantSplit/>
          <w:trHeight w:val="416"/>
        </w:trPr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403" w:rsidRPr="000E0997" w:rsidRDefault="00153403" w:rsidP="000E099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3403" w:rsidRPr="000E0997" w:rsidRDefault="00153403" w:rsidP="00405BB6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E099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Итого:                                                                                    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403" w:rsidRPr="000E0997" w:rsidRDefault="00153403" w:rsidP="000E099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997"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1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403" w:rsidRPr="000E0997" w:rsidRDefault="00153403" w:rsidP="000E099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99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6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53403" w:rsidRPr="000E0997" w:rsidRDefault="00153403" w:rsidP="000E099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997">
              <w:rPr>
                <w:rFonts w:ascii="Times New Roman" w:hAnsi="Times New Roman" w:cs="Times New Roman"/>
                <w:sz w:val="24"/>
                <w:szCs w:val="24"/>
              </w:rPr>
              <w:t>233</w:t>
            </w:r>
          </w:p>
        </w:tc>
      </w:tr>
      <w:tr w:rsidR="00153403" w:rsidRPr="000E0997" w:rsidTr="008537EF">
        <w:trPr>
          <w:gridAfter w:val="4"/>
          <w:wAfter w:w="6420" w:type="dxa"/>
          <w:cantSplit/>
          <w:trHeight w:val="356"/>
        </w:trPr>
        <w:tc>
          <w:tcPr>
            <w:tcW w:w="4575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53403" w:rsidRPr="000E0997" w:rsidRDefault="00153403" w:rsidP="00405BB6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E0997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53403" w:rsidRPr="000E0997" w:rsidRDefault="00153403" w:rsidP="000E099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0997">
              <w:rPr>
                <w:rFonts w:ascii="Times New Roman" w:hAnsi="Times New Roman" w:cs="Times New Roman"/>
                <w:sz w:val="24"/>
                <w:szCs w:val="24"/>
              </w:rPr>
              <w:t xml:space="preserve">       324,0</w:t>
            </w:r>
          </w:p>
        </w:tc>
        <w:tc>
          <w:tcPr>
            <w:tcW w:w="159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53403" w:rsidRPr="000E0997" w:rsidRDefault="00153403" w:rsidP="000E099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0E0997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613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403" w:rsidRPr="000E0997" w:rsidRDefault="00153403" w:rsidP="000E099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997">
              <w:rPr>
                <w:rFonts w:ascii="Times New Roman" w:hAnsi="Times New Roman" w:cs="Times New Roman"/>
                <w:sz w:val="24"/>
                <w:szCs w:val="24"/>
              </w:rPr>
              <w:t>951,0</w:t>
            </w:r>
          </w:p>
        </w:tc>
      </w:tr>
      <w:tr w:rsidR="00153403" w:rsidRPr="000E0997" w:rsidTr="008537EF">
        <w:trPr>
          <w:gridAfter w:val="4"/>
          <w:wAfter w:w="6420" w:type="dxa"/>
          <w:cantSplit/>
          <w:trHeight w:val="164"/>
        </w:trPr>
        <w:tc>
          <w:tcPr>
            <w:tcW w:w="93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403" w:rsidRPr="00405BB6" w:rsidRDefault="00153403" w:rsidP="002A091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5B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 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</w:t>
            </w:r>
            <w:r w:rsidRPr="00405B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ВСЕГО: 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275</w:t>
            </w:r>
            <w:r w:rsidRPr="00405B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,0                </w:t>
            </w:r>
          </w:p>
        </w:tc>
      </w:tr>
    </w:tbl>
    <w:p w:rsidR="00153403" w:rsidRPr="00EE009E" w:rsidRDefault="00153403" w:rsidP="00EE009E">
      <w:pPr>
        <w:jc w:val="center"/>
        <w:rPr>
          <w:b/>
          <w:sz w:val="26"/>
          <w:szCs w:val="26"/>
        </w:rPr>
      </w:pPr>
    </w:p>
    <w:p w:rsidR="00153403" w:rsidRPr="00317369" w:rsidRDefault="00153403" w:rsidP="00317369">
      <w:pPr>
        <w:pStyle w:val="ListParagraph"/>
        <w:numPr>
          <w:ilvl w:val="0"/>
          <w:numId w:val="2"/>
        </w:num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Обоснование ресурсного обеспечения программы</w:t>
      </w:r>
    </w:p>
    <w:p w:rsidR="00153403" w:rsidRPr="00A97FB3" w:rsidRDefault="00153403" w:rsidP="00405BB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8"/>
        </w:rPr>
      </w:pPr>
      <w:r w:rsidRPr="00A97FB3">
        <w:rPr>
          <w:rFonts w:ascii="Times New Roman" w:hAnsi="Times New Roman" w:cs="Times New Roman"/>
          <w:sz w:val="26"/>
          <w:szCs w:val="28"/>
        </w:rPr>
        <w:t xml:space="preserve">Ресурсное обеспечение Программы разработано на основе оценки реальной ситуации в финансово-бюджетной сфере с учетом общеэкономической, социальной значимости проблемы. Основными источниками финансирования Программы являются средства бюджета муниципального образования город Сорск. </w:t>
      </w:r>
    </w:p>
    <w:p w:rsidR="00153403" w:rsidRPr="00A97FB3" w:rsidRDefault="00153403" w:rsidP="00405BB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8"/>
        </w:rPr>
      </w:pPr>
      <w:r w:rsidRPr="00A97FB3">
        <w:rPr>
          <w:rFonts w:ascii="Times New Roman" w:hAnsi="Times New Roman" w:cs="Times New Roman"/>
          <w:sz w:val="26"/>
          <w:szCs w:val="28"/>
        </w:rPr>
        <w:t>Объем финансирования Программы утверждается при принятии бюджета. Заказчик Программы вправе перераспределять финансирование расходов между разделами Программы и программными мероприятиями.</w:t>
      </w:r>
      <w:r w:rsidRPr="00A97FB3">
        <w:rPr>
          <w:rFonts w:ascii="Times New Roman" w:hAnsi="Times New Roman"/>
          <w:sz w:val="26"/>
        </w:rPr>
        <w:t xml:space="preserve"> Предполагаемый общий объем финансирования Программы из муниципального бюджета на 2011-2013годы составляет </w:t>
      </w:r>
      <w:r>
        <w:rPr>
          <w:rFonts w:ascii="Times New Roman" w:hAnsi="Times New Roman"/>
          <w:sz w:val="26"/>
        </w:rPr>
        <w:t>1275</w:t>
      </w:r>
      <w:r w:rsidRPr="00A97FB3">
        <w:rPr>
          <w:rFonts w:ascii="Times New Roman" w:hAnsi="Times New Roman"/>
          <w:sz w:val="26"/>
        </w:rPr>
        <w:t>,0 тыс.руб.</w:t>
      </w:r>
      <w:r w:rsidRPr="00A97FB3">
        <w:rPr>
          <w:rFonts w:ascii="Times New Roman" w:hAnsi="Times New Roman" w:cs="Times New Roman"/>
          <w:sz w:val="26"/>
          <w:szCs w:val="28"/>
        </w:rPr>
        <w:t xml:space="preserve"> Конкретные объёмы финансирования подлежат ежегодному уточнению, исходя из возможностей бюджетных средств. </w:t>
      </w:r>
    </w:p>
    <w:p w:rsidR="00153403" w:rsidRDefault="00153403" w:rsidP="009716A5">
      <w:pPr>
        <w:ind w:firstLine="567"/>
        <w:jc w:val="both"/>
        <w:rPr>
          <w:sz w:val="26"/>
          <w:szCs w:val="26"/>
        </w:rPr>
      </w:pPr>
    </w:p>
    <w:p w:rsidR="00153403" w:rsidRPr="00317369" w:rsidRDefault="00153403" w:rsidP="00317369">
      <w:pPr>
        <w:pStyle w:val="ListParagraph"/>
        <w:numPr>
          <w:ilvl w:val="0"/>
          <w:numId w:val="2"/>
        </w:num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Механизм реализации программы</w:t>
      </w:r>
    </w:p>
    <w:p w:rsidR="00153403" w:rsidRPr="00A97FB3" w:rsidRDefault="00153403" w:rsidP="00476DE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8"/>
        </w:rPr>
      </w:pPr>
      <w:r w:rsidRPr="00A97FB3">
        <w:rPr>
          <w:rFonts w:ascii="Times New Roman" w:hAnsi="Times New Roman" w:cs="Times New Roman"/>
          <w:sz w:val="26"/>
          <w:szCs w:val="28"/>
        </w:rPr>
        <w:t>Муниципальным заказчиком Программы является администрация город</w:t>
      </w:r>
      <w:r>
        <w:rPr>
          <w:rFonts w:ascii="Times New Roman" w:hAnsi="Times New Roman" w:cs="Times New Roman"/>
          <w:sz w:val="26"/>
          <w:szCs w:val="28"/>
        </w:rPr>
        <w:t>а</w:t>
      </w:r>
      <w:r w:rsidRPr="00A97FB3">
        <w:rPr>
          <w:rFonts w:ascii="Times New Roman" w:hAnsi="Times New Roman" w:cs="Times New Roman"/>
          <w:sz w:val="26"/>
          <w:szCs w:val="28"/>
        </w:rPr>
        <w:t xml:space="preserve"> Сорск</w:t>
      </w:r>
      <w:r>
        <w:rPr>
          <w:rFonts w:ascii="Times New Roman" w:hAnsi="Times New Roman" w:cs="Times New Roman"/>
          <w:sz w:val="26"/>
          <w:szCs w:val="28"/>
        </w:rPr>
        <w:t>а Республики Хакасия, муниципальным заказчиком-</w:t>
      </w:r>
      <w:r w:rsidRPr="00A97FB3">
        <w:rPr>
          <w:rFonts w:ascii="Times New Roman" w:hAnsi="Times New Roman" w:cs="Times New Roman"/>
          <w:sz w:val="26"/>
          <w:szCs w:val="28"/>
        </w:rPr>
        <w:t xml:space="preserve">координатором Программы является заместитель главы </w:t>
      </w:r>
      <w:r>
        <w:rPr>
          <w:rFonts w:ascii="Times New Roman" w:hAnsi="Times New Roman" w:cs="Times New Roman"/>
          <w:sz w:val="26"/>
          <w:szCs w:val="28"/>
        </w:rPr>
        <w:t xml:space="preserve">города </w:t>
      </w:r>
      <w:r w:rsidRPr="00A97FB3">
        <w:rPr>
          <w:rFonts w:ascii="Times New Roman" w:hAnsi="Times New Roman" w:cs="Times New Roman"/>
          <w:sz w:val="26"/>
          <w:szCs w:val="28"/>
        </w:rPr>
        <w:t xml:space="preserve">по социальным вопросам, которые осуществляют управление и контроль  </w:t>
      </w:r>
      <w:r>
        <w:rPr>
          <w:rFonts w:ascii="Times New Roman" w:hAnsi="Times New Roman" w:cs="Times New Roman"/>
          <w:sz w:val="26"/>
          <w:szCs w:val="28"/>
        </w:rPr>
        <w:t>над</w:t>
      </w:r>
      <w:r w:rsidRPr="00A97FB3">
        <w:rPr>
          <w:rFonts w:ascii="Times New Roman" w:hAnsi="Times New Roman" w:cs="Times New Roman"/>
          <w:sz w:val="26"/>
          <w:szCs w:val="28"/>
        </w:rPr>
        <w:t xml:space="preserve"> выполнением мероприятий.</w:t>
      </w:r>
    </w:p>
    <w:p w:rsidR="00153403" w:rsidRPr="00A97FB3" w:rsidRDefault="00153403" w:rsidP="00476DE1">
      <w:pPr>
        <w:pStyle w:val="ConsPlusNormal"/>
        <w:widowControl/>
        <w:ind w:firstLine="709"/>
        <w:jc w:val="both"/>
        <w:rPr>
          <w:rFonts w:ascii="Times New Roman" w:hAnsi="Times New Roman"/>
          <w:sz w:val="26"/>
        </w:rPr>
      </w:pPr>
      <w:r w:rsidRPr="00A97FB3">
        <w:rPr>
          <w:rFonts w:ascii="Times New Roman" w:hAnsi="Times New Roman"/>
          <w:sz w:val="26"/>
        </w:rPr>
        <w:t xml:space="preserve">Непосредственным исполнителем программных мероприятий является муниципальное </w:t>
      </w:r>
      <w:r>
        <w:rPr>
          <w:rFonts w:ascii="Times New Roman" w:hAnsi="Times New Roman"/>
          <w:sz w:val="26"/>
        </w:rPr>
        <w:t xml:space="preserve">бюджетное </w:t>
      </w:r>
      <w:r w:rsidRPr="00A97FB3">
        <w:rPr>
          <w:rFonts w:ascii="Times New Roman" w:hAnsi="Times New Roman"/>
          <w:sz w:val="26"/>
        </w:rPr>
        <w:t>учреждение культуры «Сорский краеведческий музей им.В.В.Андрияшева». На проведение отдельных мероприятий Программы издаются постановления Администрации г</w:t>
      </w:r>
      <w:r>
        <w:rPr>
          <w:rFonts w:ascii="Times New Roman" w:hAnsi="Times New Roman"/>
          <w:sz w:val="26"/>
        </w:rPr>
        <w:t>орода</w:t>
      </w:r>
      <w:r w:rsidRPr="00A97FB3">
        <w:rPr>
          <w:rFonts w:ascii="Times New Roman" w:hAnsi="Times New Roman"/>
          <w:sz w:val="26"/>
        </w:rPr>
        <w:t xml:space="preserve"> Сорск</w:t>
      </w:r>
      <w:r>
        <w:rPr>
          <w:rFonts w:ascii="Times New Roman" w:hAnsi="Times New Roman"/>
          <w:sz w:val="26"/>
        </w:rPr>
        <w:t>а</w:t>
      </w:r>
      <w:r w:rsidRPr="00A97FB3">
        <w:rPr>
          <w:rFonts w:ascii="Times New Roman" w:hAnsi="Times New Roman"/>
          <w:sz w:val="26"/>
        </w:rPr>
        <w:t xml:space="preserve">  и приказы музея.</w:t>
      </w:r>
    </w:p>
    <w:p w:rsidR="00153403" w:rsidRDefault="00153403" w:rsidP="00476DE1">
      <w:pPr>
        <w:pStyle w:val="ConsPlusNormal"/>
        <w:widowControl/>
        <w:ind w:firstLine="540"/>
        <w:jc w:val="both"/>
        <w:rPr>
          <w:rFonts w:ascii="Times New Roman" w:hAnsi="Times New Roman"/>
          <w:sz w:val="26"/>
        </w:rPr>
      </w:pPr>
      <w:r w:rsidRPr="00A97FB3">
        <w:rPr>
          <w:rFonts w:ascii="Times New Roman" w:hAnsi="Times New Roman"/>
          <w:sz w:val="26"/>
        </w:rPr>
        <w:t xml:space="preserve">Контроль </w:t>
      </w:r>
      <w:r>
        <w:rPr>
          <w:rFonts w:ascii="Times New Roman" w:hAnsi="Times New Roman"/>
          <w:sz w:val="26"/>
        </w:rPr>
        <w:t>над</w:t>
      </w:r>
      <w:r w:rsidRPr="00A97FB3">
        <w:rPr>
          <w:rFonts w:ascii="Times New Roman" w:hAnsi="Times New Roman"/>
          <w:sz w:val="26"/>
        </w:rPr>
        <w:t xml:space="preserve"> сроками выполнения мероприятий</w:t>
      </w:r>
      <w:r>
        <w:rPr>
          <w:rFonts w:ascii="Times New Roman" w:hAnsi="Times New Roman"/>
          <w:sz w:val="26"/>
        </w:rPr>
        <w:t xml:space="preserve"> и</w:t>
      </w:r>
      <w:r w:rsidRPr="00A97FB3">
        <w:rPr>
          <w:rFonts w:ascii="Times New Roman" w:hAnsi="Times New Roman"/>
          <w:sz w:val="26"/>
        </w:rPr>
        <w:t xml:space="preserve"> эффективностью программы осуществляет </w:t>
      </w:r>
      <w:r>
        <w:rPr>
          <w:rFonts w:ascii="Times New Roman" w:hAnsi="Times New Roman"/>
          <w:sz w:val="26"/>
        </w:rPr>
        <w:t>ведущий специалист по культуре.</w:t>
      </w:r>
    </w:p>
    <w:p w:rsidR="00153403" w:rsidRDefault="00153403" w:rsidP="00476DE1">
      <w:pPr>
        <w:pStyle w:val="ConsPlusNormal"/>
        <w:widowControl/>
        <w:ind w:firstLine="540"/>
        <w:jc w:val="both"/>
        <w:rPr>
          <w:sz w:val="26"/>
          <w:szCs w:val="26"/>
        </w:rPr>
      </w:pPr>
    </w:p>
    <w:p w:rsidR="00153403" w:rsidRPr="00476DE1" w:rsidRDefault="00153403" w:rsidP="00476DE1">
      <w:pPr>
        <w:pStyle w:val="ListParagraph"/>
        <w:numPr>
          <w:ilvl w:val="0"/>
          <w:numId w:val="2"/>
        </w:num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Показатели результативности</w:t>
      </w:r>
    </w:p>
    <w:p w:rsidR="00153403" w:rsidRPr="00A97FB3" w:rsidRDefault="00153403" w:rsidP="00476DE1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8"/>
        </w:rPr>
      </w:pPr>
      <w:r w:rsidRPr="00A97FB3">
        <w:rPr>
          <w:rFonts w:ascii="Times New Roman" w:hAnsi="Times New Roman" w:cs="Times New Roman"/>
          <w:sz w:val="26"/>
          <w:szCs w:val="28"/>
        </w:rPr>
        <w:t xml:space="preserve">Главной особенностью сферы культуры является то, что основные результаты культурной деятельности выражаются в социальном эффекте, который, как правило, считается не первостепенно важным, </w:t>
      </w:r>
      <w:r>
        <w:rPr>
          <w:rFonts w:ascii="Times New Roman" w:hAnsi="Times New Roman" w:cs="Times New Roman"/>
          <w:sz w:val="26"/>
          <w:szCs w:val="28"/>
        </w:rPr>
        <w:t>н</w:t>
      </w:r>
      <w:r w:rsidRPr="00A97FB3">
        <w:rPr>
          <w:rFonts w:ascii="Times New Roman" w:hAnsi="Times New Roman" w:cs="Times New Roman"/>
          <w:sz w:val="26"/>
          <w:szCs w:val="28"/>
        </w:rPr>
        <w:t>о в конечном итоге он проявляется:</w:t>
      </w:r>
    </w:p>
    <w:p w:rsidR="00153403" w:rsidRPr="00A97FB3" w:rsidRDefault="00153403" w:rsidP="00476DE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8"/>
        </w:rPr>
      </w:pPr>
      <w:r w:rsidRPr="00A97FB3">
        <w:rPr>
          <w:rFonts w:ascii="Times New Roman" w:hAnsi="Times New Roman" w:cs="Times New Roman"/>
          <w:sz w:val="26"/>
          <w:szCs w:val="28"/>
        </w:rPr>
        <w:t>-</w:t>
      </w:r>
      <w:r>
        <w:rPr>
          <w:rFonts w:ascii="Times New Roman" w:hAnsi="Times New Roman" w:cs="Times New Roman"/>
          <w:sz w:val="26"/>
          <w:szCs w:val="28"/>
        </w:rPr>
        <w:t xml:space="preserve"> </w:t>
      </w:r>
      <w:r w:rsidRPr="00A97FB3">
        <w:rPr>
          <w:rFonts w:ascii="Times New Roman" w:hAnsi="Times New Roman" w:cs="Times New Roman"/>
          <w:sz w:val="26"/>
          <w:szCs w:val="28"/>
        </w:rPr>
        <w:t>в увеличении культурных потребностей горожан, изменении ценностных ориентаций, образа жизни и норм поведения индивидуумов;</w:t>
      </w:r>
    </w:p>
    <w:p w:rsidR="00153403" w:rsidRPr="00A97FB3" w:rsidRDefault="00153403" w:rsidP="00476DE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8"/>
        </w:rPr>
      </w:pPr>
      <w:r w:rsidRPr="00A97FB3">
        <w:rPr>
          <w:rFonts w:ascii="Times New Roman" w:hAnsi="Times New Roman" w:cs="Times New Roman"/>
          <w:sz w:val="26"/>
          <w:szCs w:val="28"/>
        </w:rPr>
        <w:t>-</w:t>
      </w:r>
      <w:r>
        <w:rPr>
          <w:rFonts w:ascii="Times New Roman" w:hAnsi="Times New Roman" w:cs="Times New Roman"/>
          <w:sz w:val="26"/>
          <w:szCs w:val="28"/>
        </w:rPr>
        <w:t xml:space="preserve"> </w:t>
      </w:r>
      <w:r w:rsidRPr="00A97FB3">
        <w:rPr>
          <w:rFonts w:ascii="Times New Roman" w:hAnsi="Times New Roman" w:cs="Times New Roman"/>
          <w:sz w:val="26"/>
          <w:szCs w:val="28"/>
        </w:rPr>
        <w:t>в качестве жизни горожан, степени удовлетворения их культурных и духовных потребностей;</w:t>
      </w:r>
    </w:p>
    <w:p w:rsidR="00153403" w:rsidRPr="00A97FB3" w:rsidRDefault="00153403" w:rsidP="00476DE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8"/>
        </w:rPr>
      </w:pPr>
      <w:r w:rsidRPr="00A97FB3">
        <w:rPr>
          <w:rFonts w:ascii="Times New Roman" w:hAnsi="Times New Roman" w:cs="Times New Roman"/>
          <w:sz w:val="26"/>
          <w:szCs w:val="28"/>
        </w:rPr>
        <w:t>-</w:t>
      </w:r>
      <w:r>
        <w:rPr>
          <w:rFonts w:ascii="Times New Roman" w:hAnsi="Times New Roman" w:cs="Times New Roman"/>
          <w:sz w:val="26"/>
          <w:szCs w:val="28"/>
        </w:rPr>
        <w:t xml:space="preserve"> </w:t>
      </w:r>
      <w:r w:rsidRPr="00A97FB3">
        <w:rPr>
          <w:rFonts w:ascii="Times New Roman" w:hAnsi="Times New Roman" w:cs="Times New Roman"/>
          <w:sz w:val="26"/>
          <w:szCs w:val="28"/>
        </w:rPr>
        <w:t>в качественных характеристиках городской среды;</w:t>
      </w:r>
    </w:p>
    <w:p w:rsidR="00153403" w:rsidRPr="00A97FB3" w:rsidRDefault="00153403" w:rsidP="00476DE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8"/>
        </w:rPr>
      </w:pPr>
      <w:r w:rsidRPr="00A97FB3">
        <w:rPr>
          <w:rFonts w:ascii="Times New Roman" w:hAnsi="Times New Roman" w:cs="Times New Roman"/>
          <w:sz w:val="26"/>
          <w:szCs w:val="28"/>
        </w:rPr>
        <w:t>-</w:t>
      </w:r>
      <w:r>
        <w:rPr>
          <w:rFonts w:ascii="Times New Roman" w:hAnsi="Times New Roman" w:cs="Times New Roman"/>
          <w:sz w:val="26"/>
          <w:szCs w:val="28"/>
        </w:rPr>
        <w:t xml:space="preserve"> </w:t>
      </w:r>
      <w:r w:rsidRPr="00A97FB3">
        <w:rPr>
          <w:rFonts w:ascii="Times New Roman" w:hAnsi="Times New Roman" w:cs="Times New Roman"/>
          <w:sz w:val="26"/>
          <w:szCs w:val="28"/>
        </w:rPr>
        <w:t>во внешнем и внутреннем имидже города.</w:t>
      </w:r>
    </w:p>
    <w:p w:rsidR="00153403" w:rsidRPr="00A97FB3" w:rsidRDefault="00153403" w:rsidP="00A878C3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8"/>
        </w:rPr>
      </w:pPr>
      <w:r w:rsidRPr="00A97FB3">
        <w:rPr>
          <w:rFonts w:ascii="Times New Roman" w:hAnsi="Times New Roman" w:cs="Times New Roman"/>
          <w:sz w:val="26"/>
          <w:szCs w:val="28"/>
        </w:rPr>
        <w:t>Социально-экономический эффект от реализации мероприятий выражается в повышении социальной роли культуры</w:t>
      </w:r>
      <w:r>
        <w:rPr>
          <w:rFonts w:ascii="Times New Roman" w:hAnsi="Times New Roman" w:cs="Times New Roman"/>
          <w:sz w:val="26"/>
          <w:szCs w:val="28"/>
        </w:rPr>
        <w:t xml:space="preserve"> вследствие</w:t>
      </w:r>
    </w:p>
    <w:p w:rsidR="00153403" w:rsidRPr="00A97FB3" w:rsidRDefault="00153403" w:rsidP="00A878C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A97FB3">
        <w:rPr>
          <w:rFonts w:ascii="Times New Roman" w:hAnsi="Times New Roman" w:cs="Times New Roman"/>
          <w:sz w:val="26"/>
          <w:szCs w:val="28"/>
        </w:rPr>
        <w:t>-</w:t>
      </w:r>
      <w:r>
        <w:rPr>
          <w:rFonts w:ascii="Times New Roman" w:hAnsi="Times New Roman" w:cs="Times New Roman"/>
          <w:sz w:val="26"/>
          <w:szCs w:val="28"/>
        </w:rPr>
        <w:t xml:space="preserve"> </w:t>
      </w:r>
      <w:r w:rsidRPr="00A97FB3">
        <w:rPr>
          <w:rFonts w:ascii="Times New Roman" w:hAnsi="Times New Roman" w:cs="Times New Roman"/>
          <w:sz w:val="26"/>
          <w:szCs w:val="28"/>
        </w:rPr>
        <w:t xml:space="preserve">обеспечения доступности и расширения предложения населению города </w:t>
      </w:r>
      <w:r w:rsidRPr="00A97FB3">
        <w:rPr>
          <w:rFonts w:ascii="Times New Roman" w:hAnsi="Times New Roman" w:cs="Times New Roman"/>
          <w:sz w:val="26"/>
          <w:szCs w:val="26"/>
        </w:rPr>
        <w:t>культурных благ и информации в сфере культуры;</w:t>
      </w:r>
    </w:p>
    <w:p w:rsidR="00153403" w:rsidRPr="00A97FB3" w:rsidRDefault="00153403" w:rsidP="00A878C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A97FB3">
        <w:rPr>
          <w:rFonts w:ascii="Times New Roman" w:hAnsi="Times New Roman" w:cs="Times New Roman"/>
          <w:sz w:val="26"/>
          <w:szCs w:val="26"/>
        </w:rPr>
        <w:t>-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A97FB3">
        <w:rPr>
          <w:rFonts w:ascii="Times New Roman" w:hAnsi="Times New Roman" w:cs="Times New Roman"/>
          <w:sz w:val="26"/>
          <w:szCs w:val="26"/>
        </w:rPr>
        <w:t>создания благоприятных условий для творческой деятельности горожан всех возрастных и социальных категорий, освоения новых форм и направлений культурного обмена;</w:t>
      </w:r>
    </w:p>
    <w:p w:rsidR="00153403" w:rsidRPr="00A97FB3" w:rsidRDefault="00153403" w:rsidP="00A878C3">
      <w:pPr>
        <w:pStyle w:val="ConsPlusNormal"/>
        <w:widowControl/>
        <w:ind w:firstLine="0"/>
        <w:jc w:val="both"/>
        <w:rPr>
          <w:rFonts w:ascii="Times New Roman" w:hAnsi="Times New Roman"/>
          <w:sz w:val="26"/>
          <w:szCs w:val="26"/>
        </w:rPr>
      </w:pPr>
      <w:r w:rsidRPr="00A97FB3">
        <w:rPr>
          <w:rFonts w:ascii="Times New Roman" w:hAnsi="Times New Roman" w:cs="Times New Roman"/>
          <w:sz w:val="26"/>
          <w:szCs w:val="26"/>
        </w:rPr>
        <w:t>-</w:t>
      </w:r>
      <w:r>
        <w:rPr>
          <w:rFonts w:ascii="Times New Roman" w:hAnsi="Times New Roman" w:cs="Times New Roman"/>
          <w:sz w:val="26"/>
          <w:szCs w:val="26"/>
        </w:rPr>
        <w:t xml:space="preserve"> с</w:t>
      </w:r>
      <w:r w:rsidRPr="00A97FB3">
        <w:rPr>
          <w:rFonts w:ascii="Times New Roman" w:hAnsi="Times New Roman"/>
          <w:sz w:val="26"/>
          <w:szCs w:val="26"/>
        </w:rPr>
        <w:t>оздания условий для работы сотрудников музея и повысить качество обслуживания посетителей;</w:t>
      </w:r>
    </w:p>
    <w:p w:rsidR="00153403" w:rsidRPr="00A97FB3" w:rsidRDefault="00153403" w:rsidP="00A878C3">
      <w:pPr>
        <w:pStyle w:val="NormalWeb"/>
        <w:spacing w:before="0" w:beforeAutospacing="0" w:after="0" w:afterAutospacing="0"/>
        <w:jc w:val="both"/>
        <w:rPr>
          <w:sz w:val="26"/>
          <w:szCs w:val="26"/>
        </w:rPr>
      </w:pPr>
      <w:r w:rsidRPr="00A97FB3">
        <w:rPr>
          <w:sz w:val="26"/>
          <w:szCs w:val="26"/>
        </w:rPr>
        <w:t>-</w:t>
      </w:r>
      <w:r>
        <w:rPr>
          <w:sz w:val="26"/>
          <w:szCs w:val="26"/>
        </w:rPr>
        <w:t xml:space="preserve"> </w:t>
      </w:r>
      <w:r w:rsidRPr="00A97FB3">
        <w:rPr>
          <w:sz w:val="26"/>
          <w:szCs w:val="26"/>
        </w:rPr>
        <w:t>создания условий для функционирования и развития музея на основе применения современных информационных те</w:t>
      </w:r>
      <w:r>
        <w:rPr>
          <w:sz w:val="26"/>
          <w:szCs w:val="26"/>
        </w:rPr>
        <w:t>хнологий и выход на современный  к</w:t>
      </w:r>
      <w:r w:rsidRPr="00A97FB3">
        <w:rPr>
          <w:sz w:val="26"/>
          <w:szCs w:val="26"/>
        </w:rPr>
        <w:t>оммуникативный уровень, создания электронного каталога и электронного учета и хранени</w:t>
      </w:r>
      <w:r>
        <w:rPr>
          <w:sz w:val="26"/>
          <w:szCs w:val="26"/>
        </w:rPr>
        <w:t>я фондов музея;</w:t>
      </w:r>
    </w:p>
    <w:p w:rsidR="00153403" w:rsidRPr="00A97FB3" w:rsidRDefault="00153403" w:rsidP="00A878C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8"/>
        </w:rPr>
      </w:pPr>
      <w:r w:rsidRPr="00A97FB3">
        <w:rPr>
          <w:rFonts w:ascii="Times New Roman" w:hAnsi="Times New Roman" w:cs="Times New Roman"/>
          <w:sz w:val="26"/>
          <w:szCs w:val="28"/>
        </w:rPr>
        <w:t>-</w:t>
      </w:r>
      <w:r>
        <w:rPr>
          <w:rFonts w:ascii="Times New Roman" w:hAnsi="Times New Roman" w:cs="Times New Roman"/>
          <w:sz w:val="26"/>
          <w:szCs w:val="28"/>
        </w:rPr>
        <w:t xml:space="preserve"> </w:t>
      </w:r>
      <w:r w:rsidRPr="00A97FB3">
        <w:rPr>
          <w:rFonts w:ascii="Times New Roman" w:hAnsi="Times New Roman" w:cs="Times New Roman"/>
          <w:sz w:val="26"/>
          <w:szCs w:val="28"/>
        </w:rPr>
        <w:t>развития эстетического, нравственного и патриотического воспитания детей, подростков и молодежи,</w:t>
      </w:r>
      <w:r w:rsidRPr="00A97FB3">
        <w:rPr>
          <w:rFonts w:ascii="Times New Roman" w:hAnsi="Times New Roman"/>
          <w:sz w:val="26"/>
          <w:szCs w:val="28"/>
        </w:rPr>
        <w:t xml:space="preserve"> от которых зависит духо</w:t>
      </w:r>
      <w:r>
        <w:rPr>
          <w:rFonts w:ascii="Times New Roman" w:hAnsi="Times New Roman"/>
          <w:sz w:val="26"/>
          <w:szCs w:val="28"/>
        </w:rPr>
        <w:t>вное возрождение жителей города;</w:t>
      </w:r>
    </w:p>
    <w:p w:rsidR="00153403" w:rsidRPr="00A97FB3" w:rsidRDefault="00153403" w:rsidP="00A878C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8"/>
        </w:rPr>
      </w:pPr>
      <w:r w:rsidRPr="00A97FB3">
        <w:rPr>
          <w:rFonts w:ascii="Times New Roman" w:hAnsi="Times New Roman" w:cs="Times New Roman"/>
          <w:sz w:val="26"/>
          <w:szCs w:val="28"/>
        </w:rPr>
        <w:t>-</w:t>
      </w:r>
      <w:r>
        <w:rPr>
          <w:rFonts w:ascii="Times New Roman" w:hAnsi="Times New Roman" w:cs="Times New Roman"/>
          <w:sz w:val="26"/>
          <w:szCs w:val="28"/>
        </w:rPr>
        <w:t xml:space="preserve"> </w:t>
      </w:r>
      <w:r w:rsidRPr="00A97FB3">
        <w:rPr>
          <w:rFonts w:ascii="Times New Roman" w:hAnsi="Times New Roman" w:cs="Times New Roman"/>
          <w:sz w:val="26"/>
          <w:szCs w:val="28"/>
        </w:rPr>
        <w:t>оптимизации расходования бюджетных средств, сосредоточения ресурсов на решении приоритетных задач в области культуры, модернизации и укреплении материальной базы;</w:t>
      </w:r>
    </w:p>
    <w:p w:rsidR="00153403" w:rsidRPr="00A97FB3" w:rsidRDefault="00153403" w:rsidP="00A878C3">
      <w:pPr>
        <w:pStyle w:val="NormalWeb"/>
        <w:spacing w:before="0" w:beforeAutospacing="0" w:after="0" w:afterAutospacing="0"/>
        <w:jc w:val="both"/>
        <w:rPr>
          <w:sz w:val="26"/>
          <w:szCs w:val="28"/>
        </w:rPr>
      </w:pPr>
      <w:r w:rsidRPr="00A97FB3">
        <w:rPr>
          <w:sz w:val="26"/>
          <w:szCs w:val="28"/>
        </w:rPr>
        <w:t>-</w:t>
      </w:r>
      <w:r>
        <w:rPr>
          <w:sz w:val="26"/>
          <w:szCs w:val="28"/>
        </w:rPr>
        <w:t xml:space="preserve"> </w:t>
      </w:r>
      <w:r w:rsidRPr="00A97FB3">
        <w:rPr>
          <w:sz w:val="26"/>
          <w:szCs w:val="28"/>
        </w:rPr>
        <w:t>обеспечения укрепления материальной базы М</w:t>
      </w:r>
      <w:r>
        <w:rPr>
          <w:sz w:val="26"/>
          <w:szCs w:val="28"/>
        </w:rPr>
        <w:t>Б</w:t>
      </w:r>
      <w:r w:rsidRPr="00A97FB3">
        <w:rPr>
          <w:sz w:val="26"/>
          <w:szCs w:val="28"/>
        </w:rPr>
        <w:t xml:space="preserve">УК «Сорский краеведческий музей им.В.В.Андрияшева». </w:t>
      </w:r>
    </w:p>
    <w:p w:rsidR="00153403" w:rsidRPr="00A97FB3" w:rsidRDefault="00153403" w:rsidP="00A878C3">
      <w:pPr>
        <w:pStyle w:val="NormalWeb"/>
        <w:spacing w:before="0" w:beforeAutospacing="0" w:after="0" w:afterAutospacing="0"/>
        <w:rPr>
          <w:sz w:val="26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20"/>
        <w:gridCol w:w="5032"/>
        <w:gridCol w:w="1433"/>
        <w:gridCol w:w="1299"/>
        <w:gridCol w:w="1254"/>
      </w:tblGrid>
      <w:tr w:rsidR="00153403" w:rsidRPr="00A97FB3" w:rsidTr="004E4895">
        <w:trPr>
          <w:trHeight w:val="180"/>
        </w:trPr>
        <w:tc>
          <w:tcPr>
            <w:tcW w:w="720" w:type="dxa"/>
            <w:vMerge w:val="restart"/>
          </w:tcPr>
          <w:p w:rsidR="00153403" w:rsidRPr="00A97FB3" w:rsidRDefault="00153403" w:rsidP="004E4895">
            <w:pPr>
              <w:pStyle w:val="NormalWeb"/>
              <w:spacing w:before="0" w:beforeAutospacing="0" w:after="0" w:afterAutospacing="0"/>
              <w:jc w:val="center"/>
              <w:rPr>
                <w:szCs w:val="28"/>
              </w:rPr>
            </w:pPr>
          </w:p>
          <w:p w:rsidR="00153403" w:rsidRPr="00A97FB3" w:rsidRDefault="00153403" w:rsidP="004E4895">
            <w:pPr>
              <w:pStyle w:val="NormalWeb"/>
              <w:spacing w:before="0" w:beforeAutospacing="0" w:after="0" w:afterAutospacing="0"/>
              <w:jc w:val="center"/>
              <w:rPr>
                <w:szCs w:val="28"/>
              </w:rPr>
            </w:pPr>
            <w:r w:rsidRPr="00A97FB3">
              <w:rPr>
                <w:sz w:val="26"/>
                <w:szCs w:val="28"/>
              </w:rPr>
              <w:t>п/п</w:t>
            </w:r>
          </w:p>
        </w:tc>
        <w:tc>
          <w:tcPr>
            <w:tcW w:w="5032" w:type="dxa"/>
            <w:vMerge w:val="restart"/>
          </w:tcPr>
          <w:p w:rsidR="00153403" w:rsidRPr="00A97FB3" w:rsidRDefault="00153403" w:rsidP="004E4895">
            <w:pPr>
              <w:pStyle w:val="NormalWeb"/>
              <w:jc w:val="center"/>
              <w:rPr>
                <w:szCs w:val="28"/>
              </w:rPr>
            </w:pPr>
            <w:r w:rsidRPr="00A97FB3">
              <w:rPr>
                <w:sz w:val="26"/>
                <w:szCs w:val="28"/>
              </w:rPr>
              <w:t>Наименование</w:t>
            </w:r>
          </w:p>
        </w:tc>
        <w:tc>
          <w:tcPr>
            <w:tcW w:w="3986" w:type="dxa"/>
            <w:gridSpan w:val="3"/>
          </w:tcPr>
          <w:p w:rsidR="00153403" w:rsidRPr="00A97FB3" w:rsidRDefault="00153403" w:rsidP="004E4895">
            <w:pPr>
              <w:pStyle w:val="NormalWeb"/>
              <w:jc w:val="center"/>
              <w:rPr>
                <w:szCs w:val="28"/>
              </w:rPr>
            </w:pPr>
            <w:r w:rsidRPr="00A97FB3">
              <w:rPr>
                <w:sz w:val="26"/>
                <w:szCs w:val="28"/>
              </w:rPr>
              <w:t>Величина по годам</w:t>
            </w:r>
          </w:p>
        </w:tc>
      </w:tr>
      <w:tr w:rsidR="00153403" w:rsidRPr="00A97FB3" w:rsidTr="004E4895">
        <w:trPr>
          <w:trHeight w:val="264"/>
        </w:trPr>
        <w:tc>
          <w:tcPr>
            <w:tcW w:w="720" w:type="dxa"/>
            <w:vMerge/>
            <w:vAlign w:val="center"/>
          </w:tcPr>
          <w:p w:rsidR="00153403" w:rsidRPr="00A97FB3" w:rsidRDefault="00153403" w:rsidP="004E4895">
            <w:pPr>
              <w:rPr>
                <w:szCs w:val="28"/>
              </w:rPr>
            </w:pPr>
          </w:p>
        </w:tc>
        <w:tc>
          <w:tcPr>
            <w:tcW w:w="5032" w:type="dxa"/>
            <w:vMerge/>
            <w:vAlign w:val="center"/>
          </w:tcPr>
          <w:p w:rsidR="00153403" w:rsidRPr="00A97FB3" w:rsidRDefault="00153403" w:rsidP="004E4895">
            <w:pPr>
              <w:rPr>
                <w:szCs w:val="28"/>
              </w:rPr>
            </w:pPr>
          </w:p>
        </w:tc>
        <w:tc>
          <w:tcPr>
            <w:tcW w:w="1433" w:type="dxa"/>
          </w:tcPr>
          <w:p w:rsidR="00153403" w:rsidRPr="00A97FB3" w:rsidRDefault="00153403" w:rsidP="004E489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8"/>
              </w:rPr>
            </w:pPr>
            <w:r w:rsidRPr="00A97FB3">
              <w:rPr>
                <w:rFonts w:ascii="Times New Roman" w:hAnsi="Times New Roman" w:cs="Times New Roman"/>
                <w:sz w:val="26"/>
                <w:szCs w:val="28"/>
              </w:rPr>
              <w:t>2011</w:t>
            </w:r>
          </w:p>
        </w:tc>
        <w:tc>
          <w:tcPr>
            <w:tcW w:w="1299" w:type="dxa"/>
          </w:tcPr>
          <w:p w:rsidR="00153403" w:rsidRPr="00A97FB3" w:rsidRDefault="00153403" w:rsidP="004E489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8"/>
              </w:rPr>
            </w:pPr>
            <w:r w:rsidRPr="00A97FB3">
              <w:rPr>
                <w:rFonts w:ascii="Times New Roman" w:hAnsi="Times New Roman" w:cs="Times New Roman"/>
                <w:sz w:val="26"/>
                <w:szCs w:val="28"/>
              </w:rPr>
              <w:t>2012</w:t>
            </w:r>
          </w:p>
        </w:tc>
        <w:tc>
          <w:tcPr>
            <w:tcW w:w="1254" w:type="dxa"/>
          </w:tcPr>
          <w:p w:rsidR="00153403" w:rsidRPr="00A97FB3" w:rsidRDefault="00153403" w:rsidP="004E489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8"/>
              </w:rPr>
            </w:pPr>
            <w:r w:rsidRPr="00A97FB3">
              <w:rPr>
                <w:rFonts w:ascii="Times New Roman" w:hAnsi="Times New Roman" w:cs="Times New Roman"/>
                <w:sz w:val="26"/>
                <w:szCs w:val="28"/>
              </w:rPr>
              <w:t>2013</w:t>
            </w:r>
          </w:p>
        </w:tc>
      </w:tr>
      <w:tr w:rsidR="00153403" w:rsidRPr="00A97FB3" w:rsidTr="004E4895">
        <w:trPr>
          <w:trHeight w:val="264"/>
        </w:trPr>
        <w:tc>
          <w:tcPr>
            <w:tcW w:w="720" w:type="dxa"/>
          </w:tcPr>
          <w:p w:rsidR="00153403" w:rsidRPr="00A97FB3" w:rsidRDefault="00153403" w:rsidP="004E489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8"/>
              </w:rPr>
            </w:pPr>
            <w:r w:rsidRPr="00A97FB3">
              <w:rPr>
                <w:rFonts w:ascii="Times New Roman" w:hAnsi="Times New Roman" w:cs="Times New Roman"/>
                <w:sz w:val="26"/>
                <w:szCs w:val="28"/>
              </w:rPr>
              <w:t>1</w:t>
            </w:r>
          </w:p>
        </w:tc>
        <w:tc>
          <w:tcPr>
            <w:tcW w:w="5032" w:type="dxa"/>
          </w:tcPr>
          <w:p w:rsidR="00153403" w:rsidRPr="00A97FB3" w:rsidRDefault="00153403" w:rsidP="004E4895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8"/>
              </w:rPr>
            </w:pPr>
            <w:r w:rsidRPr="00A97FB3">
              <w:rPr>
                <w:rFonts w:ascii="Times New Roman" w:hAnsi="Times New Roman" w:cs="Times New Roman"/>
                <w:sz w:val="26"/>
                <w:szCs w:val="28"/>
              </w:rPr>
              <w:t xml:space="preserve">Увеличение числа  посетителей на </w:t>
            </w:r>
          </w:p>
        </w:tc>
        <w:tc>
          <w:tcPr>
            <w:tcW w:w="1433" w:type="dxa"/>
          </w:tcPr>
          <w:p w:rsidR="00153403" w:rsidRPr="00A97FB3" w:rsidRDefault="00153403" w:rsidP="004E489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8"/>
              </w:rPr>
            </w:pPr>
            <w:r w:rsidRPr="00A97FB3">
              <w:rPr>
                <w:rFonts w:ascii="Times New Roman" w:hAnsi="Times New Roman" w:cs="Times New Roman"/>
                <w:sz w:val="26"/>
                <w:szCs w:val="28"/>
              </w:rPr>
              <w:t>1%</w:t>
            </w:r>
          </w:p>
        </w:tc>
        <w:tc>
          <w:tcPr>
            <w:tcW w:w="1299" w:type="dxa"/>
          </w:tcPr>
          <w:p w:rsidR="00153403" w:rsidRPr="00A97FB3" w:rsidRDefault="00153403" w:rsidP="004E489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8"/>
              </w:rPr>
            </w:pPr>
            <w:r w:rsidRPr="00A97FB3">
              <w:rPr>
                <w:rFonts w:ascii="Times New Roman" w:hAnsi="Times New Roman" w:cs="Times New Roman"/>
                <w:sz w:val="26"/>
                <w:szCs w:val="28"/>
              </w:rPr>
              <w:t>2%</w:t>
            </w:r>
          </w:p>
        </w:tc>
        <w:tc>
          <w:tcPr>
            <w:tcW w:w="1254" w:type="dxa"/>
          </w:tcPr>
          <w:p w:rsidR="00153403" w:rsidRPr="00A97FB3" w:rsidRDefault="00153403" w:rsidP="004E4895">
            <w:pPr>
              <w:pStyle w:val="ConsPlusNormal"/>
              <w:ind w:right="-245" w:firstLine="29"/>
              <w:jc w:val="center"/>
              <w:rPr>
                <w:rFonts w:ascii="Times New Roman" w:hAnsi="Times New Roman" w:cs="Times New Roman"/>
                <w:sz w:val="26"/>
                <w:szCs w:val="28"/>
              </w:rPr>
            </w:pPr>
            <w:r w:rsidRPr="00A97FB3">
              <w:rPr>
                <w:rFonts w:ascii="Times New Roman" w:hAnsi="Times New Roman" w:cs="Times New Roman"/>
                <w:sz w:val="26"/>
                <w:szCs w:val="28"/>
              </w:rPr>
              <w:t>2%</w:t>
            </w:r>
          </w:p>
        </w:tc>
      </w:tr>
      <w:tr w:rsidR="00153403" w:rsidRPr="00A97FB3" w:rsidTr="004E4895">
        <w:trPr>
          <w:trHeight w:val="264"/>
        </w:trPr>
        <w:tc>
          <w:tcPr>
            <w:tcW w:w="720" w:type="dxa"/>
          </w:tcPr>
          <w:p w:rsidR="00153403" w:rsidRPr="00A97FB3" w:rsidRDefault="00153403" w:rsidP="004E489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8"/>
              </w:rPr>
            </w:pPr>
            <w:r w:rsidRPr="00A97FB3">
              <w:rPr>
                <w:rFonts w:ascii="Times New Roman" w:hAnsi="Times New Roman" w:cs="Times New Roman"/>
                <w:sz w:val="26"/>
                <w:szCs w:val="28"/>
              </w:rPr>
              <w:t xml:space="preserve">2.  </w:t>
            </w:r>
          </w:p>
        </w:tc>
        <w:tc>
          <w:tcPr>
            <w:tcW w:w="5032" w:type="dxa"/>
          </w:tcPr>
          <w:p w:rsidR="00153403" w:rsidRPr="00A97FB3" w:rsidRDefault="00153403" w:rsidP="004E4895">
            <w:pPr>
              <w:pStyle w:val="ConsPlusNormal"/>
              <w:ind w:firstLine="0"/>
              <w:rPr>
                <w:rFonts w:ascii="Times New Roman" w:hAnsi="Times New Roman" w:cs="Times New Roman"/>
                <w:sz w:val="26"/>
                <w:szCs w:val="28"/>
              </w:rPr>
            </w:pPr>
            <w:r w:rsidRPr="00A97FB3">
              <w:rPr>
                <w:rFonts w:ascii="Times New Roman" w:hAnsi="Times New Roman" w:cs="Times New Roman"/>
                <w:sz w:val="26"/>
                <w:szCs w:val="28"/>
              </w:rPr>
              <w:t>Увеличение проводимых мероприятий с населением муниципальн</w:t>
            </w:r>
            <w:r>
              <w:rPr>
                <w:rFonts w:ascii="Times New Roman" w:hAnsi="Times New Roman" w:cs="Times New Roman"/>
                <w:sz w:val="26"/>
                <w:szCs w:val="28"/>
              </w:rPr>
              <w:t>ого образования город Сорск</w:t>
            </w:r>
          </w:p>
        </w:tc>
        <w:tc>
          <w:tcPr>
            <w:tcW w:w="1433" w:type="dxa"/>
          </w:tcPr>
          <w:p w:rsidR="00153403" w:rsidRPr="00A97FB3" w:rsidRDefault="00153403" w:rsidP="004E489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8"/>
              </w:rPr>
            </w:pPr>
            <w:r w:rsidRPr="00A97FB3">
              <w:rPr>
                <w:rFonts w:ascii="Times New Roman" w:hAnsi="Times New Roman" w:cs="Times New Roman"/>
                <w:sz w:val="26"/>
                <w:szCs w:val="28"/>
              </w:rPr>
              <w:t>3%</w:t>
            </w:r>
          </w:p>
        </w:tc>
        <w:tc>
          <w:tcPr>
            <w:tcW w:w="1299" w:type="dxa"/>
          </w:tcPr>
          <w:p w:rsidR="00153403" w:rsidRPr="00A97FB3" w:rsidRDefault="00153403" w:rsidP="004E489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8"/>
              </w:rPr>
            </w:pPr>
            <w:r w:rsidRPr="00A97FB3">
              <w:rPr>
                <w:rFonts w:ascii="Times New Roman" w:hAnsi="Times New Roman" w:cs="Times New Roman"/>
                <w:sz w:val="26"/>
                <w:szCs w:val="28"/>
              </w:rPr>
              <w:t>3%</w:t>
            </w:r>
          </w:p>
        </w:tc>
        <w:tc>
          <w:tcPr>
            <w:tcW w:w="1254" w:type="dxa"/>
          </w:tcPr>
          <w:p w:rsidR="00153403" w:rsidRPr="00A97FB3" w:rsidRDefault="00153403" w:rsidP="004E4895">
            <w:pPr>
              <w:pStyle w:val="ConsPlusNormal"/>
              <w:ind w:right="-245" w:firstLine="29"/>
              <w:jc w:val="center"/>
              <w:rPr>
                <w:rFonts w:ascii="Times New Roman" w:hAnsi="Times New Roman" w:cs="Times New Roman"/>
                <w:sz w:val="26"/>
                <w:szCs w:val="28"/>
              </w:rPr>
            </w:pPr>
            <w:r w:rsidRPr="00A97FB3">
              <w:rPr>
                <w:rFonts w:ascii="Times New Roman" w:hAnsi="Times New Roman" w:cs="Times New Roman"/>
                <w:sz w:val="26"/>
                <w:szCs w:val="28"/>
              </w:rPr>
              <w:t>4%</w:t>
            </w:r>
          </w:p>
        </w:tc>
      </w:tr>
    </w:tbl>
    <w:p w:rsidR="00153403" w:rsidRPr="00A97FB3" w:rsidRDefault="00153403" w:rsidP="00A878C3">
      <w:pPr>
        <w:pStyle w:val="ConsPlusNormal"/>
        <w:widowControl/>
        <w:ind w:firstLine="540"/>
        <w:rPr>
          <w:rFonts w:ascii="Times New Roman" w:hAnsi="Times New Roman" w:cs="Times New Roman"/>
          <w:sz w:val="26"/>
          <w:szCs w:val="28"/>
        </w:rPr>
      </w:pPr>
    </w:p>
    <w:p w:rsidR="00153403" w:rsidRDefault="00153403">
      <w:pPr>
        <w:ind w:firstLine="567"/>
        <w:rPr>
          <w:sz w:val="26"/>
          <w:szCs w:val="26"/>
        </w:rPr>
      </w:pPr>
    </w:p>
    <w:p w:rsidR="00153403" w:rsidRDefault="00153403" w:rsidP="005C53EE">
      <w:pPr>
        <w:rPr>
          <w:sz w:val="26"/>
          <w:szCs w:val="26"/>
        </w:rPr>
      </w:pPr>
      <w:r>
        <w:rPr>
          <w:sz w:val="26"/>
          <w:szCs w:val="26"/>
        </w:rPr>
        <w:t xml:space="preserve">Заместитель главы по         </w:t>
      </w:r>
    </w:p>
    <w:p w:rsidR="00153403" w:rsidRPr="00317369" w:rsidRDefault="00153403" w:rsidP="005C53EE">
      <w:pPr>
        <w:rPr>
          <w:sz w:val="26"/>
          <w:szCs w:val="26"/>
        </w:rPr>
      </w:pPr>
      <w:r>
        <w:rPr>
          <w:sz w:val="26"/>
          <w:szCs w:val="26"/>
        </w:rPr>
        <w:t>социальным вопросам                                                                           Т.С. Шимель</w:t>
      </w:r>
    </w:p>
    <w:sectPr w:rsidR="00153403" w:rsidRPr="00317369" w:rsidSect="00EE009E">
      <w:pgSz w:w="11906" w:h="16838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074D90"/>
    <w:multiLevelType w:val="hybridMultilevel"/>
    <w:tmpl w:val="38D6BF3A"/>
    <w:lvl w:ilvl="0" w:tplc="0419000F">
      <w:start w:val="1"/>
      <w:numFmt w:val="decimal"/>
      <w:lvlText w:val="%1.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07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23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  <w:rPr>
        <w:rFonts w:cs="Times New Roman"/>
      </w:rPr>
    </w:lvl>
  </w:abstractNum>
  <w:abstractNum w:abstractNumId="1">
    <w:nsid w:val="0E476330"/>
    <w:multiLevelType w:val="hybridMultilevel"/>
    <w:tmpl w:val="F0A8E972"/>
    <w:lvl w:ilvl="0" w:tplc="97C860EE">
      <w:start w:val="2"/>
      <w:numFmt w:val="decimal"/>
      <w:lvlText w:val="%1.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07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23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  <w:rPr>
        <w:rFonts w:cs="Times New Roman"/>
      </w:rPr>
    </w:lvl>
  </w:abstractNum>
  <w:abstractNum w:abstractNumId="2">
    <w:nsid w:val="120B5E19"/>
    <w:multiLevelType w:val="hybridMultilevel"/>
    <w:tmpl w:val="E7CCF9D2"/>
    <w:lvl w:ilvl="0" w:tplc="2B5823CE">
      <w:start w:val="1"/>
      <w:numFmt w:val="decimal"/>
      <w:lvlText w:val="%1.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07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23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  <w:rPr>
        <w:rFonts w:cs="Times New Roman"/>
      </w:rPr>
    </w:lvl>
  </w:abstractNum>
  <w:abstractNum w:abstractNumId="3">
    <w:nsid w:val="76835F5E"/>
    <w:multiLevelType w:val="hybridMultilevel"/>
    <w:tmpl w:val="B8EA589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50A5C"/>
    <w:rsid w:val="000377F4"/>
    <w:rsid w:val="0004442B"/>
    <w:rsid w:val="000A53E8"/>
    <w:rsid w:val="000E0997"/>
    <w:rsid w:val="0011541E"/>
    <w:rsid w:val="0012361B"/>
    <w:rsid w:val="00136054"/>
    <w:rsid w:val="00153403"/>
    <w:rsid w:val="001741B8"/>
    <w:rsid w:val="001854D5"/>
    <w:rsid w:val="0019602F"/>
    <w:rsid w:val="001E69EC"/>
    <w:rsid w:val="001F790C"/>
    <w:rsid w:val="00212052"/>
    <w:rsid w:val="00246DAD"/>
    <w:rsid w:val="002A091F"/>
    <w:rsid w:val="002D0B58"/>
    <w:rsid w:val="002F67BB"/>
    <w:rsid w:val="00317369"/>
    <w:rsid w:val="003506C6"/>
    <w:rsid w:val="0036251E"/>
    <w:rsid w:val="00390886"/>
    <w:rsid w:val="00405BB6"/>
    <w:rsid w:val="00423006"/>
    <w:rsid w:val="00465260"/>
    <w:rsid w:val="00476DE1"/>
    <w:rsid w:val="004B7710"/>
    <w:rsid w:val="004E4895"/>
    <w:rsid w:val="00517C06"/>
    <w:rsid w:val="005B4FA2"/>
    <w:rsid w:val="005C1094"/>
    <w:rsid w:val="005C53EE"/>
    <w:rsid w:val="00640BA8"/>
    <w:rsid w:val="00645D9F"/>
    <w:rsid w:val="00650A5C"/>
    <w:rsid w:val="00665A24"/>
    <w:rsid w:val="0069675F"/>
    <w:rsid w:val="006A4415"/>
    <w:rsid w:val="006D39E4"/>
    <w:rsid w:val="006F51C7"/>
    <w:rsid w:val="007638CA"/>
    <w:rsid w:val="00794888"/>
    <w:rsid w:val="007C2369"/>
    <w:rsid w:val="007D5DB3"/>
    <w:rsid w:val="00826470"/>
    <w:rsid w:val="008537EF"/>
    <w:rsid w:val="00893AF2"/>
    <w:rsid w:val="008A06B6"/>
    <w:rsid w:val="009165CD"/>
    <w:rsid w:val="00952F9B"/>
    <w:rsid w:val="009716A5"/>
    <w:rsid w:val="009A7A3B"/>
    <w:rsid w:val="009B138B"/>
    <w:rsid w:val="00A32893"/>
    <w:rsid w:val="00A753E0"/>
    <w:rsid w:val="00A878C3"/>
    <w:rsid w:val="00A97FB3"/>
    <w:rsid w:val="00AB4F4C"/>
    <w:rsid w:val="00AC3C17"/>
    <w:rsid w:val="00AE63D2"/>
    <w:rsid w:val="00B157D1"/>
    <w:rsid w:val="00B41F33"/>
    <w:rsid w:val="00B53412"/>
    <w:rsid w:val="00B761AF"/>
    <w:rsid w:val="00BE7B0D"/>
    <w:rsid w:val="00BF494A"/>
    <w:rsid w:val="00C304D1"/>
    <w:rsid w:val="00C80683"/>
    <w:rsid w:val="00CA0F79"/>
    <w:rsid w:val="00CC06C4"/>
    <w:rsid w:val="00D92EED"/>
    <w:rsid w:val="00E0785C"/>
    <w:rsid w:val="00E214F7"/>
    <w:rsid w:val="00E546F2"/>
    <w:rsid w:val="00E641CE"/>
    <w:rsid w:val="00E64955"/>
    <w:rsid w:val="00E6637B"/>
    <w:rsid w:val="00E8196C"/>
    <w:rsid w:val="00EA47AE"/>
    <w:rsid w:val="00EB692B"/>
    <w:rsid w:val="00EC7771"/>
    <w:rsid w:val="00EE009E"/>
    <w:rsid w:val="00F346B4"/>
    <w:rsid w:val="00F563C5"/>
    <w:rsid w:val="00F776B4"/>
    <w:rsid w:val="00F95E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0A5C"/>
    <w:rPr>
      <w:rFonts w:eastAsia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136054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136054"/>
    <w:pPr>
      <w:ind w:left="720"/>
      <w:contextualSpacing/>
    </w:pPr>
  </w:style>
  <w:style w:type="paragraph" w:customStyle="1" w:styleId="ConsPlusNormal">
    <w:name w:val="ConsPlusNormal"/>
    <w:uiPriority w:val="99"/>
    <w:rsid w:val="004B7710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NormalWeb">
    <w:name w:val="Normal (Web)"/>
    <w:basedOn w:val="Normal"/>
    <w:uiPriority w:val="99"/>
    <w:rsid w:val="00476DE1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6</Pages>
  <Words>1578</Words>
  <Characters>8999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Культура</dc:creator>
  <cp:keywords/>
  <dc:description/>
  <cp:lastModifiedBy>Loner-XP</cp:lastModifiedBy>
  <cp:revision>3</cp:revision>
  <cp:lastPrinted>2012-11-14T09:35:00Z</cp:lastPrinted>
  <dcterms:created xsi:type="dcterms:W3CDTF">2013-01-09T07:53:00Z</dcterms:created>
  <dcterms:modified xsi:type="dcterms:W3CDTF">2013-01-16T09:11:00Z</dcterms:modified>
</cp:coreProperties>
</file>