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EE71B8" w:rsidRDefault="00EE71B8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 29.03. 2013 года № 160-п</w:t>
      </w:r>
    </w:p>
    <w:p w:rsidR="00EE71B8" w:rsidRDefault="00EE71B8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EE71B8" w:rsidRDefault="00EE71B8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EE71B8" w:rsidRDefault="00EE71B8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2011 - 2015 годы </w:t>
      </w:r>
    </w:p>
    <w:p w:rsidR="00EE71B8" w:rsidRDefault="00EE71B8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EE71B8" w:rsidRPr="00C30C5B" w:rsidRDefault="00EE71B8" w:rsidP="00023EB2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от 29.10.2012г №589-п </w:t>
      </w:r>
      <w:r w:rsidRPr="00C30C5B">
        <w:rPr>
          <w:rFonts w:ascii="Times New Roman" w:hAnsi="Times New Roman" w:cs="Times New Roman"/>
          <w:sz w:val="26"/>
          <w:szCs w:val="26"/>
        </w:rPr>
        <w:t>"</w:t>
      </w:r>
    </w:p>
    <w:p w:rsidR="00EE71B8" w:rsidRPr="00C30C5B" w:rsidRDefault="00EE71B8" w:rsidP="00A64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26.03.2013 г. № 100-п)</w:t>
      </w:r>
    </w:p>
    <w:p w:rsidR="00EE71B8" w:rsidRDefault="00EE71B8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71B8" w:rsidRPr="00C30C5B" w:rsidRDefault="00EE71B8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EE71B8" w:rsidRPr="00C30C5B" w:rsidRDefault="00EE71B8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</w:t>
      </w:r>
    </w:p>
    <w:p w:rsidR="00EE71B8" w:rsidRPr="00C30C5B" w:rsidRDefault="00EE71B8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EE71B8" w:rsidRPr="00C30C5B" w:rsidRDefault="00EE71B8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EE71B8" w:rsidRDefault="00EE71B8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EE71B8" w:rsidRPr="00C30C5B" w:rsidRDefault="00EE71B8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p w:rsidR="00EE71B8" w:rsidRDefault="00EE71B8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E71B8" w:rsidRDefault="00EE71B8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000" w:type="dxa"/>
        <w:tblInd w:w="108" w:type="dxa"/>
        <w:tblLayout w:type="fixed"/>
        <w:tblLook w:val="00A0"/>
      </w:tblPr>
      <w:tblGrid>
        <w:gridCol w:w="839"/>
        <w:gridCol w:w="2296"/>
        <w:gridCol w:w="6"/>
        <w:gridCol w:w="714"/>
        <w:gridCol w:w="6"/>
        <w:gridCol w:w="954"/>
        <w:gridCol w:w="6"/>
        <w:gridCol w:w="710"/>
        <w:gridCol w:w="6"/>
        <w:gridCol w:w="834"/>
        <w:gridCol w:w="6"/>
        <w:gridCol w:w="960"/>
        <w:gridCol w:w="6"/>
        <w:gridCol w:w="710"/>
        <w:gridCol w:w="6"/>
        <w:gridCol w:w="710"/>
        <w:gridCol w:w="6"/>
        <w:gridCol w:w="1905"/>
        <w:gridCol w:w="14"/>
        <w:gridCol w:w="1906"/>
        <w:gridCol w:w="1560"/>
        <w:gridCol w:w="12"/>
        <w:gridCol w:w="828"/>
      </w:tblGrid>
      <w:tr w:rsidR="00EE71B8" w:rsidRPr="00607154" w:rsidTr="00EA7389">
        <w:trPr>
          <w:trHeight w:val="255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   выполнения</w:t>
            </w:r>
          </w:p>
        </w:tc>
        <w:tc>
          <w:tcPr>
            <w:tcW w:w="49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Стоимость работ, тыс. руб.         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 эффективности  затрат 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EE71B8" w:rsidRPr="00607154" w:rsidTr="00EA7389">
        <w:trPr>
          <w:trHeight w:val="49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1B8" w:rsidRPr="00607154" w:rsidTr="00C40117">
        <w:trPr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19975,9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19975,9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1B8" w:rsidRPr="00DF1607" w:rsidRDefault="00EE71B8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мотренных рес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публиканским  бюджетом в соот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ветствующем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фин.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году бюджетных ассигнов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аний в  составе ведомст-венной 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структуры расходов государ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ственным заказчи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 5% - бюджет МО, 95% - республиканский бюджет.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EE71B8" w:rsidRPr="00607154" w:rsidTr="00C40117">
        <w:trPr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5.8.10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КИПиА котла ДКВР 20/13 №3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1124**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2977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1B8" w:rsidRPr="00607154" w:rsidTr="00C40117">
        <w:trPr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5.8.10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арматуры котла ДКВР 20/13 ст. № 3</w:t>
            </w:r>
          </w:p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71B8" w:rsidRPr="00607154" w:rsidTr="00EA7389">
        <w:trPr>
          <w:trHeight w:val="25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разделу №5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79635,9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31135,0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48500,9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DF1607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71B8" w:rsidRPr="00607154" w:rsidTr="00EA7389">
        <w:trPr>
          <w:trHeight w:val="25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86037,9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8339F0" w:rsidRDefault="00EE71B8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8339F0" w:rsidRDefault="00EE71B8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39F0">
              <w:rPr>
                <w:rFonts w:ascii="Times New Roman" w:hAnsi="Times New Roman"/>
                <w:sz w:val="20"/>
                <w:szCs w:val="20"/>
                <w:lang w:eastAsia="ru-RU"/>
              </w:rPr>
              <w:t>36688,0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8339F0" w:rsidRDefault="00EE71B8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49349,9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8339F0" w:rsidRDefault="00EE71B8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8339F0" w:rsidRDefault="00EE71B8" w:rsidP="000F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B8" w:rsidRPr="00471430" w:rsidRDefault="00EE71B8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E71B8" w:rsidRDefault="00EE71B8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71B8" w:rsidRDefault="00EE71B8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9A41B9">
        <w:rPr>
          <w:rFonts w:ascii="Times New Roman" w:hAnsi="Times New Roman"/>
          <w:sz w:val="26"/>
          <w:szCs w:val="26"/>
        </w:rPr>
        <w:t xml:space="preserve">* в данных суммах предусмотрена кредиторская задолженность 2012 года. </w:t>
      </w:r>
    </w:p>
    <w:p w:rsidR="00EE71B8" w:rsidRDefault="00EE71B8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сумма из бюджета МО</w:t>
      </w:r>
    </w:p>
    <w:p w:rsidR="00EE71B8" w:rsidRDefault="00EE71B8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E71B8" w:rsidRPr="009A41B9" w:rsidRDefault="00EE71B8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города                                                                                                      В.Р. Михеев</w:t>
      </w:r>
    </w:p>
    <w:sectPr w:rsidR="00EE71B8" w:rsidRPr="009A41B9" w:rsidSect="00C5397B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7BD"/>
    <w:rsid w:val="0010180C"/>
    <w:rsid w:val="001018C0"/>
    <w:rsid w:val="00102D25"/>
    <w:rsid w:val="00103232"/>
    <w:rsid w:val="00104A00"/>
    <w:rsid w:val="00104EEC"/>
    <w:rsid w:val="00106005"/>
    <w:rsid w:val="0010620E"/>
    <w:rsid w:val="00106D1F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C50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1C25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69CB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3B61"/>
    <w:rsid w:val="00A945B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37E5B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7103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E71B8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21C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721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294</Words>
  <Characters>1676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Loner-XP</cp:lastModifiedBy>
  <cp:revision>6</cp:revision>
  <cp:lastPrinted>2013-03-29T09:34:00Z</cp:lastPrinted>
  <dcterms:created xsi:type="dcterms:W3CDTF">2013-03-26T09:38:00Z</dcterms:created>
  <dcterms:modified xsi:type="dcterms:W3CDTF">2013-04-03T06:21:00Z</dcterms:modified>
</cp:coreProperties>
</file>