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E9068D" w:rsidTr="00E9068D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9068D" w:rsidRDefault="00E9068D">
            <w:pPr>
              <w:jc w:val="both"/>
              <w:rPr>
                <w:lang w:val="en-US"/>
              </w:rPr>
            </w:pPr>
          </w:p>
          <w:p w:rsidR="00E9068D" w:rsidRDefault="00E9068D">
            <w:pPr>
              <w:jc w:val="both"/>
            </w:pPr>
            <w:r>
              <w:t>Российская Федерация</w:t>
            </w:r>
          </w:p>
          <w:p w:rsidR="00E9068D" w:rsidRDefault="00E9068D">
            <w:pPr>
              <w:jc w:val="both"/>
            </w:pPr>
            <w:r>
              <w:t>Республика Хакасия</w:t>
            </w:r>
          </w:p>
          <w:p w:rsidR="00E9068D" w:rsidRDefault="00E9068D">
            <w:pPr>
              <w:jc w:val="both"/>
            </w:pPr>
            <w:r>
              <w:t>Совет депутатов</w:t>
            </w:r>
          </w:p>
          <w:p w:rsidR="00E9068D" w:rsidRDefault="00E9068D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9068D" w:rsidRDefault="00E9068D">
            <w:pPr>
              <w:jc w:val="center"/>
              <w:rPr>
                <w:rFonts w:ascii="Arial" w:hAnsi="Arial" w:cs="Arial"/>
                <w:noProof/>
              </w:rPr>
            </w:pPr>
          </w:p>
          <w:p w:rsidR="00E9068D" w:rsidRDefault="00E9068D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E9068D" w:rsidRDefault="00E9068D"/>
          <w:p w:rsidR="00E9068D" w:rsidRDefault="00E9068D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E9068D" w:rsidRDefault="00E9068D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E9068D" w:rsidRDefault="00E9068D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E9068D" w:rsidRDefault="00E9068D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E9068D" w:rsidRDefault="00E9068D" w:rsidP="00E9068D">
      <w:pPr>
        <w:jc w:val="center"/>
      </w:pPr>
      <w:r>
        <w:t>_____________________________________________________________________________</w:t>
      </w:r>
    </w:p>
    <w:p w:rsidR="00E9068D" w:rsidRDefault="00E9068D" w:rsidP="00AA20B5">
      <w:pPr>
        <w:jc w:val="center"/>
        <w:rPr>
          <w:b/>
          <w:sz w:val="25"/>
          <w:szCs w:val="25"/>
        </w:rPr>
      </w:pP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июня  2013 года                                                              </w:t>
      </w:r>
      <w:r w:rsidR="00E9068D">
        <w:rPr>
          <w:b/>
          <w:sz w:val="25"/>
          <w:szCs w:val="25"/>
        </w:rPr>
        <w:t xml:space="preserve">                                        № 182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E9068D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представленные администрацией города Сорска, материалы и реш</w:t>
      </w:r>
      <w:r>
        <w:rPr>
          <w:sz w:val="25"/>
          <w:szCs w:val="25"/>
        </w:rPr>
        <w:t>е</w:t>
      </w:r>
      <w:r>
        <w:rPr>
          <w:sz w:val="25"/>
          <w:szCs w:val="25"/>
        </w:rPr>
        <w:t>ние комиссии по присвоению звания "Почетный гражданин муниципального образ</w:t>
      </w:r>
      <w:r>
        <w:rPr>
          <w:sz w:val="25"/>
          <w:szCs w:val="25"/>
        </w:rPr>
        <w:t>о</w:t>
      </w:r>
      <w:r>
        <w:rPr>
          <w:sz w:val="25"/>
          <w:szCs w:val="25"/>
        </w:rPr>
        <w:t xml:space="preserve">вания город Сорск Республики Хакасия", в соответствии с Положением "О </w:t>
      </w:r>
      <w:r w:rsidR="00E9068D">
        <w:rPr>
          <w:sz w:val="25"/>
          <w:szCs w:val="25"/>
        </w:rPr>
        <w:t xml:space="preserve">порядке присвоения </w:t>
      </w:r>
      <w:r>
        <w:rPr>
          <w:sz w:val="25"/>
          <w:szCs w:val="25"/>
        </w:rPr>
        <w:t>звани</w:t>
      </w:r>
      <w:r w:rsidR="00E9068D">
        <w:rPr>
          <w:sz w:val="25"/>
          <w:szCs w:val="25"/>
        </w:rPr>
        <w:t>я</w:t>
      </w:r>
      <w:r>
        <w:rPr>
          <w:sz w:val="25"/>
          <w:szCs w:val="25"/>
        </w:rPr>
        <w:t xml:space="preserve"> "Почетный гражданин муниципального образования город Сорск", руководствуясь п. 21 ст. 18 Устава города Сорска, </w:t>
      </w:r>
    </w:p>
    <w:p w:rsidR="00AA20B5" w:rsidRDefault="00AA20B5" w:rsidP="00E9068D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E9068D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A20B5" w:rsidRDefault="00AA20B5" w:rsidP="00E9068D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E906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Присвоить звание "Почетный гражданин муниципального образования город Сорск"- Савельевой Галине Николаевне.</w:t>
      </w:r>
    </w:p>
    <w:p w:rsidR="00AA20B5" w:rsidRDefault="00AA20B5" w:rsidP="00E9068D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E906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Поручить администрации города Сорска проведение мероприятий, связанных с присвоением почетного звания – Савельевой Галине Николаевне.</w:t>
      </w:r>
    </w:p>
    <w:p w:rsidR="00AA20B5" w:rsidRDefault="00AA20B5" w:rsidP="00E9068D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E906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Сорска, для подписания и офиц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 xml:space="preserve">ального опубликования в СМИ. </w:t>
      </w:r>
    </w:p>
    <w:p w:rsidR="00AA20B5" w:rsidRDefault="00AA20B5" w:rsidP="00E9068D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E9068D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E9068D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="00E9068D">
        <w:rPr>
          <w:sz w:val="25"/>
          <w:szCs w:val="25"/>
        </w:rPr>
        <w:t xml:space="preserve">                        </w:t>
      </w:r>
      <w:r>
        <w:rPr>
          <w:sz w:val="25"/>
          <w:szCs w:val="25"/>
        </w:rPr>
        <w:tab/>
        <w:t xml:space="preserve">                       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1928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A20B5"/>
    <w:rsid w:val="000A2BE6"/>
    <w:rsid w:val="00192878"/>
    <w:rsid w:val="00290431"/>
    <w:rsid w:val="004C1EA3"/>
    <w:rsid w:val="00AA20B5"/>
    <w:rsid w:val="00D473D4"/>
    <w:rsid w:val="00E9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906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06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068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195</Words>
  <Characters>1118</Characters>
  <Application>Microsoft Office Word</Application>
  <DocSecurity>0</DocSecurity>
  <Lines>9</Lines>
  <Paragraphs>2</Paragraphs>
  <ScaleCrop>false</ScaleCrop>
  <Company>Microsoft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2013-06-19T02:59:00Z</dcterms:created>
  <dcterms:modified xsi:type="dcterms:W3CDTF">2013-06-27T06:52:00Z</dcterms:modified>
</cp:coreProperties>
</file>