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40"/>
        <w:gridCol w:w="3008"/>
        <w:gridCol w:w="3226"/>
      </w:tblGrid>
      <w:tr w:rsidR="00B30B7F" w:rsidRPr="00B30B7F" w:rsidTr="00EA2B0E">
        <w:trPr>
          <w:trHeight w:val="1512"/>
          <w:jc w:val="center"/>
        </w:trPr>
        <w:tc>
          <w:tcPr>
            <w:tcW w:w="2966" w:type="dxa"/>
          </w:tcPr>
          <w:p w:rsidR="00B30B7F" w:rsidRPr="00B30B7F" w:rsidRDefault="00B30B7F" w:rsidP="00EA2B0E">
            <w:pPr>
              <w:rPr>
                <w:rFonts w:ascii="Times New Roman" w:hAnsi="Times New Roman"/>
                <w:lang w:val="en-US"/>
              </w:rPr>
            </w:pP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>Российская Федерация</w:t>
            </w: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>Республика Хакасия</w:t>
            </w: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>Совет депутатов</w:t>
            </w: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>города Сорска.</w:t>
            </w:r>
          </w:p>
        </w:tc>
        <w:tc>
          <w:tcPr>
            <w:tcW w:w="3037" w:type="dxa"/>
          </w:tcPr>
          <w:p w:rsidR="00B30B7F" w:rsidRPr="00B30B7F" w:rsidRDefault="00B30B7F" w:rsidP="00EA2B0E">
            <w:pPr>
              <w:jc w:val="center"/>
              <w:rPr>
                <w:rFonts w:ascii="Times New Roman" w:hAnsi="Times New Roman"/>
                <w:noProof/>
              </w:rPr>
            </w:pPr>
          </w:p>
          <w:p w:rsidR="00B30B7F" w:rsidRPr="00B30B7F" w:rsidRDefault="00B30B7F" w:rsidP="00EA2B0E">
            <w:pPr>
              <w:jc w:val="center"/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591820" cy="73787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37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B30B7F" w:rsidRPr="00B30B7F" w:rsidRDefault="00B30B7F" w:rsidP="00EA2B0E">
            <w:pPr>
              <w:rPr>
                <w:rFonts w:ascii="Times New Roman" w:hAnsi="Times New Roman"/>
              </w:rPr>
            </w:pP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 xml:space="preserve"> Россия </w:t>
            </w:r>
            <w:proofErr w:type="spellStart"/>
            <w:r w:rsidRPr="00B30B7F">
              <w:rPr>
                <w:rFonts w:ascii="Times New Roman" w:hAnsi="Times New Roman"/>
              </w:rPr>
              <w:t>Федерациязы</w:t>
            </w:r>
            <w:proofErr w:type="spellEnd"/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 xml:space="preserve"> Хакас Республиканы</w:t>
            </w:r>
            <w:r w:rsidRPr="00B30B7F">
              <w:rPr>
                <w:rFonts w:ascii="Times New Roman" w:hAnsi="Times New Roman"/>
                <w:sz w:val="18"/>
                <w:szCs w:val="18"/>
              </w:rPr>
              <w:t>ң</w:t>
            </w: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 xml:space="preserve"> </w:t>
            </w:r>
            <w:proofErr w:type="spellStart"/>
            <w:r w:rsidRPr="00B30B7F">
              <w:rPr>
                <w:rFonts w:ascii="Times New Roman" w:hAnsi="Times New Roman"/>
              </w:rPr>
              <w:t>Сорыг</w:t>
            </w:r>
            <w:proofErr w:type="spellEnd"/>
            <w:r w:rsidRPr="00B30B7F">
              <w:rPr>
                <w:rFonts w:ascii="Times New Roman" w:hAnsi="Times New Roman"/>
              </w:rPr>
              <w:t xml:space="preserve"> городты</w:t>
            </w:r>
            <w:r w:rsidRPr="00B30B7F">
              <w:rPr>
                <w:rFonts w:ascii="Times New Roman" w:hAnsi="Times New Roman"/>
                <w:sz w:val="18"/>
                <w:szCs w:val="18"/>
              </w:rPr>
              <w:t>ң</w:t>
            </w:r>
          </w:p>
          <w:p w:rsidR="00B30B7F" w:rsidRPr="00B30B7F" w:rsidRDefault="00B30B7F" w:rsidP="00EA2B0E">
            <w:pPr>
              <w:rPr>
                <w:rFonts w:ascii="Times New Roman" w:hAnsi="Times New Roman"/>
              </w:rPr>
            </w:pPr>
            <w:r w:rsidRPr="00B30B7F">
              <w:rPr>
                <w:rFonts w:ascii="Times New Roman" w:hAnsi="Times New Roman"/>
              </w:rPr>
              <w:t xml:space="preserve"> депутаттарыны</w:t>
            </w:r>
            <w:r w:rsidRPr="00B30B7F">
              <w:rPr>
                <w:rFonts w:ascii="Times New Roman" w:hAnsi="Times New Roman"/>
                <w:sz w:val="18"/>
                <w:szCs w:val="18"/>
              </w:rPr>
              <w:t>ң</w:t>
            </w:r>
            <w:r w:rsidRPr="00B30B7F">
              <w:rPr>
                <w:rFonts w:ascii="Times New Roman" w:hAnsi="Times New Roman"/>
              </w:rPr>
              <w:t xml:space="preserve"> </w:t>
            </w:r>
            <w:proofErr w:type="spellStart"/>
            <w:r w:rsidRPr="00B30B7F">
              <w:rPr>
                <w:rFonts w:ascii="Times New Roman" w:hAnsi="Times New Roman"/>
              </w:rPr>
              <w:t>Чöб</w:t>
            </w:r>
            <w:proofErr w:type="gramStart"/>
            <w:r w:rsidRPr="00B30B7F">
              <w:rPr>
                <w:rFonts w:ascii="Times New Roman" w:hAnsi="Times New Roman"/>
              </w:rPr>
              <w:t>i</w:t>
            </w:r>
            <w:proofErr w:type="spellEnd"/>
            <w:proofErr w:type="gramEnd"/>
          </w:p>
        </w:tc>
      </w:tr>
    </w:tbl>
    <w:p w:rsidR="00B30B7F" w:rsidRPr="00B30B7F" w:rsidRDefault="00B30B7F" w:rsidP="00B30B7F">
      <w:pPr>
        <w:jc w:val="center"/>
        <w:rPr>
          <w:rFonts w:ascii="Times New Roman" w:hAnsi="Times New Roman"/>
        </w:rPr>
      </w:pPr>
      <w:r w:rsidRPr="00B30B7F">
        <w:rPr>
          <w:rFonts w:ascii="Times New Roman" w:hAnsi="Times New Roman"/>
        </w:rPr>
        <w:t>_____________________________________________________________________________</w:t>
      </w:r>
    </w:p>
    <w:p w:rsidR="00B30B7F" w:rsidRDefault="00B30B7F" w:rsidP="00B30B7F"/>
    <w:p w:rsidR="004B0D43" w:rsidRPr="00E255ED" w:rsidRDefault="004B0D43" w:rsidP="004B0D43">
      <w:pPr>
        <w:jc w:val="center"/>
        <w:rPr>
          <w:rFonts w:ascii="Times New Roman" w:hAnsi="Times New Roman"/>
          <w:b/>
          <w:sz w:val="25"/>
          <w:szCs w:val="25"/>
        </w:rPr>
      </w:pPr>
    </w:p>
    <w:p w:rsidR="004B0D43" w:rsidRDefault="004B0D43" w:rsidP="004B0D43">
      <w:pPr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РЕШЕНИЕ</w:t>
      </w:r>
    </w:p>
    <w:p w:rsidR="004B0D43" w:rsidRPr="00E255ED" w:rsidRDefault="004B0D43" w:rsidP="004B0D43">
      <w:pPr>
        <w:ind w:firstLine="0"/>
        <w:jc w:val="left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>29 октября 2013</w:t>
      </w:r>
      <w:r w:rsidRPr="00E255ED">
        <w:rPr>
          <w:rFonts w:ascii="Times New Roman" w:hAnsi="Times New Roman"/>
          <w:b/>
          <w:bCs/>
          <w:sz w:val="25"/>
          <w:szCs w:val="25"/>
        </w:rPr>
        <w:t xml:space="preserve"> года</w:t>
      </w:r>
      <w:r w:rsidRPr="00E255ED">
        <w:rPr>
          <w:rFonts w:ascii="Times New Roman" w:hAnsi="Times New Roman"/>
          <w:b/>
          <w:bCs/>
          <w:sz w:val="25"/>
          <w:szCs w:val="25"/>
        </w:rPr>
        <w:tab/>
      </w:r>
      <w:r w:rsidRPr="00E255ED">
        <w:rPr>
          <w:rFonts w:ascii="Times New Roman" w:hAnsi="Times New Roman"/>
          <w:b/>
          <w:bCs/>
          <w:sz w:val="25"/>
          <w:szCs w:val="25"/>
        </w:rPr>
        <w:tab/>
        <w:t xml:space="preserve">                                            </w:t>
      </w:r>
      <w:r w:rsidR="00987501">
        <w:rPr>
          <w:rFonts w:ascii="Times New Roman" w:hAnsi="Times New Roman"/>
          <w:b/>
          <w:bCs/>
          <w:sz w:val="25"/>
          <w:szCs w:val="25"/>
        </w:rPr>
        <w:t xml:space="preserve">                         № 230</w:t>
      </w:r>
    </w:p>
    <w:p w:rsidR="004B0D43" w:rsidRPr="00E255ED" w:rsidRDefault="004B0D43" w:rsidP="004B0D43">
      <w:pPr>
        <w:ind w:firstLine="0"/>
        <w:rPr>
          <w:rFonts w:ascii="Times New Roman" w:hAnsi="Times New Roman"/>
          <w:sz w:val="25"/>
          <w:szCs w:val="25"/>
        </w:rPr>
      </w:pPr>
    </w:p>
    <w:p w:rsidR="004B0D43" w:rsidRDefault="004B0D43" w:rsidP="004B0D43">
      <w:pPr>
        <w:ind w:firstLine="0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О создании </w:t>
      </w:r>
      <w:proofErr w:type="gramStart"/>
      <w:r>
        <w:rPr>
          <w:rFonts w:ascii="Times New Roman" w:hAnsi="Times New Roman"/>
          <w:sz w:val="25"/>
          <w:szCs w:val="25"/>
        </w:rPr>
        <w:t>муниципального</w:t>
      </w:r>
      <w:proofErr w:type="gramEnd"/>
      <w:r>
        <w:rPr>
          <w:rFonts w:ascii="Times New Roman" w:hAnsi="Times New Roman"/>
          <w:sz w:val="25"/>
          <w:szCs w:val="25"/>
        </w:rPr>
        <w:t xml:space="preserve"> дорожного </w:t>
      </w:r>
    </w:p>
    <w:p w:rsidR="004B0D43" w:rsidRDefault="004B0D43" w:rsidP="004B0D43">
      <w:pPr>
        <w:ind w:firstLine="0"/>
        <w:jc w:val="lef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фонда городского округа город Сорск </w:t>
      </w:r>
    </w:p>
    <w:p w:rsidR="004B0D43" w:rsidRDefault="004B0D43" w:rsidP="004B0D43">
      <w:pPr>
        <w:ind w:firstLine="0"/>
        <w:jc w:val="left"/>
        <w:rPr>
          <w:rFonts w:ascii="Times New Roman" w:hAnsi="Times New Roman"/>
          <w:sz w:val="25"/>
          <w:szCs w:val="25"/>
        </w:rPr>
      </w:pPr>
    </w:p>
    <w:p w:rsidR="004B0D43" w:rsidRDefault="004B0D43" w:rsidP="004B0D43">
      <w:pPr>
        <w:ind w:firstLine="0"/>
        <w:jc w:val="left"/>
        <w:rPr>
          <w:rFonts w:ascii="Times New Roman" w:hAnsi="Times New Roman"/>
          <w:sz w:val="25"/>
          <w:szCs w:val="25"/>
        </w:rPr>
      </w:pPr>
    </w:p>
    <w:p w:rsidR="004B0D43" w:rsidRDefault="00BE3B84" w:rsidP="004B0D43">
      <w:pPr>
        <w:ind w:firstLine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  <w:t xml:space="preserve">Рассмотрев ходатайство </w:t>
      </w:r>
      <w:r w:rsidR="004B0D43">
        <w:rPr>
          <w:rFonts w:ascii="Times New Roman" w:hAnsi="Times New Roman"/>
          <w:sz w:val="25"/>
          <w:szCs w:val="25"/>
        </w:rPr>
        <w:t xml:space="preserve">администрации города Сорска, руководствуясь </w:t>
      </w:r>
      <w:r>
        <w:rPr>
          <w:rFonts w:ascii="Times New Roman" w:hAnsi="Times New Roman"/>
          <w:sz w:val="25"/>
          <w:szCs w:val="25"/>
        </w:rPr>
        <w:t xml:space="preserve">ст. 179.4 Бюджетного кодекса Российской Федерации, Федеральным законом от 08.11.2007 года № 257-ФЗ,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</w:t>
      </w:r>
      <w:r w:rsidR="004B0D43">
        <w:rPr>
          <w:rFonts w:ascii="Times New Roman" w:hAnsi="Times New Roman"/>
          <w:sz w:val="25"/>
          <w:szCs w:val="25"/>
        </w:rPr>
        <w:t xml:space="preserve">ст. 18 Устава </w:t>
      </w:r>
      <w:r w:rsidR="00B30B7F">
        <w:rPr>
          <w:rFonts w:ascii="Times New Roman" w:hAnsi="Times New Roman"/>
          <w:sz w:val="25"/>
          <w:szCs w:val="25"/>
        </w:rPr>
        <w:t>муниципального образования город</w:t>
      </w:r>
      <w:r w:rsidR="004B0D43">
        <w:rPr>
          <w:rFonts w:ascii="Times New Roman" w:hAnsi="Times New Roman"/>
          <w:sz w:val="25"/>
          <w:szCs w:val="25"/>
        </w:rPr>
        <w:t xml:space="preserve"> Сорск,</w:t>
      </w:r>
    </w:p>
    <w:p w:rsidR="00DC079B" w:rsidRDefault="00DC079B" w:rsidP="004B0D43">
      <w:pPr>
        <w:ind w:firstLine="0"/>
        <w:rPr>
          <w:rFonts w:ascii="Times New Roman" w:hAnsi="Times New Roman"/>
          <w:sz w:val="25"/>
          <w:szCs w:val="25"/>
        </w:rPr>
      </w:pPr>
    </w:p>
    <w:p w:rsidR="004B0D43" w:rsidRDefault="004B0D43" w:rsidP="00DC079B">
      <w:pPr>
        <w:ind w:firstLine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4B0D43" w:rsidRDefault="004B0D43" w:rsidP="004B0D43">
      <w:pPr>
        <w:rPr>
          <w:rFonts w:ascii="Times New Roman" w:hAnsi="Times New Roman"/>
          <w:sz w:val="25"/>
          <w:szCs w:val="25"/>
        </w:rPr>
      </w:pPr>
    </w:p>
    <w:p w:rsidR="00DC079B" w:rsidRDefault="00DC079B" w:rsidP="004B0D43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Создать с 1 января 2014 года муниципальный дорожный фонд городского округа город Сорск.</w:t>
      </w:r>
    </w:p>
    <w:p w:rsidR="00DC079B" w:rsidRPr="00DC079B" w:rsidRDefault="00DC079B" w:rsidP="00DC079B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DC079B" w:rsidRDefault="00DC079B" w:rsidP="004B0D43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Утвердить порядок формирования и использования муниципального дорожного фонда городского округа город Сорск, согласно приложению к настоящему решению.</w:t>
      </w:r>
    </w:p>
    <w:p w:rsidR="00DC079B" w:rsidRPr="00DC079B" w:rsidRDefault="00DC079B" w:rsidP="00DC079B">
      <w:pPr>
        <w:pStyle w:val="ConsPlusTitle"/>
        <w:widowControl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DC079B" w:rsidRDefault="00DC079B" w:rsidP="004B0D43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DC079B" w:rsidRDefault="00DC079B" w:rsidP="00DC079B">
      <w:pPr>
        <w:pStyle w:val="ConsPlusTitle"/>
        <w:widowControl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DC079B" w:rsidRPr="00DC079B" w:rsidRDefault="00DC079B" w:rsidP="004B0D43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Решение вступает в силу со дня его официального опубликования и до 1 января 2014 года применятся в части, связанной с составлением, рассмотрением и утверждением бюджета муниципального образования город Сорск.  </w:t>
      </w:r>
    </w:p>
    <w:p w:rsidR="00DC079B" w:rsidRDefault="00DC079B" w:rsidP="00DC079B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DC079B" w:rsidRDefault="00DC079B" w:rsidP="00DC079B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DC079B" w:rsidRDefault="00DC079B" w:rsidP="00DC079B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25"/>
          <w:szCs w:val="25"/>
        </w:rPr>
      </w:pPr>
    </w:p>
    <w:p w:rsidR="004B0D43" w:rsidRDefault="004B0D43" w:rsidP="004B0D43">
      <w:pPr>
        <w:ind w:left="720" w:firstLine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Председатель Совета депутатов </w:t>
      </w:r>
    </w:p>
    <w:p w:rsidR="004B0D43" w:rsidRDefault="004B0D43" w:rsidP="004B0D43">
      <w:pPr>
        <w:ind w:left="720" w:firstLine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                                                                                </w:t>
      </w:r>
      <w:r w:rsidR="00EA5B95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О.А. Полешко</w:t>
      </w:r>
    </w:p>
    <w:p w:rsidR="00DC079B" w:rsidRDefault="00DC079B" w:rsidP="004B0D43">
      <w:pPr>
        <w:ind w:left="720" w:firstLine="0"/>
        <w:rPr>
          <w:rFonts w:ascii="Times New Roman" w:hAnsi="Times New Roman"/>
          <w:sz w:val="25"/>
          <w:szCs w:val="25"/>
        </w:rPr>
      </w:pPr>
    </w:p>
    <w:p w:rsidR="004B0D43" w:rsidRDefault="004B0D43" w:rsidP="004B0D43">
      <w:pPr>
        <w:ind w:left="360" w:firstLine="0"/>
        <w:rPr>
          <w:rFonts w:ascii="Times New Roman" w:hAnsi="Times New Roman"/>
          <w:sz w:val="25"/>
          <w:szCs w:val="25"/>
        </w:rPr>
      </w:pPr>
    </w:p>
    <w:p w:rsidR="004B0D43" w:rsidRDefault="004B0D43" w:rsidP="004B0D43">
      <w:pPr>
        <w:rPr>
          <w:rFonts w:ascii="Times New Roman" w:hAnsi="Times New Roman"/>
          <w:sz w:val="25"/>
          <w:szCs w:val="25"/>
        </w:rPr>
      </w:pPr>
    </w:p>
    <w:p w:rsidR="004B0D43" w:rsidRDefault="004B0D43" w:rsidP="004B0D43">
      <w:pPr>
        <w:rPr>
          <w:rFonts w:ascii="Times New Roman" w:hAnsi="Times New Roman"/>
          <w:sz w:val="25"/>
          <w:szCs w:val="25"/>
        </w:rPr>
      </w:pPr>
    </w:p>
    <w:p w:rsidR="004B0D43" w:rsidRDefault="004B0D43" w:rsidP="004B0D43">
      <w:r>
        <w:rPr>
          <w:rFonts w:ascii="Times New Roman" w:hAnsi="Times New Roman"/>
          <w:sz w:val="25"/>
          <w:szCs w:val="25"/>
        </w:rPr>
        <w:t xml:space="preserve">     Глава города Сорска                                                                           А.А. Жуков</w:t>
      </w:r>
    </w:p>
    <w:p w:rsidR="00D473D4" w:rsidRDefault="00D473D4"/>
    <w:sectPr w:rsidR="00D473D4" w:rsidSect="00C77667">
      <w:pgSz w:w="11906" w:h="16838"/>
      <w:pgMar w:top="851" w:right="1474" w:bottom="851" w:left="147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07282"/>
    <w:multiLevelType w:val="hybridMultilevel"/>
    <w:tmpl w:val="30E29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B0D43"/>
    <w:rsid w:val="000A2BE6"/>
    <w:rsid w:val="00155178"/>
    <w:rsid w:val="004B0D43"/>
    <w:rsid w:val="006C4134"/>
    <w:rsid w:val="007104C1"/>
    <w:rsid w:val="00760C60"/>
    <w:rsid w:val="008B4DE4"/>
    <w:rsid w:val="00987501"/>
    <w:rsid w:val="00A27FAD"/>
    <w:rsid w:val="00B30B7F"/>
    <w:rsid w:val="00BE3B84"/>
    <w:rsid w:val="00CD2294"/>
    <w:rsid w:val="00D473D4"/>
    <w:rsid w:val="00DA44EF"/>
    <w:rsid w:val="00DC079B"/>
    <w:rsid w:val="00EA5B95"/>
    <w:rsid w:val="00EC76E1"/>
    <w:rsid w:val="00FD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43"/>
    <w:pPr>
      <w:ind w:firstLine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B0D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4B0D43"/>
    <w:pPr>
      <w:ind w:left="708"/>
    </w:pPr>
  </w:style>
  <w:style w:type="table" w:styleId="a4">
    <w:name w:val="Table Grid"/>
    <w:basedOn w:val="a1"/>
    <w:rsid w:val="00B30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0B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B7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8</cp:revision>
  <cp:lastPrinted>2013-10-31T09:39:00Z</cp:lastPrinted>
  <dcterms:created xsi:type="dcterms:W3CDTF">2013-10-23T09:10:00Z</dcterms:created>
  <dcterms:modified xsi:type="dcterms:W3CDTF">2013-10-31T09:39:00Z</dcterms:modified>
</cp:coreProperties>
</file>