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D7" w:rsidRPr="00A94170" w:rsidRDefault="003920D7" w:rsidP="00AA71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6pt;margin-top:-1.75pt;width:50.95pt;height:64.1pt;z-index:251658752;mso-wrap-distance-left:9.05pt;mso-wrap-distance-right:9.05pt" filled="t">
            <v:fill color2="black"/>
            <v:imagedata r:id="rId5" o:title=""/>
          </v:shape>
        </w:pict>
      </w:r>
    </w:p>
    <w:p w:rsidR="003920D7" w:rsidRPr="00A94170" w:rsidRDefault="003920D7" w:rsidP="00AA71C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20D7" w:rsidRPr="00A94170" w:rsidRDefault="003920D7" w:rsidP="00AA71C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3920D7" w:rsidRDefault="003920D7" w:rsidP="00AA71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20D7" w:rsidRDefault="003920D7" w:rsidP="00AA71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20D7" w:rsidRPr="00862877" w:rsidRDefault="003920D7" w:rsidP="00AA71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20D7" w:rsidRDefault="003920D7" w:rsidP="00AA71C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20D7" w:rsidRPr="0086287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D7" w:rsidRDefault="003920D7" w:rsidP="00AA71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20D7" w:rsidRPr="00A94170" w:rsidRDefault="003920D7" w:rsidP="00AA71C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920D7" w:rsidRPr="00A94170" w:rsidRDefault="003920D7" w:rsidP="00AA71C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920D7" w:rsidRPr="00A94170" w:rsidRDefault="003920D7" w:rsidP="00AA71C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920D7" w:rsidRDefault="003920D7" w:rsidP="00AA71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920D7" w:rsidRPr="00A94170" w:rsidRDefault="003920D7" w:rsidP="00AA71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920D7" w:rsidRPr="00AA71CE" w:rsidRDefault="003920D7" w:rsidP="00AA71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776" from="18pt,9.3pt" to="469pt,9.3pt" strokeweight=".26mm">
            <v:stroke joinstyle="miter"/>
          </v:line>
        </w:pict>
      </w:r>
      <w:r>
        <w:rPr>
          <w:noProof/>
        </w:rPr>
        <w:pict>
          <v:shape id="_x0000_s1030" type="#_x0000_t202" style="position:absolute;left:0;text-align:left;margin-left:270pt;margin-top:9pt;width:198.4pt;height:63pt;z-index:251655680;mso-wrap-distance-left:9.05pt;mso-wrap-distance-right:9.05pt" stroked="f">
            <v:fill opacity="0" color2="black"/>
            <v:textbox style="mso-next-textbox:#_x0000_s1030" inset="0,0,0,0">
              <w:txbxContent>
                <w:p w:rsidR="003920D7" w:rsidRDefault="003920D7" w:rsidP="00043AD4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3920D7" w:rsidRDefault="003920D7" w:rsidP="00043AD4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920D7" w:rsidRDefault="003920D7" w:rsidP="00043AD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«23» 05. 2013                                                                                              № 269- п.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 утверждении Программы («дорожной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карты») ликвидации очередности в 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дошкольные образовательные учреждения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20D7" w:rsidRPr="00043AD4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Pr="00043AD4" w:rsidRDefault="003920D7" w:rsidP="00043AD4">
      <w:pPr>
        <w:jc w:val="both"/>
        <w:rPr>
          <w:rFonts w:ascii="Times New Roman" w:hAnsi="Times New Roman"/>
          <w:sz w:val="26"/>
          <w:szCs w:val="26"/>
        </w:rPr>
      </w:pPr>
      <w:r w:rsidRPr="00043AD4">
        <w:rPr>
          <w:rFonts w:ascii="Times New Roman" w:hAnsi="Times New Roman"/>
          <w:sz w:val="26"/>
          <w:szCs w:val="26"/>
        </w:rPr>
        <w:t xml:space="preserve">       В соответствии с Указом Президента Российской Федерации от 07.05.2012 № 599 «О мерах по реализации государственной политики в области образования и науки», руководствуясь   ст.179 Бюджетного  кодекса  Российской     Федерации,   ч.1   ст. 16 Федерального  Закона от   06.10.2003 г. № 131   «Об   общих принципах организации местного самоуправления в  Российской  Федерации», ст. 27 Устава муниципального образования   г. Сорск, администрация города Сорска Республики Хакасия        </w:t>
      </w:r>
    </w:p>
    <w:p w:rsidR="003920D7" w:rsidRDefault="003920D7" w:rsidP="00043AD4">
      <w:pPr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ПОСТАНОВЛЯЕТ:      </w:t>
      </w:r>
    </w:p>
    <w:p w:rsidR="003920D7" w:rsidRDefault="003920D7" w:rsidP="00043AD4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прилагаемую Программу («дорожную карту») </w:t>
      </w:r>
    </w:p>
    <w:p w:rsidR="003920D7" w:rsidRDefault="003920D7" w:rsidP="00043AD4">
      <w:pPr>
        <w:pStyle w:val="ConsPlusNormal"/>
        <w:widowControl/>
        <w:ind w:left="6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ликвидации очередности в дошкольные образовательные учреждения муниципального образования город Сорск (далее Программа, приложение № 1).</w:t>
      </w:r>
    </w:p>
    <w:p w:rsidR="003920D7" w:rsidRDefault="003920D7" w:rsidP="00043AD4">
      <w:pPr>
        <w:pStyle w:val="ConsPlusNormal"/>
        <w:widowControl/>
        <w:ind w:hanging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  Контроль за   реализацией      Программы  возложить на руководителя отдела образования.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Настоящее постановление опубликовать в газете  «Сорский молибден» и разместить на официальном сайте администрации города Сорска.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  Контроль за исполнением настоящего постановления возложить на заместителя главы по социальным вопросам.</w:t>
      </w: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Default="003920D7" w:rsidP="00043AD4">
      <w:pPr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3920D7" w:rsidRPr="00043AD4" w:rsidRDefault="003920D7" w:rsidP="00043AD4">
      <w:pPr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043AD4">
        <w:rPr>
          <w:rFonts w:ascii="Times New Roman" w:hAnsi="Times New Roman"/>
          <w:sz w:val="26"/>
          <w:szCs w:val="26"/>
        </w:rPr>
        <w:t>Глава города                                                                               А.А.Жуков</w:t>
      </w:r>
    </w:p>
    <w:p w:rsidR="003920D7" w:rsidRPr="00043AD4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Default="003920D7" w:rsidP="00043A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20D7" w:rsidRDefault="003920D7"/>
    <w:sectPr w:rsidR="003920D7" w:rsidSect="00AA71CE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E65"/>
    <w:multiLevelType w:val="hybridMultilevel"/>
    <w:tmpl w:val="F1FAC1D4"/>
    <w:lvl w:ilvl="0" w:tplc="2B1403E0">
      <w:start w:val="1"/>
      <w:numFmt w:val="decimal"/>
      <w:lvlText w:val="%1."/>
      <w:lvlJc w:val="left"/>
      <w:pPr>
        <w:ind w:left="5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AD4"/>
    <w:rsid w:val="00016810"/>
    <w:rsid w:val="00043AD4"/>
    <w:rsid w:val="001015A8"/>
    <w:rsid w:val="00357CCF"/>
    <w:rsid w:val="00381F6F"/>
    <w:rsid w:val="003920D7"/>
    <w:rsid w:val="004D4DBD"/>
    <w:rsid w:val="00794518"/>
    <w:rsid w:val="00862877"/>
    <w:rsid w:val="00893AB3"/>
    <w:rsid w:val="00A94170"/>
    <w:rsid w:val="00AA71CE"/>
    <w:rsid w:val="00BB0A85"/>
    <w:rsid w:val="00C2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43AD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218</Words>
  <Characters>1245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колбаска</dc:creator>
  <cp:keywords/>
  <dc:description/>
  <cp:lastModifiedBy>Мунуслуги</cp:lastModifiedBy>
  <cp:revision>5</cp:revision>
  <dcterms:created xsi:type="dcterms:W3CDTF">2013-06-03T00:06:00Z</dcterms:created>
  <dcterms:modified xsi:type="dcterms:W3CDTF">2013-06-03T06:04:00Z</dcterms:modified>
</cp:coreProperties>
</file>