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61B" w:rsidRPr="00AB5C5D" w:rsidRDefault="002C661B" w:rsidP="00175E97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4" o:title=""/>
          </v:shape>
        </w:pict>
      </w:r>
    </w:p>
    <w:p w:rsidR="002C661B" w:rsidRPr="003D1246" w:rsidRDefault="002C661B" w:rsidP="00175E97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73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2C661B" w:rsidRDefault="002C661B" w:rsidP="00175E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C661B" w:rsidRDefault="002C661B" w:rsidP="00175E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C661B" w:rsidRDefault="002C661B" w:rsidP="00175E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C661B" w:rsidRDefault="002C661B" w:rsidP="00175E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2C661B" w:rsidRDefault="002C661B" w:rsidP="00175E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2C661B" w:rsidRDefault="002C661B" w:rsidP="00175E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C661B" w:rsidRDefault="002C661B" w:rsidP="00175E9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C661B" w:rsidRPr="003D1246" w:rsidRDefault="002C661B" w:rsidP="00175E97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57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2C661B" w:rsidRDefault="002C661B" w:rsidP="00175E9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C661B" w:rsidRDefault="002C661B" w:rsidP="00175E9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C661B" w:rsidRPr="00862877" w:rsidRDefault="002C661B" w:rsidP="00175E9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 ПАЗЫ</w:t>
                  </w:r>
                </w:p>
                <w:p w:rsidR="002C661B" w:rsidRPr="000C5F62" w:rsidRDefault="002C661B" w:rsidP="00175E97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C661B" w:rsidRDefault="002C661B" w:rsidP="00175E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C661B" w:rsidRPr="00862877" w:rsidRDefault="002C661B" w:rsidP="00175E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C661B" w:rsidRDefault="002C661B" w:rsidP="00175E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C661B" w:rsidRDefault="002C661B" w:rsidP="00175E9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C661B" w:rsidRPr="003D1246" w:rsidRDefault="002C661B" w:rsidP="00175E97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2C661B" w:rsidRPr="003D1246" w:rsidRDefault="002C661B" w:rsidP="00175E9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661B" w:rsidRPr="003D1246" w:rsidRDefault="002C661B" w:rsidP="00175E9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661B" w:rsidRDefault="002C661B" w:rsidP="00175E9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>
        <w:rPr>
          <w:noProof/>
        </w:rPr>
        <w:pict>
          <v:line id="_x0000_s1029" style="position:absolute;left:0;text-align:left;z-index:251659264" from="18pt,9.3pt" to="469pt,9.3pt" strokeweight=".26mm">
            <v:stroke joinstyle="miter"/>
          </v:line>
        </w:pict>
      </w:r>
    </w:p>
    <w:p w:rsidR="002C661B" w:rsidRPr="001574A6" w:rsidRDefault="002C661B" w:rsidP="00175E9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ПОСТАНОВЛЕНИЕ </w:t>
      </w:r>
    </w:p>
    <w:p w:rsidR="002C661B" w:rsidRDefault="002C661B" w:rsidP="00175E9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C661B" w:rsidRPr="009B1542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«15» 08.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 w:cs="Times New Roman"/>
            <w:sz w:val="26"/>
            <w:szCs w:val="26"/>
          </w:rPr>
          <w:t>2013 г</w:t>
        </w:r>
      </w:smartTag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№ 26-п.</w:t>
      </w:r>
    </w:p>
    <w:p w:rsidR="002C661B" w:rsidRDefault="002C661B" w:rsidP="00175E97">
      <w:pPr>
        <w:pStyle w:val="NormalWeb"/>
        <w:spacing w:before="0" w:after="0"/>
        <w:ind w:firstLine="540"/>
        <w:jc w:val="both"/>
        <w:rPr>
          <w:sz w:val="26"/>
        </w:rPr>
      </w:pPr>
    </w:p>
    <w:p w:rsidR="002C661B" w:rsidRDefault="002C661B" w:rsidP="00175E97">
      <w:pPr>
        <w:tabs>
          <w:tab w:val="left" w:pos="5040"/>
        </w:tabs>
        <w:ind w:right="4675"/>
        <w:jc w:val="both"/>
        <w:rPr>
          <w:rFonts w:ascii="Times New Roman" w:hAnsi="Times New Roman" w:cs="Times New Roman"/>
          <w:sz w:val="26"/>
          <w:szCs w:val="24"/>
        </w:rPr>
      </w:pPr>
    </w:p>
    <w:p w:rsidR="002C661B" w:rsidRPr="00230E0E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отмене постановления</w:t>
      </w:r>
      <w:r w:rsidRPr="00230E0E">
        <w:rPr>
          <w:rFonts w:ascii="Times New Roman" w:hAnsi="Times New Roman" w:cs="Times New Roman"/>
          <w:sz w:val="26"/>
          <w:szCs w:val="26"/>
        </w:rPr>
        <w:t xml:space="preserve"> главы</w:t>
      </w:r>
    </w:p>
    <w:p w:rsidR="002C661B" w:rsidRPr="00230E0E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 г. Сорск № 36-п от 12.02.2007</w:t>
      </w:r>
      <w:r w:rsidRPr="00230E0E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2C661B" w:rsidRPr="00230E0E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30E0E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r>
        <w:rPr>
          <w:rFonts w:ascii="Times New Roman" w:hAnsi="Times New Roman" w:cs="Times New Roman"/>
          <w:sz w:val="26"/>
          <w:szCs w:val="26"/>
        </w:rPr>
        <w:t>Положения о порядке взимания родительской платы за содержание детей в муниципальных образовательных учреждениях, реализующих основную общеобразовательную программу дошкольного образования, а также выплаты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</w:r>
      <w:r w:rsidRPr="00230E0E">
        <w:rPr>
          <w:rFonts w:ascii="Times New Roman" w:hAnsi="Times New Roman" w:cs="Times New Roman"/>
          <w:sz w:val="26"/>
          <w:szCs w:val="26"/>
        </w:rPr>
        <w:t>»</w:t>
      </w:r>
    </w:p>
    <w:p w:rsidR="002C661B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C661B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C661B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связи с заключением Государственного правового комитета Республики Хакасия № 250-006/164</w:t>
      </w:r>
    </w:p>
    <w:p w:rsidR="002C661B" w:rsidRPr="00230E0E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ПОСТАНОВЛЯЮ</w:t>
      </w:r>
      <w:r w:rsidRPr="00230E0E">
        <w:rPr>
          <w:rFonts w:ascii="Times New Roman" w:hAnsi="Times New Roman" w:cs="Times New Roman"/>
          <w:sz w:val="26"/>
          <w:szCs w:val="26"/>
        </w:rPr>
        <w:t xml:space="preserve">: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1.Отменить постановление</w:t>
      </w:r>
      <w:r w:rsidRPr="00230E0E">
        <w:rPr>
          <w:rFonts w:ascii="Times New Roman" w:hAnsi="Times New Roman" w:cs="Times New Roman"/>
          <w:sz w:val="26"/>
          <w:szCs w:val="26"/>
        </w:rPr>
        <w:t xml:space="preserve"> главы</w:t>
      </w:r>
      <w:r>
        <w:rPr>
          <w:rFonts w:ascii="Times New Roman" w:hAnsi="Times New Roman" w:cs="Times New Roman"/>
          <w:sz w:val="26"/>
          <w:szCs w:val="26"/>
        </w:rPr>
        <w:t xml:space="preserve"> МО г.Сорск № 36-п от 12.02.2007</w:t>
      </w:r>
      <w:r w:rsidRPr="00230E0E"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0E0E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r>
        <w:rPr>
          <w:rFonts w:ascii="Times New Roman" w:hAnsi="Times New Roman" w:cs="Times New Roman"/>
          <w:sz w:val="26"/>
          <w:szCs w:val="26"/>
        </w:rPr>
        <w:t>Положения о порядке взимания родительской платы за содержание детей в муниципальных образовательных учреждениях, реализующих основную общеобразовательную программу дошкольного образования, а также выплаты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</w:r>
      <w:r w:rsidRPr="00230E0E">
        <w:rPr>
          <w:rFonts w:ascii="Times New Roman" w:hAnsi="Times New Roman" w:cs="Times New Roman"/>
          <w:sz w:val="26"/>
          <w:szCs w:val="26"/>
        </w:rPr>
        <w:t>»</w:t>
      </w:r>
    </w:p>
    <w:p w:rsidR="002C661B" w:rsidRDefault="002C661B" w:rsidP="00175E97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2.Настоящее постановление опубликовать в газете «Сорский молибден».</w:t>
      </w:r>
    </w:p>
    <w:p w:rsidR="002C661B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3.Контроль за исполнением данного постановления возложить на руководителя    </w:t>
      </w:r>
    </w:p>
    <w:p w:rsidR="002C661B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отдела образования.</w:t>
      </w:r>
    </w:p>
    <w:p w:rsidR="002C661B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C661B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C661B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C661B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C661B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                                                                          А.А. Жуков   </w:t>
      </w:r>
    </w:p>
    <w:p w:rsidR="002C661B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C661B" w:rsidRDefault="002C661B" w:rsidP="00175E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C661B" w:rsidRDefault="002C661B"/>
    <w:sectPr w:rsidR="002C661B" w:rsidSect="00653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5E97"/>
    <w:rsid w:val="000C5F62"/>
    <w:rsid w:val="001574A6"/>
    <w:rsid w:val="00175E97"/>
    <w:rsid w:val="00203330"/>
    <w:rsid w:val="00230E0E"/>
    <w:rsid w:val="002C661B"/>
    <w:rsid w:val="002E086A"/>
    <w:rsid w:val="003D1246"/>
    <w:rsid w:val="00653201"/>
    <w:rsid w:val="007A2AAA"/>
    <w:rsid w:val="00862877"/>
    <w:rsid w:val="00866CF3"/>
    <w:rsid w:val="00953977"/>
    <w:rsid w:val="009B1542"/>
    <w:rsid w:val="00A00257"/>
    <w:rsid w:val="00AB5C5D"/>
    <w:rsid w:val="00D46A92"/>
    <w:rsid w:val="00DD12B5"/>
    <w:rsid w:val="00FF6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E97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75E97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175E9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239</Words>
  <Characters>1364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Мунуслуги</cp:lastModifiedBy>
  <cp:revision>2</cp:revision>
  <dcterms:created xsi:type="dcterms:W3CDTF">2013-08-23T02:15:00Z</dcterms:created>
  <dcterms:modified xsi:type="dcterms:W3CDTF">2013-08-23T03:25:00Z</dcterms:modified>
</cp:coreProperties>
</file>