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D8C" w:rsidRPr="00042884" w:rsidRDefault="00D91D8C" w:rsidP="0004288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42884">
        <w:rPr>
          <w:rFonts w:ascii="Times New Roman" w:hAnsi="Times New Roman"/>
          <w:sz w:val="26"/>
          <w:szCs w:val="26"/>
        </w:rPr>
        <w:t>Приложение 2</w:t>
      </w:r>
    </w:p>
    <w:p w:rsidR="00D91D8C" w:rsidRPr="00042884" w:rsidRDefault="00D91D8C" w:rsidP="0004288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</w:t>
      </w:r>
      <w:r w:rsidRPr="00042884">
        <w:rPr>
          <w:rFonts w:ascii="Times New Roman" w:hAnsi="Times New Roman"/>
          <w:sz w:val="26"/>
          <w:szCs w:val="26"/>
        </w:rPr>
        <w:t xml:space="preserve"> постановлению администрации </w:t>
      </w:r>
    </w:p>
    <w:p w:rsidR="00D91D8C" w:rsidRDefault="00D91D8C" w:rsidP="0004288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42884">
        <w:rPr>
          <w:rFonts w:ascii="Times New Roman" w:hAnsi="Times New Roman"/>
          <w:sz w:val="26"/>
          <w:szCs w:val="26"/>
        </w:rPr>
        <w:t>города Сорска</w:t>
      </w:r>
    </w:p>
    <w:p w:rsidR="00D91D8C" w:rsidRDefault="00D91D8C" w:rsidP="0004288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«15» 02. 2013г. № 82-п</w:t>
      </w:r>
    </w:p>
    <w:p w:rsidR="00D91D8C" w:rsidRDefault="00D91D8C" w:rsidP="0004288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91D8C" w:rsidRDefault="00D91D8C" w:rsidP="0004288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91D8C" w:rsidRPr="00042884" w:rsidRDefault="00D91D8C" w:rsidP="0004288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42884">
        <w:rPr>
          <w:rFonts w:ascii="Times New Roman" w:hAnsi="Times New Roman"/>
          <w:b/>
          <w:sz w:val="26"/>
          <w:szCs w:val="26"/>
        </w:rPr>
        <w:t>Этапы перехода на предоставление в электронном</w:t>
      </w:r>
    </w:p>
    <w:p w:rsidR="00D91D8C" w:rsidRPr="00042884" w:rsidRDefault="00D91D8C" w:rsidP="0004288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42884">
        <w:rPr>
          <w:rFonts w:ascii="Times New Roman" w:hAnsi="Times New Roman"/>
          <w:b/>
          <w:sz w:val="26"/>
          <w:szCs w:val="26"/>
        </w:rPr>
        <w:t xml:space="preserve"> виде муниципальных услуг на территории муниципального </w:t>
      </w:r>
    </w:p>
    <w:p w:rsidR="00D91D8C" w:rsidRDefault="00D91D8C" w:rsidP="0004288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42884">
        <w:rPr>
          <w:rFonts w:ascii="Times New Roman" w:hAnsi="Times New Roman"/>
          <w:b/>
          <w:sz w:val="26"/>
          <w:szCs w:val="26"/>
        </w:rPr>
        <w:t>образования город Сорск</w:t>
      </w:r>
    </w:p>
    <w:p w:rsidR="00D91D8C" w:rsidRDefault="00D91D8C" w:rsidP="0004288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4854"/>
        <w:gridCol w:w="3191"/>
      </w:tblGrid>
      <w:tr w:rsidR="00D91D8C" w:rsidRPr="006807F3" w:rsidTr="00650B77">
        <w:tc>
          <w:tcPr>
            <w:tcW w:w="6380" w:type="dxa"/>
            <w:gridSpan w:val="2"/>
          </w:tcPr>
          <w:p w:rsidR="00D91D8C" w:rsidRPr="006807F3" w:rsidRDefault="00D91D8C" w:rsidP="00650B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07F3">
              <w:rPr>
                <w:rFonts w:ascii="Times New Roman" w:hAnsi="Times New Roman"/>
                <w:sz w:val="26"/>
                <w:szCs w:val="26"/>
              </w:rPr>
              <w:t>Содержание этапа</w:t>
            </w:r>
          </w:p>
        </w:tc>
        <w:tc>
          <w:tcPr>
            <w:tcW w:w="3191" w:type="dxa"/>
          </w:tcPr>
          <w:p w:rsidR="00D91D8C" w:rsidRPr="006807F3" w:rsidRDefault="00D91D8C" w:rsidP="00650B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07F3">
              <w:rPr>
                <w:rFonts w:ascii="Times New Roman" w:hAnsi="Times New Roman"/>
                <w:sz w:val="26"/>
                <w:szCs w:val="26"/>
              </w:rPr>
              <w:t>Предельные сроки реализации этапа</w:t>
            </w:r>
          </w:p>
        </w:tc>
      </w:tr>
      <w:tr w:rsidR="00D91D8C" w:rsidRPr="006807F3" w:rsidTr="00650B77">
        <w:tc>
          <w:tcPr>
            <w:tcW w:w="1526" w:type="dxa"/>
          </w:tcPr>
          <w:p w:rsidR="00D91D8C" w:rsidRPr="006807F3" w:rsidRDefault="00D91D8C" w:rsidP="00650B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07F3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I </w:t>
            </w:r>
            <w:r w:rsidRPr="006807F3">
              <w:rPr>
                <w:rFonts w:ascii="Times New Roman" w:hAnsi="Times New Roman"/>
                <w:sz w:val="26"/>
                <w:szCs w:val="26"/>
              </w:rPr>
              <w:t>этап</w:t>
            </w:r>
          </w:p>
        </w:tc>
        <w:tc>
          <w:tcPr>
            <w:tcW w:w="4854" w:type="dxa"/>
          </w:tcPr>
          <w:p w:rsidR="00D91D8C" w:rsidRPr="006807F3" w:rsidRDefault="00D91D8C" w:rsidP="00042884">
            <w:pPr>
              <w:pStyle w:val="HTMLPreformatted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807F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Размещение информации об услуге в  Сводном реестре государственных и муниципальных</w:t>
            </w:r>
          </w:p>
          <w:p w:rsidR="00D91D8C" w:rsidRPr="006807F3" w:rsidRDefault="00D91D8C" w:rsidP="00042884">
            <w:pPr>
              <w:pStyle w:val="HTMLPreformatted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807F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услуг (функций) и на Едином портале         </w:t>
            </w:r>
          </w:p>
          <w:p w:rsidR="00D91D8C" w:rsidRPr="006807F3" w:rsidRDefault="00D91D8C" w:rsidP="00042884">
            <w:pPr>
              <w:pStyle w:val="HTMLPreformatted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807F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государственных и муниципальных услуг (функций)</w:t>
            </w:r>
          </w:p>
        </w:tc>
        <w:tc>
          <w:tcPr>
            <w:tcW w:w="3191" w:type="dxa"/>
          </w:tcPr>
          <w:p w:rsidR="00D91D8C" w:rsidRPr="006807F3" w:rsidRDefault="00D91D8C" w:rsidP="00650B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07F3">
              <w:rPr>
                <w:rFonts w:ascii="Times New Roman" w:hAnsi="Times New Roman"/>
                <w:sz w:val="26"/>
                <w:szCs w:val="26"/>
              </w:rPr>
              <w:t>до 1 декабря 2010 г.</w:t>
            </w:r>
          </w:p>
        </w:tc>
      </w:tr>
      <w:tr w:rsidR="00D91D8C" w:rsidRPr="006807F3" w:rsidTr="00650B77">
        <w:tc>
          <w:tcPr>
            <w:tcW w:w="1526" w:type="dxa"/>
          </w:tcPr>
          <w:p w:rsidR="00D91D8C" w:rsidRPr="006807F3" w:rsidRDefault="00D91D8C" w:rsidP="00650B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07F3"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 w:rsidRPr="006807F3">
              <w:rPr>
                <w:rFonts w:ascii="Times New Roman" w:hAnsi="Times New Roman"/>
                <w:sz w:val="26"/>
                <w:szCs w:val="26"/>
              </w:rPr>
              <w:t xml:space="preserve"> этап</w:t>
            </w:r>
          </w:p>
        </w:tc>
        <w:tc>
          <w:tcPr>
            <w:tcW w:w="4854" w:type="dxa"/>
          </w:tcPr>
          <w:p w:rsidR="00D91D8C" w:rsidRPr="006807F3" w:rsidRDefault="00D91D8C" w:rsidP="00650B7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807F3">
              <w:rPr>
                <w:rFonts w:ascii="Times New Roman" w:hAnsi="Times New Roman"/>
                <w:sz w:val="26"/>
                <w:szCs w:val="26"/>
              </w:rPr>
              <w:t>Размещение на Едином портале государственных и муниципальных услуг (функций) форм заявлений и иных документов, необходимых для получения соответствующих услуг (функций), и обеспечение доступа к ним для копирования и заполнения в электронном виде</w:t>
            </w:r>
          </w:p>
        </w:tc>
        <w:tc>
          <w:tcPr>
            <w:tcW w:w="3191" w:type="dxa"/>
          </w:tcPr>
          <w:p w:rsidR="00D91D8C" w:rsidRPr="006807F3" w:rsidRDefault="00D91D8C" w:rsidP="00650B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07F3">
              <w:rPr>
                <w:rFonts w:ascii="Times New Roman" w:hAnsi="Times New Roman"/>
                <w:sz w:val="26"/>
                <w:szCs w:val="26"/>
              </w:rPr>
              <w:t>до 1 января 2011г.</w:t>
            </w:r>
          </w:p>
        </w:tc>
      </w:tr>
      <w:tr w:rsidR="00D91D8C" w:rsidRPr="006807F3" w:rsidTr="00650B77">
        <w:tc>
          <w:tcPr>
            <w:tcW w:w="1526" w:type="dxa"/>
          </w:tcPr>
          <w:p w:rsidR="00D91D8C" w:rsidRPr="006807F3" w:rsidRDefault="00D91D8C" w:rsidP="00650B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07F3">
              <w:rPr>
                <w:rFonts w:ascii="Times New Roman" w:hAnsi="Times New Roman"/>
                <w:sz w:val="26"/>
                <w:szCs w:val="26"/>
                <w:lang w:val="en-US"/>
              </w:rPr>
              <w:t>III</w:t>
            </w:r>
            <w:r w:rsidRPr="006807F3">
              <w:rPr>
                <w:rFonts w:ascii="Times New Roman" w:hAnsi="Times New Roman"/>
                <w:sz w:val="26"/>
                <w:szCs w:val="26"/>
              </w:rPr>
              <w:t xml:space="preserve"> этап</w:t>
            </w:r>
          </w:p>
        </w:tc>
        <w:tc>
          <w:tcPr>
            <w:tcW w:w="4854" w:type="dxa"/>
          </w:tcPr>
          <w:p w:rsidR="00D91D8C" w:rsidRPr="006807F3" w:rsidRDefault="00D91D8C" w:rsidP="00650B7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807F3">
              <w:rPr>
                <w:rFonts w:ascii="Times New Roman" w:hAnsi="Times New Roman"/>
                <w:sz w:val="26"/>
                <w:szCs w:val="26"/>
              </w:rPr>
              <w:t>Обеспечение возможности для заявителей в целях получения услуг (функций) представлять документы в электронном виде с использованием Единого портала государственных и муниципальных услуг (функций)</w:t>
            </w:r>
          </w:p>
        </w:tc>
        <w:tc>
          <w:tcPr>
            <w:tcW w:w="3191" w:type="dxa"/>
          </w:tcPr>
          <w:p w:rsidR="00D91D8C" w:rsidRPr="006807F3" w:rsidRDefault="00D91D8C" w:rsidP="00650B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07F3">
              <w:rPr>
                <w:rFonts w:ascii="Times New Roman" w:hAnsi="Times New Roman"/>
                <w:sz w:val="26"/>
                <w:szCs w:val="26"/>
              </w:rPr>
              <w:t>до июля 2012г.</w:t>
            </w:r>
          </w:p>
        </w:tc>
      </w:tr>
      <w:tr w:rsidR="00D91D8C" w:rsidRPr="006807F3" w:rsidTr="00650B77">
        <w:tc>
          <w:tcPr>
            <w:tcW w:w="1526" w:type="dxa"/>
          </w:tcPr>
          <w:p w:rsidR="00D91D8C" w:rsidRPr="006807F3" w:rsidRDefault="00D91D8C" w:rsidP="00650B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07F3">
              <w:rPr>
                <w:rFonts w:ascii="Times New Roman" w:hAnsi="Times New Roman"/>
                <w:sz w:val="26"/>
                <w:szCs w:val="26"/>
                <w:lang w:val="en-US"/>
              </w:rPr>
              <w:t>IV</w:t>
            </w:r>
            <w:r w:rsidRPr="006807F3">
              <w:rPr>
                <w:rFonts w:ascii="Times New Roman" w:hAnsi="Times New Roman"/>
                <w:sz w:val="26"/>
                <w:szCs w:val="26"/>
              </w:rPr>
              <w:t xml:space="preserve"> этап</w:t>
            </w:r>
          </w:p>
        </w:tc>
        <w:tc>
          <w:tcPr>
            <w:tcW w:w="4854" w:type="dxa"/>
          </w:tcPr>
          <w:p w:rsidR="00D91D8C" w:rsidRPr="006807F3" w:rsidRDefault="00D91D8C" w:rsidP="00650B7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807F3">
              <w:rPr>
                <w:rFonts w:ascii="Times New Roman" w:hAnsi="Times New Roman"/>
                <w:sz w:val="26"/>
                <w:szCs w:val="26"/>
              </w:rPr>
              <w:t>Обеспечение возможности для заявителей осуществлять с использованием Единого портала государственных и муниципальных услуг (функций) мониторинг хода предоставления услуги (функции)</w:t>
            </w:r>
          </w:p>
        </w:tc>
        <w:tc>
          <w:tcPr>
            <w:tcW w:w="3191" w:type="dxa"/>
          </w:tcPr>
          <w:p w:rsidR="00D91D8C" w:rsidRPr="006807F3" w:rsidRDefault="00D91D8C" w:rsidP="00650B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07F3">
              <w:rPr>
                <w:rFonts w:ascii="Times New Roman" w:hAnsi="Times New Roman"/>
                <w:sz w:val="26"/>
                <w:szCs w:val="26"/>
              </w:rPr>
              <w:t>до 1января 2013г.</w:t>
            </w:r>
          </w:p>
        </w:tc>
      </w:tr>
      <w:tr w:rsidR="00D91D8C" w:rsidRPr="006807F3" w:rsidTr="00650B77">
        <w:tc>
          <w:tcPr>
            <w:tcW w:w="1526" w:type="dxa"/>
          </w:tcPr>
          <w:p w:rsidR="00D91D8C" w:rsidRPr="006807F3" w:rsidRDefault="00D91D8C" w:rsidP="00650B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07F3">
              <w:rPr>
                <w:rFonts w:ascii="Times New Roman" w:hAnsi="Times New Roman"/>
                <w:sz w:val="26"/>
                <w:szCs w:val="26"/>
                <w:lang w:val="en-US"/>
              </w:rPr>
              <w:t>V</w:t>
            </w:r>
            <w:r w:rsidRPr="006807F3">
              <w:rPr>
                <w:rFonts w:ascii="Times New Roman" w:hAnsi="Times New Roman"/>
                <w:sz w:val="26"/>
                <w:szCs w:val="26"/>
              </w:rPr>
              <w:t xml:space="preserve"> этап</w:t>
            </w:r>
          </w:p>
        </w:tc>
        <w:tc>
          <w:tcPr>
            <w:tcW w:w="4854" w:type="dxa"/>
          </w:tcPr>
          <w:p w:rsidR="00D91D8C" w:rsidRPr="006807F3" w:rsidRDefault="00D91D8C" w:rsidP="00650B7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807F3">
              <w:rPr>
                <w:rFonts w:ascii="Times New Roman" w:hAnsi="Times New Roman"/>
                <w:sz w:val="26"/>
                <w:szCs w:val="26"/>
              </w:rPr>
              <w:t>Обеспечение возможности получения результатов предоставления услуги (функции) в электронном виде на Едином портале государственных и муниципальных услуг (функций), если это не запрещено законодательством Российской Федерации</w:t>
            </w:r>
          </w:p>
        </w:tc>
        <w:tc>
          <w:tcPr>
            <w:tcW w:w="3191" w:type="dxa"/>
          </w:tcPr>
          <w:p w:rsidR="00D91D8C" w:rsidRPr="006807F3" w:rsidRDefault="00D91D8C" w:rsidP="00650B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07F3">
              <w:rPr>
                <w:rFonts w:ascii="Times New Roman" w:hAnsi="Times New Roman"/>
                <w:sz w:val="26"/>
                <w:szCs w:val="26"/>
              </w:rPr>
              <w:t>до 1 января 2014г.</w:t>
            </w:r>
            <w:bookmarkStart w:id="0" w:name="_GoBack"/>
            <w:bookmarkEnd w:id="0"/>
          </w:p>
        </w:tc>
      </w:tr>
    </w:tbl>
    <w:p w:rsidR="00D91D8C" w:rsidRPr="006807F3" w:rsidRDefault="00D91D8C" w:rsidP="0004288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D91D8C" w:rsidRPr="006807F3" w:rsidSect="005B1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48D0"/>
    <w:rsid w:val="00040947"/>
    <w:rsid w:val="00042884"/>
    <w:rsid w:val="001F48D0"/>
    <w:rsid w:val="00240B02"/>
    <w:rsid w:val="003655A7"/>
    <w:rsid w:val="005B1D08"/>
    <w:rsid w:val="00650B77"/>
    <w:rsid w:val="006807F3"/>
    <w:rsid w:val="006F6EDF"/>
    <w:rsid w:val="00962E04"/>
    <w:rsid w:val="00C31104"/>
    <w:rsid w:val="00CA3DCA"/>
    <w:rsid w:val="00D91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D0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428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04288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042884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213</Words>
  <Characters>1216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Кристинчик</dc:creator>
  <cp:keywords/>
  <dc:description/>
  <cp:lastModifiedBy>Loner-XP</cp:lastModifiedBy>
  <cp:revision>4</cp:revision>
  <cp:lastPrinted>2013-02-18T02:15:00Z</cp:lastPrinted>
  <dcterms:created xsi:type="dcterms:W3CDTF">2013-02-17T13:49:00Z</dcterms:created>
  <dcterms:modified xsi:type="dcterms:W3CDTF">2013-02-25T01:53:00Z</dcterms:modified>
</cp:coreProperties>
</file>