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D84" w:rsidRDefault="001E4D84" w:rsidP="001E4D84">
      <w:pPr>
        <w:jc w:val="center"/>
        <w:rPr>
          <w:rFonts w:ascii="Times New Roman" w:hAnsi="Times New Roman" w:cs="Times New Roman"/>
          <w:sz w:val="24"/>
          <w:szCs w:val="24"/>
        </w:rPr>
      </w:pPr>
      <w:r w:rsidRPr="009428EB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СОРСКАЯ СРЕДНЯЯ ОБЩЕОБРАЗОВАТЕЛЬНАЯ ШКОЛА № 1</w:t>
      </w:r>
    </w:p>
    <w:p w:rsidR="001E4D84" w:rsidRDefault="001E4D84" w:rsidP="001E4D84">
      <w:pPr>
        <w:tabs>
          <w:tab w:val="left" w:pos="42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ПРИКАЗ</w:t>
      </w:r>
    </w:p>
    <w:p w:rsidR="001E4D84" w:rsidRDefault="001E4D84" w:rsidP="001E4D84">
      <w:pPr>
        <w:tabs>
          <w:tab w:val="left" w:pos="42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Сорск</w:t>
      </w:r>
    </w:p>
    <w:p w:rsidR="001E4D84" w:rsidRDefault="001E4D84" w:rsidP="001E4D84">
      <w:pPr>
        <w:tabs>
          <w:tab w:val="left" w:pos="42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4D84" w:rsidRDefault="001E4D84" w:rsidP="001E4D84">
      <w:pPr>
        <w:tabs>
          <w:tab w:val="left" w:pos="42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 марта 2013 года</w:t>
      </w:r>
    </w:p>
    <w:p w:rsidR="001E4D84" w:rsidRDefault="001E4D84" w:rsidP="001E4D84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по основной деятельности</w:t>
      </w:r>
      <w:r>
        <w:rPr>
          <w:rFonts w:ascii="Times New Roman" w:hAnsi="Times New Roman" w:cs="Times New Roman"/>
          <w:sz w:val="24"/>
          <w:szCs w:val="24"/>
        </w:rPr>
        <w:tab/>
      </w:r>
      <w:r w:rsidRPr="009428EB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>
        <w:rPr>
          <w:rFonts w:ascii="Times New Roman" w:hAnsi="Times New Roman" w:cs="Times New Roman"/>
          <w:sz w:val="24"/>
          <w:szCs w:val="24"/>
          <w:u w:val="single"/>
        </w:rPr>
        <w:t>11/1</w:t>
      </w:r>
    </w:p>
    <w:p w:rsidR="001E4D84" w:rsidRDefault="001E4D84" w:rsidP="001E4D84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1E4D84" w:rsidRDefault="001E4D84" w:rsidP="001E4D84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1E4D84" w:rsidRDefault="001E4D84" w:rsidP="001E4D84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1E4D84" w:rsidRDefault="001E4D84" w:rsidP="001E4D84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28EB">
        <w:rPr>
          <w:rFonts w:ascii="Times New Roman" w:hAnsi="Times New Roman" w:cs="Times New Roman"/>
          <w:b/>
          <w:sz w:val="24"/>
          <w:szCs w:val="24"/>
        </w:rPr>
        <w:t>«О порядке предоставления муниципальных услуг»</w:t>
      </w:r>
    </w:p>
    <w:p w:rsidR="001E4D84" w:rsidRDefault="001E4D84" w:rsidP="001E4D84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4D84" w:rsidRDefault="001E4D84" w:rsidP="001E4D84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4D84" w:rsidRPr="001E4D84" w:rsidRDefault="001E4D84" w:rsidP="001E4D84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E4D84">
        <w:rPr>
          <w:rFonts w:ascii="Times New Roman" w:hAnsi="Times New Roman" w:cs="Times New Roman"/>
          <w:sz w:val="26"/>
          <w:szCs w:val="26"/>
        </w:rPr>
        <w:t>В целях предоставления муниципальных услуг:</w:t>
      </w:r>
    </w:p>
    <w:p w:rsidR="001E4D84" w:rsidRPr="001E4D84" w:rsidRDefault="001E4D84" w:rsidP="001E4D84">
      <w:pPr>
        <w:tabs>
          <w:tab w:val="left" w:pos="82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4D84">
        <w:rPr>
          <w:rFonts w:ascii="Times New Roman" w:hAnsi="Times New Roman" w:cs="Times New Roman"/>
          <w:sz w:val="26"/>
          <w:szCs w:val="26"/>
        </w:rPr>
        <w:t xml:space="preserve">«Предоставление информации о порядке проведения государственной (итоговой) аттестации </w:t>
      </w:r>
      <w:proofErr w:type="gramStart"/>
      <w:r w:rsidRPr="001E4D84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1E4D84">
        <w:rPr>
          <w:rFonts w:ascii="Times New Roman" w:hAnsi="Times New Roman" w:cs="Times New Roman"/>
          <w:sz w:val="26"/>
          <w:szCs w:val="26"/>
        </w:rPr>
        <w:t xml:space="preserve">, освоивших основные и дополнительные образовательные (за исключением дошкольных) программы»; </w:t>
      </w:r>
    </w:p>
    <w:p w:rsidR="001E4D84" w:rsidRPr="001E4D84" w:rsidRDefault="001E4D84" w:rsidP="001E4D84">
      <w:pPr>
        <w:tabs>
          <w:tab w:val="left" w:pos="82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4D84">
        <w:rPr>
          <w:rFonts w:ascii="Times New Roman" w:hAnsi="Times New Roman" w:cs="Times New Roman"/>
          <w:sz w:val="26"/>
          <w:szCs w:val="26"/>
        </w:rPr>
        <w:t>«Предоставление информации о 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учреждение»</w:t>
      </w:r>
    </w:p>
    <w:p w:rsidR="001E4D84" w:rsidRPr="001E4D84" w:rsidRDefault="001E4D84" w:rsidP="001E4D84">
      <w:pPr>
        <w:tabs>
          <w:tab w:val="left" w:pos="82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4D84" w:rsidRPr="001E4D84" w:rsidRDefault="001E4D84" w:rsidP="004177D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4D84">
        <w:rPr>
          <w:rFonts w:ascii="Times New Roman" w:hAnsi="Times New Roman" w:cs="Times New Roman"/>
          <w:sz w:val="26"/>
          <w:szCs w:val="26"/>
        </w:rPr>
        <w:t>УТВЕРДИТЬ ПОРЯДОК  по предоставлению муниципальной услуги «Предоставление информации о 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учреждение»;</w:t>
      </w:r>
    </w:p>
    <w:p w:rsidR="001E4D84" w:rsidRPr="001E4D84" w:rsidRDefault="001E4D84" w:rsidP="004177D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4D84">
        <w:rPr>
          <w:rFonts w:ascii="Times New Roman" w:hAnsi="Times New Roman" w:cs="Times New Roman"/>
          <w:sz w:val="26"/>
          <w:szCs w:val="26"/>
        </w:rPr>
        <w:t xml:space="preserve">УТВЕРДИТЬ ПОРЯДОК  по предоставлению муниципальной услуги «Предоставление информации о порядке проведения государственной (итоговой) аттестации </w:t>
      </w:r>
      <w:proofErr w:type="gramStart"/>
      <w:r w:rsidRPr="001E4D84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1E4D84">
        <w:rPr>
          <w:rFonts w:ascii="Times New Roman" w:hAnsi="Times New Roman" w:cs="Times New Roman"/>
          <w:sz w:val="26"/>
          <w:szCs w:val="26"/>
        </w:rPr>
        <w:t>, освоивших основные и дополнительные образовательные (за исключением дошкольных) программы».</w:t>
      </w:r>
    </w:p>
    <w:p w:rsidR="001E4D84" w:rsidRPr="001E4D84" w:rsidRDefault="001E4D84" w:rsidP="004177D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E4D84">
        <w:rPr>
          <w:rFonts w:ascii="Times New Roman" w:hAnsi="Times New Roman" w:cs="Times New Roman"/>
          <w:sz w:val="26"/>
          <w:szCs w:val="26"/>
        </w:rPr>
        <w:t>РАЗМЕСТИТЬ информацию</w:t>
      </w:r>
      <w:proofErr w:type="gramEnd"/>
      <w:r w:rsidRPr="001E4D84">
        <w:rPr>
          <w:rFonts w:ascii="Times New Roman" w:hAnsi="Times New Roman" w:cs="Times New Roman"/>
          <w:sz w:val="26"/>
          <w:szCs w:val="26"/>
        </w:rPr>
        <w:t xml:space="preserve"> на Сайте учреждения.</w:t>
      </w:r>
      <w:bookmarkStart w:id="0" w:name="_GoBack"/>
      <w:bookmarkEnd w:id="0"/>
    </w:p>
    <w:p w:rsidR="001E4D84" w:rsidRPr="00CD552D" w:rsidRDefault="001E4D84" w:rsidP="004177D9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4D84" w:rsidRPr="00CD552D" w:rsidRDefault="001E4D84" w:rsidP="001E4D84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4D84" w:rsidRDefault="001E4D84" w:rsidP="001E4D84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4D84" w:rsidRDefault="001E4D84" w:rsidP="001E4D84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4D84" w:rsidRDefault="001E4D84" w:rsidP="001E4D84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4D84" w:rsidRDefault="001E4D84" w:rsidP="001E4D84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4D84" w:rsidRDefault="001E4D84" w:rsidP="001E4D84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4D84" w:rsidRDefault="001E4D84" w:rsidP="001E4D84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Директор МБОУ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№ 1                                        С.А.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Ганжина</w:t>
      </w:r>
      <w:proofErr w:type="spellEnd"/>
    </w:p>
    <w:p w:rsidR="001E4D84" w:rsidRDefault="001E4D84" w:rsidP="001E4D84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4D84" w:rsidRDefault="001E4D84" w:rsidP="001E4D84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7526A" w:rsidRDefault="00B7526A"/>
    <w:sectPr w:rsidR="00B75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24D34"/>
    <w:multiLevelType w:val="hybridMultilevel"/>
    <w:tmpl w:val="667AC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583"/>
    <w:rsid w:val="001E4D84"/>
    <w:rsid w:val="00285583"/>
    <w:rsid w:val="004177D9"/>
    <w:rsid w:val="00B7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4D38C-10AA-4F0A-AF5B-F124B5992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Кристинчик</dc:creator>
  <cp:keywords/>
  <dc:description/>
  <cp:lastModifiedBy>Кристинчик</cp:lastModifiedBy>
  <cp:revision>3</cp:revision>
  <dcterms:created xsi:type="dcterms:W3CDTF">2013-06-12T09:08:00Z</dcterms:created>
  <dcterms:modified xsi:type="dcterms:W3CDTF">2013-06-12T09:21:00Z</dcterms:modified>
</cp:coreProperties>
</file>