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1C4A0C" w:rsidRPr="001C4A0C" w:rsidTr="0045059E">
        <w:trPr>
          <w:trHeight w:val="1512"/>
          <w:jc w:val="center"/>
        </w:trPr>
        <w:tc>
          <w:tcPr>
            <w:tcW w:w="2966" w:type="dxa"/>
          </w:tcPr>
          <w:p w:rsidR="001C4A0C" w:rsidRPr="001C4A0C" w:rsidRDefault="001C4A0C" w:rsidP="001C4A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C4A0C" w:rsidRPr="001C4A0C" w:rsidRDefault="001C4A0C" w:rsidP="001C4A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0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1C4A0C" w:rsidRPr="001C4A0C" w:rsidRDefault="001C4A0C" w:rsidP="001C4A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0C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1C4A0C" w:rsidRPr="001C4A0C" w:rsidRDefault="001C4A0C" w:rsidP="001C4A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0C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1C4A0C" w:rsidRPr="001C4A0C" w:rsidRDefault="001C4A0C" w:rsidP="001C4A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0C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1C4A0C" w:rsidRPr="001C4A0C" w:rsidRDefault="001C4A0C" w:rsidP="001C4A0C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1C4A0C" w:rsidRPr="001C4A0C" w:rsidRDefault="001C4A0C" w:rsidP="001C4A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0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995" cy="741680"/>
                  <wp:effectExtent l="19050" t="0" r="0" b="0"/>
                  <wp:docPr id="6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1C4A0C" w:rsidRPr="001C4A0C" w:rsidRDefault="001C4A0C" w:rsidP="001C4A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A0C" w:rsidRPr="001C4A0C" w:rsidRDefault="001C4A0C" w:rsidP="001C4A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0C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1C4A0C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1C4A0C" w:rsidRPr="001C4A0C" w:rsidRDefault="001C4A0C" w:rsidP="001C4A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0C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1C4A0C" w:rsidRPr="001C4A0C" w:rsidRDefault="001C4A0C" w:rsidP="001C4A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A0C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1C4A0C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1C4A0C" w:rsidRPr="001C4A0C" w:rsidRDefault="001C4A0C" w:rsidP="001C4A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0C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1C4A0C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1C4A0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1C4A0C" w:rsidRPr="001C4A0C" w:rsidRDefault="001C4A0C" w:rsidP="001C4A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4A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C4A0C" w:rsidRPr="001C4A0C" w:rsidRDefault="001C4A0C" w:rsidP="001C4A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893" w:rsidRPr="00116893" w:rsidRDefault="00116893" w:rsidP="00116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893" w:rsidRPr="00116893" w:rsidRDefault="00116893" w:rsidP="00116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89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16893" w:rsidRPr="00116893" w:rsidRDefault="00116893" w:rsidP="00116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893" w:rsidRPr="00116893" w:rsidRDefault="00116893" w:rsidP="00116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6893">
        <w:rPr>
          <w:rFonts w:ascii="Times New Roman" w:hAnsi="Times New Roman" w:cs="Times New Roman"/>
          <w:b/>
          <w:sz w:val="24"/>
          <w:szCs w:val="24"/>
        </w:rPr>
        <w:t xml:space="preserve">29 апреля 2014 года                                                                               </w:t>
      </w:r>
      <w:r w:rsidR="001C4A0C">
        <w:rPr>
          <w:rFonts w:ascii="Times New Roman" w:hAnsi="Times New Roman" w:cs="Times New Roman"/>
          <w:b/>
          <w:sz w:val="24"/>
          <w:szCs w:val="24"/>
        </w:rPr>
        <w:t xml:space="preserve">                         № 295</w:t>
      </w:r>
    </w:p>
    <w:p w:rsidR="00116893" w:rsidRPr="00116893" w:rsidRDefault="00116893" w:rsidP="001168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893" w:rsidRPr="00116893" w:rsidRDefault="00116893" w:rsidP="001168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>О назначении должностных лиц ответственных</w:t>
      </w:r>
    </w:p>
    <w:p w:rsidR="00116893" w:rsidRPr="00116893" w:rsidRDefault="00116893" w:rsidP="001168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 xml:space="preserve"> за осуществление муниципального контроля</w:t>
      </w:r>
    </w:p>
    <w:p w:rsidR="00116893" w:rsidRPr="00116893" w:rsidRDefault="00116893" w:rsidP="00116893">
      <w:pPr>
        <w:tabs>
          <w:tab w:val="left" w:pos="343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6893" w:rsidRPr="00116893" w:rsidRDefault="00116893" w:rsidP="00116893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 от 06.10.2003г. № 131-ФЗ «Об общих принципах организации местного самоуправления в Российской Федерации», Устава муниципального образования город Сорск, </w:t>
      </w:r>
    </w:p>
    <w:p w:rsidR="00116893" w:rsidRPr="00116893" w:rsidRDefault="00116893" w:rsidP="00116893">
      <w:pPr>
        <w:tabs>
          <w:tab w:val="left" w:pos="343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6893" w:rsidRPr="00116893" w:rsidRDefault="00116893" w:rsidP="00116893">
      <w:pPr>
        <w:tabs>
          <w:tab w:val="left" w:pos="343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116893">
        <w:rPr>
          <w:rFonts w:ascii="Times New Roman" w:hAnsi="Times New Roman" w:cs="Times New Roman"/>
          <w:b/>
          <w:sz w:val="24"/>
          <w:szCs w:val="24"/>
        </w:rPr>
        <w:t>РЕШИЛ</w:t>
      </w:r>
      <w:r w:rsidRPr="00116893">
        <w:rPr>
          <w:rFonts w:ascii="Times New Roman" w:hAnsi="Times New Roman" w:cs="Times New Roman"/>
          <w:sz w:val="24"/>
          <w:szCs w:val="24"/>
        </w:rPr>
        <w:t>:</w:t>
      </w:r>
    </w:p>
    <w:p w:rsidR="00116893" w:rsidRPr="00116893" w:rsidRDefault="00116893" w:rsidP="00116893">
      <w:pPr>
        <w:tabs>
          <w:tab w:val="left" w:pos="343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6893" w:rsidRPr="00116893" w:rsidRDefault="00116893" w:rsidP="0011689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>Назначить ответственных должностных лиц за осуществление муниципального контроля в соответствующих сферах деятельности на территории муниципального образовании город Сорск Республики Хакасия:</w:t>
      </w:r>
    </w:p>
    <w:p w:rsidR="00116893" w:rsidRPr="00116893" w:rsidRDefault="00116893" w:rsidP="0011689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893" w:rsidRPr="00116893" w:rsidRDefault="00116893" w:rsidP="00116893">
      <w:pPr>
        <w:tabs>
          <w:tab w:val="left" w:pos="343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>1.1.</w:t>
      </w:r>
      <w:r w:rsidR="00526674">
        <w:rPr>
          <w:rFonts w:ascii="Times New Roman" w:hAnsi="Times New Roman" w:cs="Times New Roman"/>
          <w:sz w:val="24"/>
          <w:szCs w:val="24"/>
        </w:rPr>
        <w:t xml:space="preserve"> </w:t>
      </w:r>
      <w:r w:rsidRPr="00116893">
        <w:rPr>
          <w:rFonts w:ascii="Times New Roman" w:hAnsi="Times New Roman" w:cs="Times New Roman"/>
          <w:sz w:val="24"/>
          <w:szCs w:val="24"/>
        </w:rPr>
        <w:t>«Контроль использования земель и обследования земельных участков на территории муни</w:t>
      </w:r>
      <w:r>
        <w:rPr>
          <w:rFonts w:ascii="Times New Roman" w:hAnsi="Times New Roman" w:cs="Times New Roman"/>
          <w:sz w:val="24"/>
          <w:szCs w:val="24"/>
        </w:rPr>
        <w:t>ципального образования» - ведущий</w:t>
      </w:r>
      <w:r w:rsidRPr="00116893">
        <w:rPr>
          <w:rFonts w:ascii="Times New Roman" w:hAnsi="Times New Roman" w:cs="Times New Roman"/>
          <w:sz w:val="24"/>
          <w:szCs w:val="24"/>
        </w:rPr>
        <w:t xml:space="preserve"> специалист по земельным отношениям отдела правового регулирования и управления муниципальным имуществом администрации города Сорска.</w:t>
      </w:r>
    </w:p>
    <w:p w:rsidR="00116893" w:rsidRPr="00116893" w:rsidRDefault="00116893" w:rsidP="001168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>1.2.</w:t>
      </w:r>
      <w:r w:rsidR="00526674">
        <w:rPr>
          <w:rFonts w:ascii="Times New Roman" w:hAnsi="Times New Roman" w:cs="Times New Roman"/>
          <w:sz w:val="24"/>
          <w:szCs w:val="24"/>
        </w:rPr>
        <w:t xml:space="preserve"> </w:t>
      </w:r>
      <w:r w:rsidRPr="00116893">
        <w:rPr>
          <w:rFonts w:ascii="Times New Roman" w:hAnsi="Times New Roman" w:cs="Times New Roman"/>
          <w:sz w:val="24"/>
          <w:szCs w:val="24"/>
        </w:rPr>
        <w:t xml:space="preserve">«Лесной контроль» - начальник отдела правового регулирования и управления муниципальным имуществом администрации города Сорска. </w:t>
      </w:r>
    </w:p>
    <w:p w:rsidR="00116893" w:rsidRPr="00116893" w:rsidRDefault="00116893" w:rsidP="001168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>1.3.</w:t>
      </w:r>
      <w:r w:rsidR="00526674">
        <w:rPr>
          <w:rFonts w:ascii="Times New Roman" w:hAnsi="Times New Roman" w:cs="Times New Roman"/>
          <w:sz w:val="24"/>
          <w:szCs w:val="24"/>
        </w:rPr>
        <w:t xml:space="preserve"> </w:t>
      </w:r>
      <w:r w:rsidRPr="00116893">
        <w:rPr>
          <w:rFonts w:ascii="Times New Roman" w:hAnsi="Times New Roman" w:cs="Times New Roman"/>
          <w:sz w:val="24"/>
          <w:szCs w:val="24"/>
        </w:rPr>
        <w:t>«Жилищный контроль» - ведущ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116893">
        <w:rPr>
          <w:rFonts w:ascii="Times New Roman" w:hAnsi="Times New Roman" w:cs="Times New Roman"/>
          <w:sz w:val="24"/>
          <w:szCs w:val="24"/>
        </w:rPr>
        <w:t xml:space="preserve"> специалист Управления ЖКХ администрации </w:t>
      </w:r>
      <w:r>
        <w:rPr>
          <w:rFonts w:ascii="Times New Roman" w:hAnsi="Times New Roman" w:cs="Times New Roman"/>
          <w:sz w:val="24"/>
          <w:szCs w:val="24"/>
        </w:rPr>
        <w:t>города Сорска</w:t>
      </w:r>
      <w:r w:rsidRPr="00116893">
        <w:rPr>
          <w:rFonts w:ascii="Times New Roman" w:hAnsi="Times New Roman" w:cs="Times New Roman"/>
          <w:sz w:val="24"/>
          <w:szCs w:val="24"/>
        </w:rPr>
        <w:t>; ведущего специалиста по муниципальному имуществу отдела правового регулирования и управления муниципальным имуществом администрации города Сорска.</w:t>
      </w:r>
    </w:p>
    <w:p w:rsidR="00116893" w:rsidRDefault="00116893" w:rsidP="00116893">
      <w:pPr>
        <w:tabs>
          <w:tab w:val="left" w:pos="343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>1.4.</w:t>
      </w:r>
      <w:r w:rsidR="00526674">
        <w:rPr>
          <w:rFonts w:ascii="Times New Roman" w:hAnsi="Times New Roman" w:cs="Times New Roman"/>
          <w:sz w:val="24"/>
          <w:szCs w:val="24"/>
        </w:rPr>
        <w:t xml:space="preserve"> </w:t>
      </w:r>
      <w:r w:rsidRPr="00116893">
        <w:rPr>
          <w:rFonts w:ascii="Times New Roman" w:hAnsi="Times New Roman" w:cs="Times New Roman"/>
          <w:sz w:val="24"/>
          <w:szCs w:val="24"/>
        </w:rPr>
        <w:t xml:space="preserve">«Осуществление муниципального </w:t>
      </w:r>
      <w:proofErr w:type="gramStart"/>
      <w:r w:rsidRPr="0011689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116893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в границах городского округа» - главн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116893">
        <w:rPr>
          <w:rFonts w:ascii="Times New Roman" w:hAnsi="Times New Roman" w:cs="Times New Roman"/>
          <w:sz w:val="24"/>
          <w:szCs w:val="24"/>
        </w:rPr>
        <w:t xml:space="preserve"> специалист Управления ЖКХ администрации </w:t>
      </w:r>
      <w:r>
        <w:rPr>
          <w:rFonts w:ascii="Times New Roman" w:hAnsi="Times New Roman" w:cs="Times New Roman"/>
          <w:sz w:val="24"/>
          <w:szCs w:val="24"/>
        </w:rPr>
        <w:t>города Сорска</w:t>
      </w:r>
      <w:r w:rsidRPr="00116893">
        <w:rPr>
          <w:rFonts w:ascii="Times New Roman" w:hAnsi="Times New Roman" w:cs="Times New Roman"/>
          <w:sz w:val="24"/>
          <w:szCs w:val="24"/>
        </w:rPr>
        <w:t>.</w:t>
      </w:r>
    </w:p>
    <w:p w:rsidR="00116893" w:rsidRPr="00116893" w:rsidRDefault="00116893" w:rsidP="00116893">
      <w:pPr>
        <w:tabs>
          <w:tab w:val="left" w:pos="343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6893" w:rsidRPr="00116893" w:rsidRDefault="00116893" w:rsidP="0011689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>2. Решение Совета депутатов города Сорска от 26.03.2013 года № 140 «О назначении ответственных должностных лиц за осуществление муниципального контроля в муниципальном образовании город Сорск Республики Хакасия»</w:t>
      </w:r>
      <w:r w:rsidR="001C4A0C">
        <w:rPr>
          <w:rFonts w:ascii="Times New Roman" w:hAnsi="Times New Roman" w:cs="Times New Roman"/>
          <w:sz w:val="24"/>
          <w:szCs w:val="24"/>
        </w:rPr>
        <w:t>,</w:t>
      </w:r>
      <w:r w:rsidRPr="00116893">
        <w:rPr>
          <w:rFonts w:ascii="Times New Roman" w:hAnsi="Times New Roman" w:cs="Times New Roman"/>
          <w:sz w:val="24"/>
          <w:szCs w:val="24"/>
        </w:rPr>
        <w:t xml:space="preserve"> отменить.</w:t>
      </w:r>
    </w:p>
    <w:p w:rsidR="00185011" w:rsidRDefault="00185011" w:rsidP="00185011">
      <w:pPr>
        <w:pStyle w:val="a3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893" w:rsidRPr="00116893" w:rsidRDefault="00116893" w:rsidP="00116893">
      <w:pPr>
        <w:pStyle w:val="a3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>Настоящее решение подлежит официальному опубликованию в СМИ.</w:t>
      </w:r>
    </w:p>
    <w:p w:rsidR="00116893" w:rsidRPr="00116893" w:rsidRDefault="00116893" w:rsidP="0011689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16893" w:rsidRDefault="00116893" w:rsidP="001168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>Решение вступает в силу со дня его принятия.</w:t>
      </w:r>
    </w:p>
    <w:p w:rsidR="00116893" w:rsidRDefault="00116893" w:rsidP="00116893">
      <w:pPr>
        <w:suppressAutoHyphens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C4A0C" w:rsidRPr="00116893" w:rsidRDefault="001C4A0C" w:rsidP="00116893">
      <w:pPr>
        <w:suppressAutoHyphens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16893" w:rsidRPr="00116893" w:rsidRDefault="00116893" w:rsidP="00116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893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D473D4" w:rsidRDefault="00116893" w:rsidP="001C4A0C">
      <w:pPr>
        <w:spacing w:after="0" w:line="240" w:lineRule="auto"/>
      </w:pPr>
      <w:r w:rsidRPr="00116893">
        <w:rPr>
          <w:rFonts w:ascii="Times New Roman" w:hAnsi="Times New Roman" w:cs="Times New Roman"/>
          <w:sz w:val="24"/>
          <w:szCs w:val="24"/>
        </w:rPr>
        <w:t>города Сорска                                                                                                О.А. Полешко</w:t>
      </w:r>
    </w:p>
    <w:sectPr w:rsidR="00D473D4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02F4"/>
    <w:multiLevelType w:val="hybridMultilevel"/>
    <w:tmpl w:val="0696E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DF6770"/>
    <w:multiLevelType w:val="hybridMultilevel"/>
    <w:tmpl w:val="2B4664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116893"/>
    <w:rsid w:val="000A2BE6"/>
    <w:rsid w:val="00116893"/>
    <w:rsid w:val="00155178"/>
    <w:rsid w:val="00185011"/>
    <w:rsid w:val="001C4A0C"/>
    <w:rsid w:val="003B24A4"/>
    <w:rsid w:val="004267DF"/>
    <w:rsid w:val="00526674"/>
    <w:rsid w:val="006255E9"/>
    <w:rsid w:val="006475CF"/>
    <w:rsid w:val="00760C60"/>
    <w:rsid w:val="0081714E"/>
    <w:rsid w:val="00846F22"/>
    <w:rsid w:val="008B4DE4"/>
    <w:rsid w:val="00A111C0"/>
    <w:rsid w:val="00A27FAD"/>
    <w:rsid w:val="00B00A6F"/>
    <w:rsid w:val="00D473D4"/>
    <w:rsid w:val="00D50370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93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893"/>
    <w:pPr>
      <w:ind w:left="720"/>
      <w:contextualSpacing/>
    </w:pPr>
  </w:style>
  <w:style w:type="table" w:styleId="a4">
    <w:name w:val="Table Grid"/>
    <w:basedOn w:val="a1"/>
    <w:rsid w:val="001C4A0C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4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A0C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B8BCA-FC4F-4B3C-8928-174FA67A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cp:lastPrinted>2014-05-05T08:03:00Z</cp:lastPrinted>
  <dcterms:created xsi:type="dcterms:W3CDTF">2014-04-21T07:41:00Z</dcterms:created>
  <dcterms:modified xsi:type="dcterms:W3CDTF">2014-05-05T08:04:00Z</dcterms:modified>
</cp:coreProperties>
</file>