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A857B2" w:rsidTr="00A857B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57B2" w:rsidRDefault="00A857B2">
            <w:pPr>
              <w:jc w:val="both"/>
              <w:rPr>
                <w:lang w:val="en-US"/>
              </w:rPr>
            </w:pPr>
          </w:p>
          <w:p w:rsidR="00A857B2" w:rsidRDefault="00A857B2">
            <w:pPr>
              <w:jc w:val="both"/>
            </w:pPr>
            <w:r>
              <w:t>Российская Федерация</w:t>
            </w:r>
          </w:p>
          <w:p w:rsidR="00A857B2" w:rsidRDefault="00A857B2">
            <w:pPr>
              <w:jc w:val="both"/>
            </w:pPr>
            <w:r>
              <w:t>Республика Хакасия</w:t>
            </w:r>
          </w:p>
          <w:p w:rsidR="00A857B2" w:rsidRDefault="00A857B2">
            <w:pPr>
              <w:jc w:val="both"/>
            </w:pPr>
            <w:r>
              <w:t>Совет депутатов</w:t>
            </w:r>
          </w:p>
          <w:p w:rsidR="00A857B2" w:rsidRDefault="00A857B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57B2" w:rsidRDefault="00A857B2">
            <w:pPr>
              <w:jc w:val="center"/>
              <w:rPr>
                <w:rFonts w:ascii="Arial" w:hAnsi="Arial" w:cs="Arial"/>
                <w:noProof/>
              </w:rPr>
            </w:pPr>
          </w:p>
          <w:p w:rsidR="00A857B2" w:rsidRDefault="00A857B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57B2" w:rsidRDefault="00A857B2"/>
          <w:p w:rsidR="00A857B2" w:rsidRDefault="00A857B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857B2" w:rsidRDefault="00A857B2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A857B2" w:rsidRDefault="00A857B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A857B2" w:rsidRDefault="00A857B2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857B2" w:rsidRDefault="00A857B2" w:rsidP="00A857B2">
      <w:pPr>
        <w:jc w:val="center"/>
      </w:pPr>
      <w:r>
        <w:t>_____________________________________________________________________________</w:t>
      </w:r>
    </w:p>
    <w:p w:rsidR="00A857B2" w:rsidRDefault="00A857B2" w:rsidP="00A857B2"/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C91BFB">
        <w:rPr>
          <w:b/>
          <w:sz w:val="25"/>
          <w:szCs w:val="25"/>
        </w:rPr>
        <w:t>4 июня  2014</w:t>
      </w:r>
      <w:r>
        <w:rPr>
          <w:b/>
          <w:sz w:val="25"/>
          <w:szCs w:val="25"/>
        </w:rPr>
        <w:t xml:space="preserve"> года                                                              </w:t>
      </w:r>
      <w:r w:rsidR="00A857B2">
        <w:rPr>
          <w:b/>
          <w:sz w:val="25"/>
          <w:szCs w:val="25"/>
        </w:rPr>
        <w:t xml:space="preserve">                                 № 328</w:t>
      </w:r>
    </w:p>
    <w:p w:rsidR="00AA20B5" w:rsidRDefault="00AA20B5" w:rsidP="00AA20B5">
      <w:pPr>
        <w:rPr>
          <w:b/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  <w:r w:rsidR="00290431">
        <w:rPr>
          <w:sz w:val="25"/>
          <w:szCs w:val="25"/>
        </w:rPr>
        <w:t>»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представленные администрацией города Сорска, материалы и решение комиссии по присвоению звания "Почетный гражданин муниципального образования город Сорск Республики Хакасия", в соответствии с Положением "О звании "Почетный гражданин муниципального образования город Сорск", руководствуясь п. 21 ст. 18 Устава </w:t>
      </w:r>
      <w:r w:rsidR="00C91BFB">
        <w:rPr>
          <w:sz w:val="25"/>
          <w:szCs w:val="25"/>
        </w:rPr>
        <w:t>муниципального образования город Сорск</w:t>
      </w:r>
      <w:r>
        <w:rPr>
          <w:sz w:val="25"/>
          <w:szCs w:val="25"/>
        </w:rPr>
        <w:t xml:space="preserve">, </w:t>
      </w:r>
    </w:p>
    <w:p w:rsidR="00C91BFB" w:rsidRDefault="00C91BFB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C91BFB" w:rsidRDefault="00C91BFB" w:rsidP="00AA20B5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Присвоить звание "Почетный гражданин муниципального образования город Сорск"- </w:t>
      </w:r>
      <w:r w:rsidR="00C91BFB">
        <w:rPr>
          <w:sz w:val="25"/>
          <w:szCs w:val="25"/>
        </w:rPr>
        <w:t>Хомякову Ивану Абрамовичу</w:t>
      </w:r>
      <w:r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Поручить администрации города Сорска проведение мероприятий, связанных с присвоением почетного звания – </w:t>
      </w:r>
      <w:r w:rsidR="00C91BFB">
        <w:rPr>
          <w:sz w:val="25"/>
          <w:szCs w:val="25"/>
        </w:rPr>
        <w:t>Хомякову Ивану Абрамовичу</w:t>
      </w:r>
      <w:r w:rsidR="00A06B3A"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Настоящее решение направить главе города Сорска, для подписания и официального опубликования в СМИ. 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C91BF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принятия.</w:t>
      </w:r>
    </w:p>
    <w:p w:rsidR="00C91BFB" w:rsidRDefault="00C91BFB" w:rsidP="00C91BFB">
      <w:pPr>
        <w:pStyle w:val="a3"/>
        <w:rPr>
          <w:sz w:val="25"/>
          <w:szCs w:val="25"/>
        </w:rPr>
      </w:pP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C91BFB" w:rsidRP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О.А. Полешко</w:t>
      </w: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                    </w:t>
      </w:r>
      <w:r w:rsidR="00C91BFB">
        <w:rPr>
          <w:sz w:val="25"/>
          <w:szCs w:val="25"/>
        </w:rPr>
        <w:t xml:space="preserve">              </w:t>
      </w:r>
      <w:r>
        <w:rPr>
          <w:sz w:val="25"/>
          <w:szCs w:val="25"/>
        </w:rPr>
        <w:t xml:space="preserve">А.А.Жуков 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/>
    <w:p w:rsidR="00AA20B5" w:rsidRDefault="00AA20B5" w:rsidP="00AA20B5"/>
    <w:p w:rsidR="00D473D4" w:rsidRDefault="00D473D4"/>
    <w:sectPr w:rsidR="00D473D4" w:rsidSect="004B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20B5"/>
    <w:rsid w:val="000A2BE6"/>
    <w:rsid w:val="0017345B"/>
    <w:rsid w:val="00290431"/>
    <w:rsid w:val="004B0C53"/>
    <w:rsid w:val="004C1EA3"/>
    <w:rsid w:val="00A06B3A"/>
    <w:rsid w:val="00A857B2"/>
    <w:rsid w:val="00AA20B5"/>
    <w:rsid w:val="00C91BFB"/>
    <w:rsid w:val="00D473D4"/>
    <w:rsid w:val="00DE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FB"/>
    <w:pPr>
      <w:ind w:left="720"/>
      <w:contextualSpacing/>
    </w:pPr>
  </w:style>
  <w:style w:type="table" w:styleId="a4">
    <w:name w:val="Table Grid"/>
    <w:basedOn w:val="a1"/>
    <w:rsid w:val="00A85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57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57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5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dcterms:created xsi:type="dcterms:W3CDTF">2013-06-19T02:59:00Z</dcterms:created>
  <dcterms:modified xsi:type="dcterms:W3CDTF">2014-06-25T08:36:00Z</dcterms:modified>
</cp:coreProperties>
</file>