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177" w:rsidRPr="0077543E" w:rsidRDefault="008D2177" w:rsidP="00AE10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Муниципальное задание на оказание муниципальных услуг в 2015 году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77543E">
        <w:rPr>
          <w:rFonts w:ascii="Times New Roman" w:hAnsi="Times New Roman"/>
          <w:b/>
          <w:sz w:val="26"/>
          <w:szCs w:val="26"/>
          <w:u w:val="single"/>
          <w:lang w:eastAsia="ru-RU"/>
        </w:rPr>
        <w:t>Филиал муниципального бюджетного общеобразовательного учреждения «Сорская средняя общеобразовательная школа № 3 с углубленным изучением отдельных предметов» - Ербинская основная общеобразовательная школа № 4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РАЗДЕЛ 1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1. Наименование муниципальной услуги: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77543E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Организация предоставления общедоступного и бесплатного начального общего образования в общеобразовательных учреждениях 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2. Потребители муниципальной услуги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b/>
          <w:sz w:val="26"/>
          <w:szCs w:val="26"/>
          <w:lang w:eastAsia="ru-RU"/>
        </w:rPr>
        <w:t>Учащиеся  1-4 класса  Ербинской основной общеобразовательной школы № 4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3. Показатели, характеризующие объем и (или) качество муниципальной услуги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vertAlign w:val="superscript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3.1. Показатели, характеризующие качество муниципальной услуги</w:t>
      </w:r>
      <w:r w:rsidRPr="0077543E">
        <w:rPr>
          <w:rFonts w:ascii="Times New Roman" w:hAnsi="Times New Roman"/>
          <w:sz w:val="26"/>
          <w:szCs w:val="26"/>
          <w:vertAlign w:val="superscript"/>
          <w:lang w:eastAsia="ru-RU"/>
        </w:rPr>
        <w:t>2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10477" w:type="dxa"/>
        <w:tblInd w:w="-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00"/>
        <w:gridCol w:w="1080"/>
        <w:gridCol w:w="1440"/>
        <w:gridCol w:w="913"/>
        <w:gridCol w:w="992"/>
        <w:gridCol w:w="992"/>
        <w:gridCol w:w="851"/>
        <w:gridCol w:w="850"/>
        <w:gridCol w:w="1559"/>
      </w:tblGrid>
      <w:tr w:rsidR="008D2177" w:rsidRPr="00F5427D" w:rsidTr="00AE10B4">
        <w:trPr>
          <w:cantSplit/>
          <w:trHeight w:val="360"/>
        </w:trPr>
        <w:tc>
          <w:tcPr>
            <w:tcW w:w="1800" w:type="dxa"/>
            <w:vMerge w:val="restar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080" w:type="dxa"/>
            <w:vMerge w:val="restar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440" w:type="dxa"/>
            <w:vMerge w:val="restar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Формула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расчета</w:t>
            </w:r>
          </w:p>
        </w:tc>
        <w:tc>
          <w:tcPr>
            <w:tcW w:w="4598" w:type="dxa"/>
            <w:gridSpan w:val="5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Значения показателей качества 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1559" w:type="dxa"/>
            <w:vMerge w:val="restar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 (исходные данные для ее расчета)</w:t>
            </w:r>
          </w:p>
        </w:tc>
      </w:tr>
      <w:tr w:rsidR="008D2177" w:rsidRPr="00F5427D" w:rsidTr="00AE10B4">
        <w:trPr>
          <w:cantSplit/>
          <w:trHeight w:val="720"/>
        </w:trPr>
        <w:tc>
          <w:tcPr>
            <w:tcW w:w="1800" w:type="dxa"/>
            <w:vMerge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51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5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559" w:type="dxa"/>
            <w:vMerge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2177" w:rsidRPr="00F5427D" w:rsidTr="00AE10B4">
        <w:trPr>
          <w:cantSplit/>
          <w:trHeight w:val="240"/>
        </w:trPr>
        <w:tc>
          <w:tcPr>
            <w:tcW w:w="1800" w:type="dxa"/>
          </w:tcPr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1. Качество образования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Кол-во ударн. * 100: кол-во уч-ся.</w:t>
            </w:r>
          </w:p>
        </w:tc>
        <w:tc>
          <w:tcPr>
            <w:tcW w:w="913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45.5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59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 качества знаний</w:t>
            </w:r>
          </w:p>
        </w:tc>
      </w:tr>
      <w:tr w:rsidR="008D2177" w:rsidRPr="00F5427D" w:rsidTr="00AE10B4">
        <w:trPr>
          <w:cantSplit/>
          <w:trHeight w:val="240"/>
        </w:trPr>
        <w:tc>
          <w:tcPr>
            <w:tcW w:w="1800" w:type="dxa"/>
          </w:tcPr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2. Охват обучающихся  дополнительным образованием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Не ниже 80</w:t>
            </w: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Не ниже 80</w:t>
            </w: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Журналы доп.образования</w:t>
            </w:r>
          </w:p>
        </w:tc>
      </w:tr>
      <w:tr w:rsidR="008D2177" w:rsidRPr="00F5427D" w:rsidTr="00AE10B4">
        <w:trPr>
          <w:cantSplit/>
          <w:trHeight w:val="240"/>
        </w:trPr>
        <w:tc>
          <w:tcPr>
            <w:tcW w:w="1800" w:type="dxa"/>
          </w:tcPr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3. Доля обучающихся, перешедших на следующую ступень образования</w:t>
            </w:r>
          </w:p>
        </w:tc>
        <w:tc>
          <w:tcPr>
            <w:tcW w:w="108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Решения педагогического совета</w:t>
            </w:r>
          </w:p>
        </w:tc>
      </w:tr>
      <w:tr w:rsidR="008D2177" w:rsidRPr="00F5427D" w:rsidTr="00AE10B4">
        <w:trPr>
          <w:cantSplit/>
          <w:trHeight w:val="240"/>
        </w:trPr>
        <w:tc>
          <w:tcPr>
            <w:tcW w:w="1800" w:type="dxa"/>
          </w:tcPr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4. Охват обучающихся горячим питанием</w:t>
            </w:r>
          </w:p>
        </w:tc>
        <w:tc>
          <w:tcPr>
            <w:tcW w:w="108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</w:t>
            </w:r>
          </w:p>
        </w:tc>
      </w:tr>
      <w:tr w:rsidR="008D2177" w:rsidRPr="00F5427D" w:rsidTr="00AE10B4">
        <w:trPr>
          <w:cantSplit/>
          <w:trHeight w:val="240"/>
        </w:trPr>
        <w:tc>
          <w:tcPr>
            <w:tcW w:w="1800" w:type="dxa"/>
          </w:tcPr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108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Кадровый учет</w:t>
            </w:r>
          </w:p>
        </w:tc>
      </w:tr>
    </w:tbl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3.2.  Объем муниципальной услуги (в натуральных показателях)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114" w:type="pct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28"/>
        <w:gridCol w:w="1560"/>
        <w:gridCol w:w="908"/>
        <w:gridCol w:w="994"/>
        <w:gridCol w:w="850"/>
        <w:gridCol w:w="852"/>
        <w:gridCol w:w="850"/>
        <w:gridCol w:w="1558"/>
      </w:tblGrid>
      <w:tr w:rsidR="008D2177" w:rsidRPr="00F5427D" w:rsidTr="00AE10B4">
        <w:trPr>
          <w:cantSplit/>
          <w:trHeight w:val="360"/>
        </w:trPr>
        <w:tc>
          <w:tcPr>
            <w:tcW w:w="1214" w:type="pct"/>
            <w:vMerge w:val="restar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780" w:type="pct"/>
            <w:vMerge w:val="restar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226" w:type="pct"/>
            <w:gridSpan w:val="5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показателей объема 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услуги</w:t>
            </w:r>
          </w:p>
        </w:tc>
        <w:tc>
          <w:tcPr>
            <w:tcW w:w="780" w:type="pct"/>
            <w:vMerge w:val="restar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</w:t>
            </w:r>
          </w:p>
        </w:tc>
      </w:tr>
      <w:tr w:rsidR="008D2177" w:rsidRPr="00F5427D" w:rsidTr="00AE10B4">
        <w:trPr>
          <w:cantSplit/>
          <w:trHeight w:val="600"/>
        </w:trPr>
        <w:tc>
          <w:tcPr>
            <w:tcW w:w="1214" w:type="pct"/>
            <w:vMerge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vMerge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497" w:type="pc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425" w:type="pc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426" w:type="pc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425" w:type="pc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80" w:type="pct"/>
            <w:vMerge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2177" w:rsidRPr="00F5427D" w:rsidTr="00AE10B4">
        <w:trPr>
          <w:cantSplit/>
          <w:trHeight w:val="240"/>
        </w:trPr>
        <w:tc>
          <w:tcPr>
            <w:tcW w:w="1214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7754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начального общего образования в общеобразовательных учреждениях</w:t>
            </w:r>
          </w:p>
        </w:tc>
        <w:tc>
          <w:tcPr>
            <w:tcW w:w="780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 (человек)</w:t>
            </w:r>
          </w:p>
        </w:tc>
        <w:tc>
          <w:tcPr>
            <w:tcW w:w="454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97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25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6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5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80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Алфавитная книга учащихся</w:t>
            </w:r>
          </w:p>
        </w:tc>
      </w:tr>
    </w:tbl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4. Порядок оказания муниципальной услуги 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4.1. Нормативные правовые акты, регулирующие порядок оказания муниципальной услуги     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 - Конституция Российской Федерации (принята на всенародном голосовании 12.12.1993 г.)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Конвенция о правах ребенка (одобрена Генеральной Ассамблеей ООН 20.11.1989 г.)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Федеральный закон от 06.10.2003 г. № 131-ФЗ «Об общих принципах организации местного самоуправления в Российской Федерации», с изменениями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Федеральный закон от 29.12.2012г. № 273-ФЗ «Об образовании в Российской Федерации», с изменениями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Федеральный закон от 24.06.1999 г. № 120-ФЗ «Об основах системы профилактики безнадзорности и правонарушений несовершеннолетних», с изменениями и дополнениями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   Федеральный закон от 24.11.1995 г. № 181-ФЗ «О социальной защите инвалидов РФ», с изменениями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- Закон Российской Федерации от 07.02.1992 г. № 2300-1 «О защите прав потребителей», с изменениями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- Приказ Минобрнауки России от 30.08.2013 N 1015 (ред. от 13.12.2013)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</w:t>
      </w:r>
    </w:p>
    <w:p w:rsidR="008D2177" w:rsidRPr="0077543E" w:rsidRDefault="008D2177" w:rsidP="0077543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- </w:t>
      </w:r>
      <w:hyperlink r:id="rId7" w:history="1">
        <w:r w:rsidRPr="0077543E">
          <w:rPr>
            <w:rFonts w:ascii="Times New Roman" w:hAnsi="Times New Roman"/>
            <w:sz w:val="26"/>
            <w:szCs w:val="26"/>
            <w:lang w:eastAsia="ru-RU"/>
          </w:rPr>
          <w:t>Постановление Главного государственного санитарного врача РФ от 29 декабря 2010 г. N 189 "Об утверждении СанПиН 2.4.2.2821-10 "Санитарно-эпидемиологические требования к условиям и организации обучения в общеобразовательных учреждениях" (с изменениями и дополнениями)</w:t>
        </w:r>
      </w:hyperlink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- Приказ Минобразования РФ от 9.03.2004 г. N 1312 (ред. от 20.08.2008)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- Постановление Главного государственного санитарного врача РФ от 31.08.2006 г. № 30 «Об организации питания детей в общеобразовательных учреждениях»</w:t>
      </w:r>
    </w:p>
    <w:p w:rsidR="008D2177" w:rsidRPr="0077543E" w:rsidRDefault="008D2177" w:rsidP="0077543E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77543E">
        <w:rPr>
          <w:rFonts w:ascii="Times New Roman" w:hAnsi="Times New Roman"/>
          <w:color w:val="000000"/>
          <w:sz w:val="26"/>
          <w:szCs w:val="26"/>
          <w:shd w:val="clear" w:color="auto" w:fill="FFFFFF"/>
          <w:lang w:eastAsia="ru-RU"/>
        </w:rPr>
        <w:t xml:space="preserve">Приказ Министерства образования и науки РФ от 23 июня </w:t>
      </w:r>
      <w:smartTag w:uri="urn:schemas-microsoft-com:office:smarttags" w:element="metricconverter">
        <w:smartTagPr>
          <w:attr w:name="ProductID" w:val="2014 г"/>
        </w:smartTagPr>
        <w:r w:rsidRPr="0077543E">
          <w:rPr>
            <w:rFonts w:ascii="Times New Roman" w:hAnsi="Times New Roman"/>
            <w:color w:val="000000"/>
            <w:sz w:val="26"/>
            <w:szCs w:val="26"/>
            <w:shd w:val="clear" w:color="auto" w:fill="FFFFFF"/>
            <w:lang w:eastAsia="ru-RU"/>
          </w:rPr>
          <w:t>2014 г</w:t>
        </w:r>
      </w:smartTag>
      <w:r w:rsidRPr="0077543E">
        <w:rPr>
          <w:rFonts w:ascii="Times New Roman" w:hAnsi="Times New Roman"/>
          <w:color w:val="000000"/>
          <w:sz w:val="26"/>
          <w:szCs w:val="26"/>
          <w:shd w:val="clear" w:color="auto" w:fill="FFFFFF"/>
          <w:lang w:eastAsia="ru-RU"/>
        </w:rPr>
        <w:t>. № 685 “Об утверждении Порядка выдачи медали «За особые успехи в учении»</w:t>
      </w:r>
    </w:p>
    <w:p w:rsidR="008D2177" w:rsidRPr="0077543E" w:rsidRDefault="008D2177" w:rsidP="0077543E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- Письмо Минобразования РФ от 14 июля </w:t>
      </w:r>
      <w:smartTag w:uri="urn:schemas-microsoft-com:office:smarttags" w:element="metricconverter">
        <w:smartTagPr>
          <w:attr w:name="ProductID" w:val="2003 г"/>
        </w:smartTagPr>
        <w:r w:rsidRPr="0077543E">
          <w:rPr>
            <w:rFonts w:ascii="Times New Roman" w:hAnsi="Times New Roman"/>
            <w:sz w:val="26"/>
            <w:szCs w:val="26"/>
            <w:lang w:eastAsia="ru-RU"/>
          </w:rPr>
          <w:t>2003 г</w:t>
        </w:r>
      </w:smartTag>
      <w:r w:rsidRPr="0077543E">
        <w:rPr>
          <w:rFonts w:ascii="Times New Roman" w:hAnsi="Times New Roman"/>
          <w:sz w:val="26"/>
          <w:szCs w:val="26"/>
          <w:lang w:eastAsia="ru-RU"/>
        </w:rPr>
        <w:t>. № 27/2967-6 (Инструктивное  письмо «О психолого-медико-педагогической комиссии»);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b/>
          <w:sz w:val="26"/>
          <w:szCs w:val="26"/>
          <w:lang w:eastAsia="ru-RU"/>
        </w:rPr>
        <w:t xml:space="preserve">   - </w:t>
      </w:r>
      <w:r w:rsidRPr="0077543E">
        <w:rPr>
          <w:rFonts w:ascii="Times New Roman" w:hAnsi="Times New Roman"/>
          <w:sz w:val="26"/>
          <w:szCs w:val="26"/>
          <w:lang w:eastAsia="ru-RU"/>
        </w:rPr>
        <w:t>Постановление главы МО г.Сорск от 10.02.2009 года № 50-п «Об утверждении Положения о приеме детей в первые и десятые классы в муниципальные образовательные учреждения, реализующие образовательные программы начального общего, основного общего образования, среднего (полного) общего образования».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4.2. Порядок  информирования  потенциальных  потребителей муниципальной услуги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779"/>
        <w:gridCol w:w="4145"/>
        <w:gridCol w:w="2853"/>
      </w:tblGrid>
      <w:tr w:rsidR="008D2177" w:rsidRPr="00F5427D" w:rsidTr="00445D38">
        <w:trPr>
          <w:cantSplit/>
          <w:trHeight w:val="36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8D2177" w:rsidRPr="00F5427D" w:rsidTr="00445D38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1.Публичное информирование (сайт)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 о месте нахождения, номера телефонов для справок, адреса электронной почты, о ходе осуществления муниципальной услуги, правила и порядок приема учащихся в ОУ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8D2177" w:rsidRPr="00F5427D" w:rsidTr="00445D38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2.Устное информирование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8D2177" w:rsidRPr="00F5427D" w:rsidTr="00445D38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3. Письменное информирование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5. Основания  для досрочного прекращения исполнения муниципального задания</w:t>
      </w:r>
    </w:p>
    <w:p w:rsidR="008D2177" w:rsidRPr="0077543E" w:rsidRDefault="008D2177" w:rsidP="0077543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Перевод  обучающегося в другое ОУ на основании заявления родителей (законных представителей) обучающегося.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6. Предельные цены (тарифы) на оплату муниципальной услуги в случаях, если федеральным законом предусмотрено их оказание на платной основе: 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u w:val="single"/>
          <w:lang w:eastAsia="ru-RU"/>
        </w:rPr>
        <w:t xml:space="preserve">муниципальная услуга оказывается бесплатно                                                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6.1. Нормативный правовой акт, устанавливающий цены (тарифы) либо порядок их установления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6.2. Орган, устанавливающий  цены  (тарифы)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6.3. Значения предельных цен (тарифов)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7. Порядок контроля за исполнением муниципального задания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47"/>
        <w:gridCol w:w="2114"/>
        <w:gridCol w:w="5416"/>
      </w:tblGrid>
      <w:tr w:rsidR="008D2177" w:rsidRPr="00F5427D" w:rsidTr="00445D38">
        <w:trPr>
          <w:cantSplit/>
          <w:trHeight w:val="480"/>
        </w:trPr>
        <w:tc>
          <w:tcPr>
            <w:tcW w:w="1149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108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2770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Органы (должностные лица) Администрации МО г.Сорск, осуществляющие контроль за оказанием муниципальной услуги </w:t>
            </w:r>
          </w:p>
        </w:tc>
      </w:tr>
      <w:tr w:rsidR="008D2177" w:rsidRPr="00F5427D" w:rsidTr="00445D38">
        <w:trPr>
          <w:cantSplit/>
          <w:trHeight w:val="240"/>
        </w:trPr>
        <w:tc>
          <w:tcPr>
            <w:tcW w:w="1149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1.Инспекционные проверки</w:t>
            </w:r>
          </w:p>
        </w:tc>
        <w:tc>
          <w:tcPr>
            <w:tcW w:w="108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Плановые</w:t>
            </w:r>
          </w:p>
        </w:tc>
        <w:tc>
          <w:tcPr>
            <w:tcW w:w="2770" w:type="pct"/>
          </w:tcPr>
          <w:p w:rsidR="008D2177" w:rsidRPr="0077543E" w:rsidRDefault="008D2177" w:rsidP="0077543E">
            <w:pPr>
              <w:tabs>
                <w:tab w:val="left" w:pos="540"/>
                <w:tab w:val="num" w:pos="18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 за предоставлением муниципальной услуги по обеспечению гражданам общедоступного и бесплатного   начального общего осуществляется специалистом отдела образования администрации МО г.Сорск. 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2177" w:rsidRPr="00F5427D" w:rsidTr="00445D38">
        <w:trPr>
          <w:cantSplit/>
          <w:trHeight w:val="240"/>
        </w:trPr>
        <w:tc>
          <w:tcPr>
            <w:tcW w:w="1149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2. Инспекционные проверки</w:t>
            </w:r>
          </w:p>
        </w:tc>
        <w:tc>
          <w:tcPr>
            <w:tcW w:w="108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оперативные</w:t>
            </w:r>
          </w:p>
        </w:tc>
        <w:tc>
          <w:tcPr>
            <w:tcW w:w="2770" w:type="pct"/>
          </w:tcPr>
          <w:p w:rsidR="008D2177" w:rsidRPr="0077543E" w:rsidRDefault="008D2177" w:rsidP="0077543E">
            <w:pPr>
              <w:tabs>
                <w:tab w:val="left" w:pos="540"/>
                <w:tab w:val="num" w:pos="18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 за предоставлением муниципальной услуги по обеспечению гражданам общедоступного и бесплатного   начального общего осуществляется специалистом отдела образования администрации МО г.Сорск. 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8. Требования к отчетности об исполнении муниципального задания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8.1. Форма отчета об исполнении муниципального задания 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331" w:type="pct"/>
        <w:tblInd w:w="-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43"/>
        <w:gridCol w:w="1222"/>
        <w:gridCol w:w="1674"/>
        <w:gridCol w:w="1472"/>
        <w:gridCol w:w="1962"/>
        <w:gridCol w:w="1851"/>
      </w:tblGrid>
      <w:tr w:rsidR="008D2177" w:rsidRPr="00F5427D" w:rsidTr="00445D38">
        <w:trPr>
          <w:cantSplit/>
          <w:trHeight w:val="720"/>
        </w:trPr>
        <w:tc>
          <w:tcPr>
            <w:tcW w:w="1076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586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803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706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Фактическое значение за отчетный финансовый 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4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причин отклонения от запланированных значений</w:t>
            </w:r>
          </w:p>
        </w:tc>
        <w:tc>
          <w:tcPr>
            <w:tcW w:w="888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Источник(и) информации о фактическом значении показателя</w:t>
            </w:r>
          </w:p>
        </w:tc>
      </w:tr>
      <w:tr w:rsidR="008D2177" w:rsidRPr="00F5427D" w:rsidTr="00445D38">
        <w:trPr>
          <w:cantSplit/>
          <w:trHeight w:val="240"/>
        </w:trPr>
        <w:tc>
          <w:tcPr>
            <w:tcW w:w="1076" w:type="pct"/>
          </w:tcPr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1. Качество образования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03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6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4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8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 качества знаний</w:t>
            </w:r>
          </w:p>
        </w:tc>
      </w:tr>
      <w:tr w:rsidR="008D2177" w:rsidRPr="00F5427D" w:rsidTr="00445D38">
        <w:trPr>
          <w:cantSplit/>
          <w:trHeight w:val="240"/>
        </w:trPr>
        <w:tc>
          <w:tcPr>
            <w:tcW w:w="1076" w:type="pct"/>
          </w:tcPr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2. Охват обучающихся  дополнительным образованием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03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6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8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Журналы доп.образования</w:t>
            </w:r>
          </w:p>
        </w:tc>
      </w:tr>
      <w:tr w:rsidR="008D2177" w:rsidRPr="00F5427D" w:rsidTr="00445D38">
        <w:trPr>
          <w:cantSplit/>
          <w:trHeight w:val="240"/>
        </w:trPr>
        <w:tc>
          <w:tcPr>
            <w:tcW w:w="1076" w:type="pct"/>
          </w:tcPr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3. Доля обучающихся, перешедших на следующую ступень образования</w:t>
            </w:r>
          </w:p>
        </w:tc>
        <w:tc>
          <w:tcPr>
            <w:tcW w:w="586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03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6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8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педагогического совета</w:t>
            </w:r>
          </w:p>
        </w:tc>
      </w:tr>
      <w:tr w:rsidR="008D2177" w:rsidRPr="00F5427D" w:rsidTr="00445D38">
        <w:trPr>
          <w:cantSplit/>
          <w:trHeight w:val="240"/>
        </w:trPr>
        <w:tc>
          <w:tcPr>
            <w:tcW w:w="1076" w:type="pct"/>
          </w:tcPr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4. Охват обучающихся горячим питанием</w:t>
            </w:r>
          </w:p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03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6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8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</w:t>
            </w:r>
          </w:p>
        </w:tc>
      </w:tr>
      <w:tr w:rsidR="008D2177" w:rsidRPr="00F5427D" w:rsidTr="00445D38">
        <w:trPr>
          <w:cantSplit/>
          <w:trHeight w:val="240"/>
        </w:trPr>
        <w:tc>
          <w:tcPr>
            <w:tcW w:w="1076" w:type="pct"/>
          </w:tcPr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586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03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6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8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Кадровый учет</w:t>
            </w:r>
          </w:p>
        </w:tc>
      </w:tr>
    </w:tbl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8.2. Сроки представления отчетов об исполнении муниципального задания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77543E">
        <w:rPr>
          <w:rFonts w:ascii="Times New Roman" w:hAnsi="Times New Roman"/>
          <w:sz w:val="26"/>
          <w:szCs w:val="26"/>
          <w:u w:val="single"/>
          <w:lang w:eastAsia="ru-RU"/>
        </w:rPr>
        <w:t>1 раз в квартал до 15 числа месяца следующим за отчетным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8.3. Иные требования к отчетности об исполнении  муниципального задания 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77543E">
        <w:rPr>
          <w:rFonts w:ascii="Times New Roman" w:hAnsi="Times New Roman"/>
          <w:sz w:val="26"/>
          <w:szCs w:val="26"/>
          <w:u w:val="single"/>
          <w:lang w:eastAsia="ru-RU"/>
        </w:rPr>
        <w:t>По запросам Отдела образования администрации г.Сорска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9. Иная информация, необходимая для исполнения (контроля за исполнением) муниципального задания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7543E">
        <w:rPr>
          <w:rFonts w:ascii="Times New Roman" w:hAnsi="Times New Roman"/>
          <w:sz w:val="24"/>
          <w:szCs w:val="24"/>
          <w:lang w:eastAsia="ru-RU"/>
        </w:rPr>
        <w:t>РАЗДЕЛ 2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1. Наименование муниципальной услуги: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 w:rsidRPr="0077543E">
        <w:rPr>
          <w:rFonts w:ascii="Times New Roman" w:hAnsi="Times New Roman"/>
          <w:b/>
          <w:sz w:val="26"/>
          <w:szCs w:val="26"/>
          <w:lang w:eastAsia="ru-RU"/>
        </w:rPr>
        <w:t xml:space="preserve">Организация предоставления общедоступного и бесплатного основного общего образования в общеобразовательных учреждениях 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2. Потребители муниципальной услуги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b/>
          <w:sz w:val="26"/>
          <w:szCs w:val="26"/>
          <w:lang w:eastAsia="ru-RU"/>
        </w:rPr>
        <w:t>Учащиеся  5-8 класса  Ербинской основной общеобразовательной школы№ 4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3. Показатели, характеризующие объем и (или) качество муниципальной услуги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vertAlign w:val="superscript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3.1. Показатели, характеризующие качество муниципальной услуги</w:t>
      </w:r>
      <w:r w:rsidRPr="0077543E">
        <w:rPr>
          <w:rFonts w:ascii="Times New Roman" w:hAnsi="Times New Roman"/>
          <w:sz w:val="26"/>
          <w:szCs w:val="26"/>
          <w:vertAlign w:val="superscript"/>
          <w:lang w:eastAsia="ru-RU"/>
        </w:rPr>
        <w:t>2</w:t>
      </w:r>
    </w:p>
    <w:tbl>
      <w:tblPr>
        <w:tblpPr w:leftFromText="180" w:rightFromText="180" w:vertAnchor="text" w:horzAnchor="margin" w:tblpXSpec="center" w:tblpY="144"/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00"/>
        <w:gridCol w:w="1080"/>
        <w:gridCol w:w="1080"/>
        <w:gridCol w:w="930"/>
        <w:gridCol w:w="992"/>
        <w:gridCol w:w="992"/>
        <w:gridCol w:w="993"/>
        <w:gridCol w:w="992"/>
        <w:gridCol w:w="1417"/>
      </w:tblGrid>
      <w:tr w:rsidR="008D2177" w:rsidRPr="00F5427D" w:rsidTr="00AE10B4">
        <w:trPr>
          <w:cantSplit/>
          <w:trHeight w:val="360"/>
        </w:trPr>
        <w:tc>
          <w:tcPr>
            <w:tcW w:w="1800" w:type="dxa"/>
            <w:vMerge w:val="restar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080" w:type="dxa"/>
            <w:vMerge w:val="restar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080" w:type="dxa"/>
            <w:vMerge w:val="restar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Формула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расчета</w:t>
            </w:r>
          </w:p>
        </w:tc>
        <w:tc>
          <w:tcPr>
            <w:tcW w:w="4899" w:type="dxa"/>
            <w:gridSpan w:val="5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Значения показателей качества 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1417" w:type="dxa"/>
            <w:vMerge w:val="restar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 (исходные данные для ее расчета)</w:t>
            </w:r>
          </w:p>
        </w:tc>
      </w:tr>
      <w:tr w:rsidR="008D2177" w:rsidRPr="00F5427D" w:rsidTr="00AE10B4">
        <w:trPr>
          <w:cantSplit/>
          <w:trHeight w:val="720"/>
        </w:trPr>
        <w:tc>
          <w:tcPr>
            <w:tcW w:w="1800" w:type="dxa"/>
            <w:vMerge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3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417" w:type="dxa"/>
            <w:vMerge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2177" w:rsidRPr="00F5427D" w:rsidTr="00AE10B4">
        <w:trPr>
          <w:cantSplit/>
          <w:trHeight w:val="240"/>
        </w:trPr>
        <w:tc>
          <w:tcPr>
            <w:tcW w:w="1800" w:type="dxa"/>
          </w:tcPr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1. Качество образования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8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Кол-во ударн. * 100: кол-во уч-ся.</w:t>
            </w:r>
          </w:p>
        </w:tc>
        <w:tc>
          <w:tcPr>
            <w:tcW w:w="93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3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 качества знаний</w:t>
            </w:r>
          </w:p>
        </w:tc>
      </w:tr>
      <w:tr w:rsidR="008D2177" w:rsidRPr="00F5427D" w:rsidTr="00AE10B4">
        <w:trPr>
          <w:cantSplit/>
          <w:trHeight w:val="240"/>
        </w:trPr>
        <w:tc>
          <w:tcPr>
            <w:tcW w:w="180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2. Охват обучающихся  дополнительным образованием</w:t>
            </w:r>
          </w:p>
        </w:tc>
        <w:tc>
          <w:tcPr>
            <w:tcW w:w="108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8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Не ниже 80%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Не ниже 80%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Не ниже 80%</w:t>
            </w:r>
          </w:p>
        </w:tc>
        <w:tc>
          <w:tcPr>
            <w:tcW w:w="993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Не ниже 80%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Не ниже 80%</w:t>
            </w:r>
          </w:p>
        </w:tc>
        <w:tc>
          <w:tcPr>
            <w:tcW w:w="1417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Журналы кружковой работы</w:t>
            </w:r>
          </w:p>
        </w:tc>
      </w:tr>
      <w:tr w:rsidR="008D2177" w:rsidRPr="00F5427D" w:rsidTr="00AE10B4">
        <w:trPr>
          <w:cantSplit/>
          <w:trHeight w:val="240"/>
        </w:trPr>
        <w:tc>
          <w:tcPr>
            <w:tcW w:w="1800" w:type="dxa"/>
          </w:tcPr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3. Доля обучающихся, перешедших на следующую ступень образования</w:t>
            </w:r>
          </w:p>
        </w:tc>
        <w:tc>
          <w:tcPr>
            <w:tcW w:w="108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8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993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417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Решения педагогического совета</w:t>
            </w:r>
          </w:p>
        </w:tc>
      </w:tr>
      <w:tr w:rsidR="008D2177" w:rsidRPr="00F5427D" w:rsidTr="00AE10B4">
        <w:trPr>
          <w:cantSplit/>
          <w:trHeight w:val="240"/>
        </w:trPr>
        <w:tc>
          <w:tcPr>
            <w:tcW w:w="1800" w:type="dxa"/>
          </w:tcPr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4. Охват обучающихся горячим питанием</w:t>
            </w:r>
          </w:p>
        </w:tc>
        <w:tc>
          <w:tcPr>
            <w:tcW w:w="108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8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993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417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</w:t>
            </w:r>
          </w:p>
        </w:tc>
      </w:tr>
      <w:tr w:rsidR="008D2177" w:rsidRPr="00F5427D" w:rsidTr="00AE10B4">
        <w:trPr>
          <w:cantSplit/>
          <w:trHeight w:val="240"/>
        </w:trPr>
        <w:tc>
          <w:tcPr>
            <w:tcW w:w="1800" w:type="dxa"/>
          </w:tcPr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108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8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993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417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Кадровый учет</w:t>
            </w:r>
          </w:p>
        </w:tc>
      </w:tr>
    </w:tbl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3.2.  Объем муниципальной услуги (в натуральных показателях)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28"/>
        <w:gridCol w:w="1559"/>
        <w:gridCol w:w="997"/>
        <w:gridCol w:w="1017"/>
        <w:gridCol w:w="1017"/>
        <w:gridCol w:w="756"/>
        <w:gridCol w:w="760"/>
        <w:gridCol w:w="1437"/>
      </w:tblGrid>
      <w:tr w:rsidR="008D2177" w:rsidRPr="00F5427D" w:rsidTr="00445D38">
        <w:trPr>
          <w:cantSplit/>
          <w:trHeight w:val="360"/>
        </w:trPr>
        <w:tc>
          <w:tcPr>
            <w:tcW w:w="1218" w:type="pct"/>
            <w:vMerge w:val="restar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782" w:type="pct"/>
            <w:vMerge w:val="restar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280" w:type="pct"/>
            <w:gridSpan w:val="5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показателей объема 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услуги</w:t>
            </w:r>
          </w:p>
        </w:tc>
        <w:tc>
          <w:tcPr>
            <w:tcW w:w="721" w:type="pct"/>
            <w:vMerge w:val="restar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</w:t>
            </w:r>
          </w:p>
        </w:tc>
      </w:tr>
      <w:tr w:rsidR="008D2177" w:rsidRPr="00F5427D" w:rsidTr="00445D38">
        <w:trPr>
          <w:cantSplit/>
          <w:trHeight w:val="600"/>
        </w:trPr>
        <w:tc>
          <w:tcPr>
            <w:tcW w:w="1218" w:type="pct"/>
            <w:vMerge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vMerge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510" w:type="pc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510" w:type="pc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379" w:type="pc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381" w:type="pc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721" w:type="pct"/>
            <w:vMerge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2177" w:rsidRPr="00F5427D" w:rsidTr="00445D38">
        <w:trPr>
          <w:cantSplit/>
          <w:trHeight w:val="240"/>
        </w:trPr>
        <w:tc>
          <w:tcPr>
            <w:tcW w:w="1218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7754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основного общего образования в общеобразовательных учреждениях 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 (человек)</w:t>
            </w:r>
          </w:p>
        </w:tc>
        <w:tc>
          <w:tcPr>
            <w:tcW w:w="500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Алфавитная книга учащихся</w:t>
            </w:r>
          </w:p>
        </w:tc>
      </w:tr>
    </w:tbl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4. Порядок оказания муниципальной услуги 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4.1. Нормативные правовые акты, регулирующие порядок оказания муниципальной услуги    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  - Конституция Российской Федерации (принята на всенародном голосовании 12.12.1993 г.)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Конвенция о правах ребенка (одобрена Генеральной Ассамблеей ООН 20.11.1989 г.)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Федеральный закон от 06.10.2003 г. № 131-ФЗ «Об общих принципах организации местного самоуправления в Российской Федерации», с изменениями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Федеральный закон от 29.12.2012г. № 273-ФЗ «Об образовании в Российской Федерации», с изменениями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Федеральный закон от 24.06.1999 г. № 120-ФЗ «Об основах системы профилактики безнадзорности и правонарушений несовершеннолетних», с изменениями и дополнениями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   Федеральный закон от 24.11.1995 г. № 181-ФЗ «О социальной защите инвалидов РФ», с изменениями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- Закон Российской Федерации от 07.02.1992 г. № 2300-1 «О защите прав потребителей», с изменениями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- Приказ Минобрнауки России от 30.08.2013 N 1015 (ред. от 13.12.2013)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</w:t>
      </w:r>
    </w:p>
    <w:p w:rsidR="008D2177" w:rsidRPr="0077543E" w:rsidRDefault="008D2177" w:rsidP="0077543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- </w:t>
      </w:r>
      <w:hyperlink r:id="rId8" w:history="1">
        <w:r w:rsidRPr="0077543E">
          <w:rPr>
            <w:rFonts w:ascii="Times New Roman" w:hAnsi="Times New Roman"/>
            <w:sz w:val="26"/>
            <w:szCs w:val="26"/>
            <w:lang w:eastAsia="ru-RU"/>
          </w:rPr>
          <w:t>Постановление Главного государственного санитарного врача РФ от 29 декабря 2010 г. N 189 "Об утверждении СанПиН 2.4.2.2821-10 "Санитарно-эпидемиологические требования к условиям и организации обучения в общеобразовательных учреждениях" (с изменениями и дополнениями)</w:t>
        </w:r>
      </w:hyperlink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- Приказ Минобразования РФ от 9.03.2004 г. N 1312 (ред. от 20.08.2008)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- Постановление Главного государственного санитарного врача РФ от 31.08.2006 г. № 30 «Об организации питания детей в общеобразовательных учреждениях»</w:t>
      </w:r>
    </w:p>
    <w:p w:rsidR="008D2177" w:rsidRPr="0077543E" w:rsidRDefault="008D2177" w:rsidP="0077543E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77543E">
        <w:rPr>
          <w:rFonts w:ascii="Times New Roman" w:hAnsi="Times New Roman"/>
          <w:color w:val="000000"/>
          <w:sz w:val="26"/>
          <w:szCs w:val="26"/>
          <w:shd w:val="clear" w:color="auto" w:fill="FFFFFF"/>
          <w:lang w:eastAsia="ru-RU"/>
        </w:rPr>
        <w:t>Приказ Министерства образования и науки РФ от 23 июня 2014 г. № 685 “Об утверждении Порядка выдачи медали «За особые успехи в учении»</w:t>
      </w:r>
    </w:p>
    <w:p w:rsidR="008D2177" w:rsidRPr="0077543E" w:rsidRDefault="008D2177" w:rsidP="0077543E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- Письмо Минобразования РФ от 14 июля 2003 г. № 27/2967-6 (Инструктивное  письмо «О психолого-медико-педагогической комиссии»);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b/>
          <w:sz w:val="26"/>
          <w:szCs w:val="26"/>
          <w:lang w:eastAsia="ru-RU"/>
        </w:rPr>
        <w:t xml:space="preserve">   - </w:t>
      </w:r>
      <w:r w:rsidRPr="0077543E">
        <w:rPr>
          <w:rFonts w:ascii="Times New Roman" w:hAnsi="Times New Roman"/>
          <w:sz w:val="26"/>
          <w:szCs w:val="26"/>
          <w:lang w:eastAsia="ru-RU"/>
        </w:rPr>
        <w:t>Постановление главы МО г.Сорск от 10.02.2009 года № 50-п «Об утверждении Положения о приеме детей в первые и десятые классы в муниципальные образовательные учреждения, реализующие образовательные программы начального общего, основного общего образования, среднего (полного) общего образования».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4.2. Порядок  информирования  потенциальных  потребителей муниципальной услуги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779"/>
        <w:gridCol w:w="4145"/>
        <w:gridCol w:w="2853"/>
      </w:tblGrid>
      <w:tr w:rsidR="008D2177" w:rsidRPr="00F5427D" w:rsidTr="00445D38">
        <w:trPr>
          <w:cantSplit/>
          <w:trHeight w:val="36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8D2177" w:rsidRPr="00F5427D" w:rsidTr="00445D38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1.Публичное информирование (сайт)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 о месте нахождения, номера телефонов для справок, адреса электронной почты, о ходе осуществления муниципальной услуги, правила и порядок приема учащихся в ОУ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8D2177" w:rsidRPr="00F5427D" w:rsidTr="00445D38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2.Устное информирование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2177" w:rsidRPr="00F5427D" w:rsidTr="00445D38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3. Письменное информирование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5. Основания  для досрочного прекращения исполнения муниципального задания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Перевод  обучающегося в другое ОУ на основании заявления родителей (законных представителей) обучающегося.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6. Предельные цены (тарифы) на оплату муниципальной услуги в случаях, если федеральным законом предусмотрено их оказание на платной основе 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u w:val="single"/>
          <w:lang w:eastAsia="ru-RU"/>
        </w:rPr>
        <w:t xml:space="preserve">муниципальная услуга оказывается бесплатно                                                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6.1. Нормативный правовой акт, устанавливающий цены (тарифы) либо порядок их установления -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6.2. Орган, устанавливающий  цены  (тарифы) -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6.3. Значения предельных цен (тарифов) -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7. Порядок контроля за исполнением муниципального задания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47"/>
        <w:gridCol w:w="2114"/>
        <w:gridCol w:w="5416"/>
      </w:tblGrid>
      <w:tr w:rsidR="008D2177" w:rsidRPr="00F5427D" w:rsidTr="00445D38">
        <w:trPr>
          <w:cantSplit/>
          <w:trHeight w:val="480"/>
        </w:trPr>
        <w:tc>
          <w:tcPr>
            <w:tcW w:w="1149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108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2770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Органы (должностные лица) Администрации МО г.Сорск, осуществляющие контроль за оказанием муниципальной услуги </w:t>
            </w:r>
          </w:p>
        </w:tc>
      </w:tr>
      <w:tr w:rsidR="008D2177" w:rsidRPr="00F5427D" w:rsidTr="00445D38">
        <w:trPr>
          <w:cantSplit/>
          <w:trHeight w:val="240"/>
        </w:trPr>
        <w:tc>
          <w:tcPr>
            <w:tcW w:w="1149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1.Инспекционные проверки</w:t>
            </w:r>
          </w:p>
        </w:tc>
        <w:tc>
          <w:tcPr>
            <w:tcW w:w="108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Плановые</w:t>
            </w:r>
          </w:p>
        </w:tc>
        <w:tc>
          <w:tcPr>
            <w:tcW w:w="2770" w:type="pct"/>
          </w:tcPr>
          <w:p w:rsidR="008D2177" w:rsidRPr="0077543E" w:rsidRDefault="008D2177" w:rsidP="0077543E">
            <w:pPr>
              <w:tabs>
                <w:tab w:val="left" w:pos="540"/>
                <w:tab w:val="num" w:pos="18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 за предоставлением муниципальной услуги по обеспечению гражданам общедоступного и бесплатного   начального общего осуществляется специалистом отдела образования администрации МО г.Сорск. 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2177" w:rsidRPr="00F5427D" w:rsidTr="00445D38">
        <w:trPr>
          <w:cantSplit/>
          <w:trHeight w:val="240"/>
        </w:trPr>
        <w:tc>
          <w:tcPr>
            <w:tcW w:w="1149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2. Инспекционные проверки</w:t>
            </w:r>
          </w:p>
        </w:tc>
        <w:tc>
          <w:tcPr>
            <w:tcW w:w="108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оперативные</w:t>
            </w:r>
          </w:p>
        </w:tc>
        <w:tc>
          <w:tcPr>
            <w:tcW w:w="2770" w:type="pct"/>
          </w:tcPr>
          <w:p w:rsidR="008D2177" w:rsidRPr="0077543E" w:rsidRDefault="008D2177" w:rsidP="0077543E">
            <w:pPr>
              <w:tabs>
                <w:tab w:val="left" w:pos="540"/>
                <w:tab w:val="num" w:pos="18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 за предоставлением муниципальной услуги по обеспечению гражданам общедоступного и бесплатного   начального общего осуществляется специалистом отдела образования администрации МО г.Сорск. 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8. Требования к отчетности об исполнении муниципального задания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8.1. Форма отчета об исполнении муниципального задания 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210" w:type="pct"/>
        <w:tblInd w:w="-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94"/>
        <w:gridCol w:w="817"/>
        <w:gridCol w:w="1791"/>
        <w:gridCol w:w="1465"/>
        <w:gridCol w:w="1785"/>
        <w:gridCol w:w="1836"/>
      </w:tblGrid>
      <w:tr w:rsidR="008D2177" w:rsidRPr="00F5427D" w:rsidTr="00445D38">
        <w:trPr>
          <w:cantSplit/>
          <w:trHeight w:val="720"/>
        </w:trPr>
        <w:tc>
          <w:tcPr>
            <w:tcW w:w="1224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40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879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719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Фактическое значение за отчетный финансовый 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76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причин отклонения от запланированных значений</w:t>
            </w:r>
          </w:p>
        </w:tc>
        <w:tc>
          <w:tcPr>
            <w:tcW w:w="90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Источник(и) информации о фактическом значении показателя</w:t>
            </w:r>
          </w:p>
        </w:tc>
      </w:tr>
      <w:tr w:rsidR="008D2177" w:rsidRPr="00F5427D" w:rsidTr="00445D38">
        <w:trPr>
          <w:cantSplit/>
          <w:trHeight w:val="240"/>
        </w:trPr>
        <w:tc>
          <w:tcPr>
            <w:tcW w:w="1224" w:type="pct"/>
          </w:tcPr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1. Качество образования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9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9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76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 качества знаний</w:t>
            </w:r>
          </w:p>
        </w:tc>
      </w:tr>
      <w:tr w:rsidR="008D2177" w:rsidRPr="00F5427D" w:rsidTr="00445D38">
        <w:trPr>
          <w:cantSplit/>
          <w:trHeight w:val="240"/>
        </w:trPr>
        <w:tc>
          <w:tcPr>
            <w:tcW w:w="1224" w:type="pct"/>
          </w:tcPr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2. Охват обучающихся  дополнительным образованием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9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Не ниже 80%</w:t>
            </w:r>
          </w:p>
        </w:tc>
        <w:tc>
          <w:tcPr>
            <w:tcW w:w="719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Не ниже 80%</w:t>
            </w:r>
          </w:p>
        </w:tc>
        <w:tc>
          <w:tcPr>
            <w:tcW w:w="876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Журналы кружковой работы</w:t>
            </w:r>
          </w:p>
        </w:tc>
      </w:tr>
      <w:tr w:rsidR="008D2177" w:rsidRPr="00F5427D" w:rsidTr="00445D38">
        <w:trPr>
          <w:cantSplit/>
          <w:trHeight w:val="240"/>
        </w:trPr>
        <w:tc>
          <w:tcPr>
            <w:tcW w:w="1224" w:type="pct"/>
          </w:tcPr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3. Доля обучающихся, перешедших на следующую ступень образования</w:t>
            </w:r>
          </w:p>
        </w:tc>
        <w:tc>
          <w:tcPr>
            <w:tcW w:w="40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9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9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Решения педагогического совета</w:t>
            </w:r>
          </w:p>
        </w:tc>
      </w:tr>
      <w:tr w:rsidR="008D2177" w:rsidRPr="00F5427D" w:rsidTr="00445D38">
        <w:trPr>
          <w:cantSplit/>
          <w:trHeight w:val="240"/>
        </w:trPr>
        <w:tc>
          <w:tcPr>
            <w:tcW w:w="1224" w:type="pct"/>
          </w:tcPr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4. Охват обучающихся горячим питанием</w:t>
            </w:r>
          </w:p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9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9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</w:t>
            </w:r>
          </w:p>
        </w:tc>
      </w:tr>
      <w:tr w:rsidR="008D2177" w:rsidRPr="00F5427D" w:rsidTr="00445D38">
        <w:trPr>
          <w:cantSplit/>
          <w:trHeight w:val="240"/>
        </w:trPr>
        <w:tc>
          <w:tcPr>
            <w:tcW w:w="1224" w:type="pct"/>
          </w:tcPr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40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9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9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Кадровый учет</w:t>
            </w:r>
          </w:p>
        </w:tc>
      </w:tr>
    </w:tbl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7543E">
        <w:rPr>
          <w:rFonts w:ascii="Times New Roman" w:hAnsi="Times New Roman"/>
          <w:sz w:val="24"/>
          <w:szCs w:val="24"/>
          <w:lang w:eastAsia="ru-RU"/>
        </w:rPr>
        <w:t>8.2. Сроки представления отчетов об исполнении муниципального задания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77543E">
        <w:rPr>
          <w:rFonts w:ascii="Times New Roman" w:hAnsi="Times New Roman"/>
          <w:sz w:val="26"/>
          <w:szCs w:val="26"/>
          <w:u w:val="single"/>
          <w:lang w:eastAsia="ru-RU"/>
        </w:rPr>
        <w:t>1 раз в квартал до 15 числа месяца следующим за отчетным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7543E">
        <w:rPr>
          <w:rFonts w:ascii="Times New Roman" w:hAnsi="Times New Roman"/>
          <w:sz w:val="24"/>
          <w:szCs w:val="24"/>
          <w:lang w:eastAsia="ru-RU"/>
        </w:rPr>
        <w:t xml:space="preserve">8.3. Иные требования к отчетности об исполнении  муниципального задания 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77543E">
        <w:rPr>
          <w:rFonts w:ascii="Times New Roman" w:hAnsi="Times New Roman"/>
          <w:sz w:val="26"/>
          <w:szCs w:val="26"/>
          <w:u w:val="single"/>
          <w:lang w:eastAsia="ru-RU"/>
        </w:rPr>
        <w:t>По запросам Отдела образования администрации г.Сорска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9. Иная информация, необходимая для исполнения (контроля за исполнением) муниципального задания</w:t>
      </w:r>
    </w:p>
    <w:p w:rsidR="008D2177" w:rsidRPr="0077543E" w:rsidRDefault="008D2177" w:rsidP="0077543E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7543E">
        <w:rPr>
          <w:rFonts w:ascii="Times New Roman" w:hAnsi="Times New Roman"/>
          <w:sz w:val="24"/>
          <w:szCs w:val="24"/>
          <w:lang w:eastAsia="ru-RU"/>
        </w:rPr>
        <w:t>РАЗДЕЛ 3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1. Наименование муниципальной услуги: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 w:rsidRPr="0077543E">
        <w:rPr>
          <w:rFonts w:ascii="Times New Roman" w:hAnsi="Times New Roman"/>
          <w:b/>
          <w:sz w:val="26"/>
          <w:szCs w:val="26"/>
          <w:lang w:eastAsia="ru-RU"/>
        </w:rPr>
        <w:t xml:space="preserve">Организация предоставления бесплатного одноразового питания детей малообеспеченных семей в общеобразовательных учреждениях 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2. Потребители муниципальной услуги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 w:rsidRPr="0077543E">
        <w:rPr>
          <w:rFonts w:ascii="Times New Roman" w:hAnsi="Times New Roman"/>
          <w:b/>
          <w:sz w:val="26"/>
          <w:szCs w:val="26"/>
          <w:lang w:eastAsia="ru-RU"/>
        </w:rPr>
        <w:t xml:space="preserve">Учащиеся  1-8 класса  Ербинской основной общеобразовательной школы № 4 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3. Показатели, характеризующие объем и (или) качество муниципальной услуги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vertAlign w:val="superscript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3.1. Показатели, характеризующие качество муниципальной услуги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00"/>
        <w:gridCol w:w="1260"/>
        <w:gridCol w:w="838"/>
        <w:gridCol w:w="992"/>
        <w:gridCol w:w="992"/>
        <w:gridCol w:w="992"/>
        <w:gridCol w:w="993"/>
        <w:gridCol w:w="1701"/>
      </w:tblGrid>
      <w:tr w:rsidR="008D2177" w:rsidRPr="00F5427D" w:rsidTr="00AE10B4">
        <w:trPr>
          <w:cantSplit/>
          <w:trHeight w:val="360"/>
        </w:trPr>
        <w:tc>
          <w:tcPr>
            <w:tcW w:w="1800" w:type="dxa"/>
            <w:vMerge w:val="restar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260" w:type="dxa"/>
            <w:vMerge w:val="restar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4807" w:type="dxa"/>
            <w:gridSpan w:val="5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Значения показателей качества 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vMerge w:val="restar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 (исходные данные для ее расчета)</w:t>
            </w:r>
          </w:p>
        </w:tc>
      </w:tr>
      <w:tr w:rsidR="008D2177" w:rsidRPr="00F5427D" w:rsidTr="00AE10B4">
        <w:trPr>
          <w:cantSplit/>
          <w:trHeight w:val="720"/>
        </w:trPr>
        <w:tc>
          <w:tcPr>
            <w:tcW w:w="1800" w:type="dxa"/>
            <w:vMerge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3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701" w:type="dxa"/>
            <w:vMerge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2177" w:rsidRPr="00F5427D" w:rsidTr="00AE10B4">
        <w:trPr>
          <w:cantSplit/>
          <w:trHeight w:val="240"/>
        </w:trPr>
        <w:tc>
          <w:tcPr>
            <w:tcW w:w="1800" w:type="dxa"/>
          </w:tcPr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1. Охват обучающихся бесплатным одноразовым питанием</w:t>
            </w:r>
          </w:p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38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3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Учет детей малообеспеченных семей</w:t>
            </w:r>
          </w:p>
        </w:tc>
      </w:tr>
      <w:tr w:rsidR="008D2177" w:rsidRPr="00F5427D" w:rsidTr="00AE10B4">
        <w:trPr>
          <w:cantSplit/>
          <w:trHeight w:val="240"/>
        </w:trPr>
        <w:tc>
          <w:tcPr>
            <w:tcW w:w="1800" w:type="dxa"/>
          </w:tcPr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2.Укомплектованность кадрами</w:t>
            </w:r>
          </w:p>
        </w:tc>
        <w:tc>
          <w:tcPr>
            <w:tcW w:w="1260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38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Кадровый учет</w:t>
            </w:r>
          </w:p>
        </w:tc>
      </w:tr>
    </w:tbl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3.2.  Объем муниципальной услуги (в натуральных показателях)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44"/>
        <w:gridCol w:w="1559"/>
        <w:gridCol w:w="981"/>
        <w:gridCol w:w="990"/>
        <w:gridCol w:w="992"/>
        <w:gridCol w:w="851"/>
        <w:gridCol w:w="851"/>
        <w:gridCol w:w="1841"/>
      </w:tblGrid>
      <w:tr w:rsidR="008D2177" w:rsidRPr="00F5427D" w:rsidTr="00AE10B4">
        <w:trPr>
          <w:cantSplit/>
          <w:trHeight w:val="360"/>
        </w:trPr>
        <w:tc>
          <w:tcPr>
            <w:tcW w:w="847" w:type="pct"/>
            <w:vMerge w:val="restar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803" w:type="pct"/>
            <w:vMerge w:val="restar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402" w:type="pct"/>
            <w:gridSpan w:val="5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показателей объема </w:t>
            </w: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услуги</w:t>
            </w:r>
          </w:p>
        </w:tc>
        <w:tc>
          <w:tcPr>
            <w:tcW w:w="948" w:type="pct"/>
            <w:vMerge w:val="restar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</w:t>
            </w:r>
          </w:p>
        </w:tc>
      </w:tr>
      <w:tr w:rsidR="008D2177" w:rsidRPr="00F5427D" w:rsidTr="00AE10B4">
        <w:trPr>
          <w:cantSplit/>
          <w:trHeight w:val="600"/>
        </w:trPr>
        <w:tc>
          <w:tcPr>
            <w:tcW w:w="847" w:type="pct"/>
            <w:vMerge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Merge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510" w:type="pc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511" w:type="pc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438" w:type="pc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438" w:type="pct"/>
            <w:vAlign w:val="center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48" w:type="pct"/>
            <w:vMerge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2177" w:rsidRPr="00F5427D" w:rsidTr="00AE10B4">
        <w:trPr>
          <w:cantSplit/>
          <w:trHeight w:val="240"/>
        </w:trPr>
        <w:tc>
          <w:tcPr>
            <w:tcW w:w="847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i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1.Охват обучающихся бесплатным одноразовым питанием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 (человек)</w:t>
            </w:r>
          </w:p>
        </w:tc>
        <w:tc>
          <w:tcPr>
            <w:tcW w:w="505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10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1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8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8" w:type="pct"/>
          </w:tcPr>
          <w:p w:rsidR="008D2177" w:rsidRPr="0077543E" w:rsidRDefault="008D2177" w:rsidP="00775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543E">
              <w:rPr>
                <w:rFonts w:ascii="Times New Roman" w:hAnsi="Times New Roman"/>
                <w:sz w:val="24"/>
                <w:szCs w:val="24"/>
                <w:lang w:eastAsia="ru-RU"/>
              </w:rPr>
              <w:t>Учет детей малообеспеченных семей</w:t>
            </w:r>
          </w:p>
        </w:tc>
      </w:tr>
    </w:tbl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4. Порядок оказания муниципальной услуги 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4.1. Нормативные правовые акты, регулирующие порядок оказания муниципальной услуги     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 - Конституция Российской Федерации (принята на всенародном голосовании 12.12.1993 г.)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Конвенция о правах ребенка (одобрена Генеральной Ассамблеей ООН 20.11.1989 г.)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Федеральный закон от 06.10.2003 г. № 131-ФЗ «Об общих принципах организации местного самоуправления в Российской Федерации», с изменениями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Федеральный закон от 29.12.2012г. № 273-ФЗ «Об образовании в Российской Федерации», с изменениями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 Федеральный закон от 24.06.1999 г. № 120-ФЗ «Об основах системы профилактики безнадзорности и правонарушений несовершеннолетних», с изменениями и дополнениями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 -   Федеральный закон от 24.11.1995 г. № 181-ФЗ «О социальной защите инвалидов РФ», с изменениями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- Закон Российской Федерации от 07.02.1992 г. № 2300-1 «О защите прав потребителей», с изменениями</w:t>
      </w:r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 - Приказ Минобрнауки России от 30.08.2013 N 1015 (ред. от 13.12.2013)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</w:t>
      </w:r>
    </w:p>
    <w:p w:rsidR="008D2177" w:rsidRPr="0077543E" w:rsidRDefault="008D2177" w:rsidP="0077543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- </w:t>
      </w:r>
      <w:hyperlink r:id="rId9" w:history="1">
        <w:r w:rsidRPr="0077543E">
          <w:rPr>
            <w:rFonts w:ascii="Times New Roman" w:hAnsi="Times New Roman"/>
            <w:sz w:val="26"/>
            <w:szCs w:val="26"/>
            <w:lang w:eastAsia="ru-RU"/>
          </w:rPr>
          <w:t>Постановление Главного государственного санитарного врача РФ от 29 декабря 2010 г. N 189 "Об утверждении СанПиН 2.4.2.2821-10 "Санитарно-эпидемиологические требования к условиям и организации обучения в общеобразовательных учреждениях" (с изменениями и дополнениями)</w:t>
        </w:r>
      </w:hyperlink>
    </w:p>
    <w:p w:rsidR="008D2177" w:rsidRPr="0077543E" w:rsidRDefault="008D2177" w:rsidP="0077543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   - Постановление Главного государственного санитарного врача РФ от 31.08.2006 г. № 30 «Об организации питания детей в общеобразовательных учреждениях»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4.2. Порядок  информирования  потенциальных  потребителей муниципальной услуги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779"/>
        <w:gridCol w:w="4145"/>
        <w:gridCol w:w="2853"/>
      </w:tblGrid>
      <w:tr w:rsidR="008D2177" w:rsidRPr="00F5427D" w:rsidTr="00445D38">
        <w:trPr>
          <w:cantSplit/>
          <w:trHeight w:val="36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Способ информирования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Частота обновления информации</w:t>
            </w:r>
          </w:p>
        </w:tc>
      </w:tr>
      <w:tr w:rsidR="008D2177" w:rsidRPr="00F5427D" w:rsidTr="00445D38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1.Публичное информирование (сайт)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Информация о месте нахождения, номера телефонов для справок, адреса электронной почты, о ходе осуществления муниципальной услуги, правила и порядок приема учащихся в ОУ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По мере необходимости</w:t>
            </w:r>
          </w:p>
        </w:tc>
      </w:tr>
      <w:tr w:rsidR="008D2177" w:rsidRPr="00F5427D" w:rsidTr="00445D38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2.Устное информирование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По мере необходимости</w:t>
            </w:r>
          </w:p>
        </w:tc>
      </w:tr>
      <w:tr w:rsidR="008D2177" w:rsidRPr="00F5427D" w:rsidTr="00445D38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3. Письменное информирование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По мере необходимости</w:t>
            </w:r>
          </w:p>
        </w:tc>
      </w:tr>
    </w:tbl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5. Основания  для досрочного прекращения исполнения муниципального задания</w:t>
      </w:r>
    </w:p>
    <w:p w:rsidR="008D2177" w:rsidRPr="0077543E" w:rsidRDefault="008D2177" w:rsidP="0077543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Перевод  обучающегося в другое ОУ на основании заявления родителей (законных представителей) обучающегося.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6. Предельные цены (тарифы) на оплату муниципальной услуги в случаях, если федеральным законом предусмотрено их оказание на платной основе 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u w:val="single"/>
          <w:lang w:eastAsia="ru-RU"/>
        </w:rPr>
        <w:t xml:space="preserve">муниципальная услуга оказывается бесплатно                                                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6.1. Нормативный правовой акт, устанавливающий цены (тарифы) либо порядок их установления -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6.2. Орган, устанавливающий  цены  (тарифы) -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6.3. Значения предельных цен (тарифов)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7. Порядок контроля за исполнением муниципального задания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48"/>
        <w:gridCol w:w="2113"/>
        <w:gridCol w:w="5377"/>
      </w:tblGrid>
      <w:tr w:rsidR="008D2177" w:rsidRPr="00F5427D" w:rsidTr="00445D38">
        <w:trPr>
          <w:cantSplit/>
          <w:trHeight w:val="480"/>
        </w:trPr>
        <w:tc>
          <w:tcPr>
            <w:tcW w:w="1154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Формы контроля</w:t>
            </w:r>
          </w:p>
        </w:tc>
        <w:tc>
          <w:tcPr>
            <w:tcW w:w="1085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Периодичность</w:t>
            </w:r>
          </w:p>
        </w:tc>
        <w:tc>
          <w:tcPr>
            <w:tcW w:w="276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Органы (должностные лица) Администрации г.Сорска, осуществляющие контроль за оказанием муниципальной услуги </w:t>
            </w:r>
          </w:p>
        </w:tc>
      </w:tr>
      <w:tr w:rsidR="008D2177" w:rsidRPr="00F5427D" w:rsidTr="00445D38">
        <w:trPr>
          <w:cantSplit/>
          <w:trHeight w:val="240"/>
        </w:trPr>
        <w:tc>
          <w:tcPr>
            <w:tcW w:w="1154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1.Инспекционные проверки</w:t>
            </w:r>
          </w:p>
        </w:tc>
        <w:tc>
          <w:tcPr>
            <w:tcW w:w="1085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Плановые</w:t>
            </w:r>
          </w:p>
        </w:tc>
        <w:tc>
          <w:tcPr>
            <w:tcW w:w="2761" w:type="pct"/>
          </w:tcPr>
          <w:p w:rsidR="008D2177" w:rsidRPr="0077543E" w:rsidRDefault="008D2177" w:rsidP="0077543E">
            <w:pPr>
              <w:tabs>
                <w:tab w:val="left" w:pos="540"/>
                <w:tab w:val="num" w:pos="18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Контроль за предоставлением муниципальной услуги по обеспечению предоставления бесплатного одноразового питания детей осуществляется специалистом отдела образования администрации г.Сорска, бухгалтерией ОО администрации  г.Сорска.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8D2177" w:rsidRPr="00F5427D" w:rsidTr="00445D38">
        <w:trPr>
          <w:cantSplit/>
          <w:trHeight w:val="240"/>
        </w:trPr>
        <w:tc>
          <w:tcPr>
            <w:tcW w:w="1154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2. Инспекционные проверки</w:t>
            </w:r>
          </w:p>
        </w:tc>
        <w:tc>
          <w:tcPr>
            <w:tcW w:w="1085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оперативные</w:t>
            </w:r>
          </w:p>
        </w:tc>
        <w:tc>
          <w:tcPr>
            <w:tcW w:w="2761" w:type="pct"/>
          </w:tcPr>
          <w:p w:rsidR="008D2177" w:rsidRPr="0077543E" w:rsidRDefault="008D2177" w:rsidP="0077543E">
            <w:pPr>
              <w:tabs>
                <w:tab w:val="left" w:pos="540"/>
                <w:tab w:val="num" w:pos="18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Контроль за предоставлением муниципальной услуги по обеспечению предоставления бесплатного одноразового питания детей осуществляется специалистом отдела образования администрации г.Сорска, бухгалтерией ОО администрации г.Сорска.</w:t>
            </w:r>
          </w:p>
          <w:p w:rsidR="008D2177" w:rsidRPr="0077543E" w:rsidRDefault="008D2177" w:rsidP="0077543E">
            <w:pPr>
              <w:tabs>
                <w:tab w:val="left" w:pos="540"/>
                <w:tab w:val="num" w:pos="18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8. Требования к отчетности об исполнении муниципального задания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8.1. Форма отчета об исполнении муниципального задания 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65"/>
        <w:gridCol w:w="1309"/>
        <w:gridCol w:w="1928"/>
        <w:gridCol w:w="1574"/>
        <w:gridCol w:w="1578"/>
        <w:gridCol w:w="1625"/>
      </w:tblGrid>
      <w:tr w:rsidR="008D2177" w:rsidRPr="00F5427D" w:rsidTr="00445D38">
        <w:trPr>
          <w:cantSplit/>
          <w:trHeight w:val="720"/>
        </w:trPr>
        <w:tc>
          <w:tcPr>
            <w:tcW w:w="902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показателя</w:t>
            </w:r>
          </w:p>
        </w:tc>
        <w:tc>
          <w:tcPr>
            <w:tcW w:w="669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Единица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986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805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Фактическое значение за отчетный финансовый </w:t>
            </w:r>
          </w:p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807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Характеристика причин отклонения от запланированных значений</w:t>
            </w:r>
          </w:p>
        </w:tc>
        <w:tc>
          <w:tcPr>
            <w:tcW w:w="83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Источник(и) информации о фактическом значении показателя</w:t>
            </w:r>
          </w:p>
        </w:tc>
      </w:tr>
      <w:tr w:rsidR="008D2177" w:rsidRPr="00F5427D" w:rsidTr="00445D38">
        <w:trPr>
          <w:cantSplit/>
          <w:trHeight w:val="240"/>
        </w:trPr>
        <w:tc>
          <w:tcPr>
            <w:tcW w:w="902" w:type="pct"/>
          </w:tcPr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1. Охват обучающихся бесплатным одноразовым питанием</w:t>
            </w:r>
          </w:p>
          <w:p w:rsidR="008D2177" w:rsidRPr="0077543E" w:rsidRDefault="008D2177" w:rsidP="0077543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69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986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805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807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31" w:type="pct"/>
          </w:tcPr>
          <w:p w:rsidR="008D2177" w:rsidRPr="0077543E" w:rsidRDefault="008D2177" w:rsidP="007754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43E">
              <w:rPr>
                <w:rFonts w:ascii="Times New Roman" w:hAnsi="Times New Roman"/>
                <w:sz w:val="26"/>
                <w:szCs w:val="26"/>
                <w:lang w:eastAsia="ru-RU"/>
              </w:rPr>
              <w:t>Учет детей малообеспеченных семей</w:t>
            </w:r>
          </w:p>
        </w:tc>
      </w:tr>
    </w:tbl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8.2. Сроки представления отчетов об исполнении муниципального задания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77543E">
        <w:rPr>
          <w:rFonts w:ascii="Times New Roman" w:hAnsi="Times New Roman"/>
          <w:sz w:val="26"/>
          <w:szCs w:val="26"/>
          <w:u w:val="single"/>
          <w:lang w:eastAsia="ru-RU"/>
        </w:rPr>
        <w:t>1 раз в квартал до 15 числа месяца следующим за отчетным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 xml:space="preserve">8.3. Иные требования к отчетности об исполнении  муниципального задания 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77543E">
        <w:rPr>
          <w:rFonts w:ascii="Times New Roman" w:hAnsi="Times New Roman"/>
          <w:sz w:val="26"/>
          <w:szCs w:val="26"/>
          <w:u w:val="single"/>
          <w:lang w:eastAsia="ru-RU"/>
        </w:rPr>
        <w:t>По запросам Отдела образования администрации г.Сорска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7543E">
        <w:rPr>
          <w:rFonts w:ascii="Times New Roman" w:hAnsi="Times New Roman"/>
          <w:sz w:val="26"/>
          <w:szCs w:val="26"/>
          <w:lang w:eastAsia="ru-RU"/>
        </w:rPr>
        <w:t>9. Иная информация, необходимая для исполнения (контроля за исполнением) муниципального задания</w:t>
      </w: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bookmarkStart w:id="0" w:name="_GoBack"/>
      <w:bookmarkEnd w:id="0"/>
    </w:p>
    <w:p w:rsidR="008D2177" w:rsidRPr="0077543E" w:rsidRDefault="008D2177" w:rsidP="007754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Pr="0077543E" w:rsidRDefault="008D2177" w:rsidP="0077543E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D2177" w:rsidRDefault="008D2177" w:rsidP="0077543E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Руководитель отдела образования</w:t>
      </w:r>
    </w:p>
    <w:p w:rsidR="008D2177" w:rsidRPr="0077543E" w:rsidRDefault="008D2177" w:rsidP="0077543E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администрации города Сорска                                                М.А. Нестерова </w:t>
      </w:r>
    </w:p>
    <w:p w:rsidR="008D2177" w:rsidRDefault="008D2177"/>
    <w:p w:rsidR="008D2177" w:rsidRPr="0077543E" w:rsidRDefault="008D2177" w:rsidP="0077543E"/>
    <w:p w:rsidR="008D2177" w:rsidRPr="0077543E" w:rsidRDefault="008D2177" w:rsidP="0077543E"/>
    <w:p w:rsidR="008D2177" w:rsidRDefault="008D2177" w:rsidP="0077543E"/>
    <w:p w:rsidR="008D2177" w:rsidRPr="0077543E" w:rsidRDefault="008D2177" w:rsidP="0077543E">
      <w:pPr>
        <w:tabs>
          <w:tab w:val="left" w:pos="7095"/>
        </w:tabs>
      </w:pPr>
      <w:r>
        <w:tab/>
      </w:r>
    </w:p>
    <w:sectPr w:rsidR="008D2177" w:rsidRPr="0077543E" w:rsidSect="0050665A">
      <w:footerReference w:type="default" r:id="rId10"/>
      <w:pgSz w:w="11906" w:h="16838"/>
      <w:pgMar w:top="851" w:right="851" w:bottom="1418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177" w:rsidRDefault="008D2177" w:rsidP="0077543E">
      <w:pPr>
        <w:spacing w:after="0" w:line="240" w:lineRule="auto"/>
      </w:pPr>
      <w:r>
        <w:separator/>
      </w:r>
    </w:p>
  </w:endnote>
  <w:endnote w:type="continuationSeparator" w:id="1">
    <w:p w:rsidR="008D2177" w:rsidRDefault="008D2177" w:rsidP="00775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177" w:rsidRPr="00AE10B4" w:rsidRDefault="008D2177">
    <w:pPr>
      <w:pStyle w:val="Footer"/>
      <w:jc w:val="right"/>
      <w:rPr>
        <w:rFonts w:ascii="Times New Roman" w:hAnsi="Times New Roman"/>
        <w:sz w:val="24"/>
        <w:szCs w:val="24"/>
      </w:rPr>
    </w:pPr>
    <w:r w:rsidRPr="00AE10B4">
      <w:rPr>
        <w:rFonts w:ascii="Times New Roman" w:hAnsi="Times New Roman"/>
        <w:sz w:val="24"/>
        <w:szCs w:val="24"/>
      </w:rPr>
      <w:fldChar w:fldCharType="begin"/>
    </w:r>
    <w:r w:rsidRPr="00AE10B4">
      <w:rPr>
        <w:rFonts w:ascii="Times New Roman" w:hAnsi="Times New Roman"/>
        <w:sz w:val="24"/>
        <w:szCs w:val="24"/>
      </w:rPr>
      <w:instrText>PAGE   \* MERGEFORMAT</w:instrText>
    </w:r>
    <w:r w:rsidRPr="00AE10B4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11</w:t>
    </w:r>
    <w:r w:rsidRPr="00AE10B4">
      <w:rPr>
        <w:rFonts w:ascii="Times New Roman" w:hAnsi="Times New Roman"/>
        <w:sz w:val="24"/>
        <w:szCs w:val="24"/>
      </w:rPr>
      <w:fldChar w:fldCharType="end"/>
    </w:r>
  </w:p>
  <w:p w:rsidR="008D2177" w:rsidRDefault="008D21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177" w:rsidRDefault="008D2177" w:rsidP="0077543E">
      <w:pPr>
        <w:spacing w:after="0" w:line="240" w:lineRule="auto"/>
      </w:pPr>
      <w:r>
        <w:separator/>
      </w:r>
    </w:p>
  </w:footnote>
  <w:footnote w:type="continuationSeparator" w:id="1">
    <w:p w:rsidR="008D2177" w:rsidRDefault="008D2177" w:rsidP="007754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C658D"/>
    <w:multiLevelType w:val="multilevel"/>
    <w:tmpl w:val="5A54A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FC1"/>
    <w:rsid w:val="0004109D"/>
    <w:rsid w:val="00190476"/>
    <w:rsid w:val="00411B1E"/>
    <w:rsid w:val="00445D38"/>
    <w:rsid w:val="004B2530"/>
    <w:rsid w:val="0050665A"/>
    <w:rsid w:val="00584A2B"/>
    <w:rsid w:val="0077543E"/>
    <w:rsid w:val="008D2177"/>
    <w:rsid w:val="00916FC1"/>
    <w:rsid w:val="00AE10B4"/>
    <w:rsid w:val="00F54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47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7543E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7543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99"/>
    <w:qFormat/>
    <w:rsid w:val="0077543E"/>
    <w:rPr>
      <w:rFonts w:eastAsia="Times New Roman"/>
    </w:rPr>
  </w:style>
  <w:style w:type="character" w:customStyle="1" w:styleId="apple-converted-space">
    <w:name w:val="apple-converted-space"/>
    <w:uiPriority w:val="99"/>
    <w:rsid w:val="0077543E"/>
  </w:style>
  <w:style w:type="character" w:styleId="Hyperlink">
    <w:name w:val="Hyperlink"/>
    <w:basedOn w:val="DefaultParagraphFont"/>
    <w:uiPriority w:val="99"/>
    <w:rsid w:val="0077543E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75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7543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75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7543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udent.garant.ru/document?id=12083577&amp;byPara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tudent.garant.ru/document?id=12083577&amp;byPara=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student.garant.ru/document?id=12083577&amp;byPara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11</Pages>
  <Words>2994</Words>
  <Characters>17068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4</cp:revision>
  <dcterms:created xsi:type="dcterms:W3CDTF">2014-09-10T13:28:00Z</dcterms:created>
  <dcterms:modified xsi:type="dcterms:W3CDTF">2015-01-12T08:56:00Z</dcterms:modified>
</cp:coreProperties>
</file>