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0B5" w:rsidRDefault="00AA20B5" w:rsidP="00AA20B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A20B5" w:rsidRDefault="00AA20B5" w:rsidP="00AA20B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C91BFB">
        <w:rPr>
          <w:b/>
          <w:sz w:val="25"/>
          <w:szCs w:val="25"/>
        </w:rPr>
        <w:t>4 июня  2014</w:t>
      </w:r>
      <w:r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C91BFB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C91BFB" w:rsidRDefault="00C91BFB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C91BFB" w:rsidRDefault="00C91BFB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C91BFB">
        <w:rPr>
          <w:sz w:val="25"/>
          <w:szCs w:val="25"/>
        </w:rPr>
        <w:t>Хомякову Ивану Абрамовичу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C91BFB">
        <w:rPr>
          <w:sz w:val="25"/>
          <w:szCs w:val="25"/>
        </w:rPr>
        <w:t>Хомякову Ивану Абрамовичу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направить главе города Сорска, 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C91BF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C91BFB" w:rsidRDefault="00C91BFB" w:rsidP="00C91BFB">
      <w:pPr>
        <w:pStyle w:val="a3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P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О.А. Полешко</w:t>
      </w: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91BFB" w:rsidRDefault="00C91BFB" w:rsidP="00C91BFB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             </w:t>
      </w:r>
      <w:r w:rsidR="00C91BFB">
        <w:rPr>
          <w:sz w:val="25"/>
          <w:szCs w:val="25"/>
        </w:rPr>
        <w:t xml:space="preserve">              </w:t>
      </w:r>
      <w:r>
        <w:rPr>
          <w:sz w:val="25"/>
          <w:szCs w:val="25"/>
        </w:rPr>
        <w:t xml:space="preserve">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20B5"/>
    <w:rsid w:val="000A2BE6"/>
    <w:rsid w:val="00290431"/>
    <w:rsid w:val="004B0C53"/>
    <w:rsid w:val="004C1EA3"/>
    <w:rsid w:val="00A06B3A"/>
    <w:rsid w:val="00AA20B5"/>
    <w:rsid w:val="00C91BFB"/>
    <w:rsid w:val="00D473D4"/>
    <w:rsid w:val="00DE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dcterms:created xsi:type="dcterms:W3CDTF">2013-06-19T02:59:00Z</dcterms:created>
  <dcterms:modified xsi:type="dcterms:W3CDTF">2014-06-18T03:54:00Z</dcterms:modified>
</cp:coreProperties>
</file>