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F83" w:rsidRPr="00BB0A85" w:rsidRDefault="004B5F83" w:rsidP="004B5F83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5F83" w:rsidRPr="003D1246" w:rsidRDefault="000F7E8F" w:rsidP="004B5F83">
      <w:pPr>
        <w:rPr>
          <w:sz w:val="26"/>
        </w:rPr>
      </w:pPr>
      <w:r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4B5F83" w:rsidRDefault="004B5F83" w:rsidP="004B5F8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B5F83" w:rsidRDefault="004B5F83" w:rsidP="004B5F8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B5F83" w:rsidRDefault="004B5F83" w:rsidP="004B5F8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B5F83" w:rsidRDefault="004B5F83" w:rsidP="004B5F8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B5F83" w:rsidRDefault="004B5F83" w:rsidP="004B5F8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B5F83" w:rsidRDefault="004B5F83" w:rsidP="004B5F8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B5F83" w:rsidRDefault="004B5F83" w:rsidP="004B5F8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B5F83" w:rsidRPr="003D1246" w:rsidRDefault="000F7E8F" w:rsidP="004B5F83">
      <w:pPr>
        <w:rPr>
          <w:b/>
          <w:sz w:val="26"/>
        </w:rPr>
      </w:pPr>
      <w:r w:rsidRPr="000F7E8F">
        <w:rPr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B5F83" w:rsidRDefault="004B5F83" w:rsidP="004B5F83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B5F83" w:rsidRDefault="004B5F83" w:rsidP="004B5F83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B5F83" w:rsidRPr="00862877" w:rsidRDefault="004B5F83" w:rsidP="004B5F83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4B5F83" w:rsidRDefault="004B5F83" w:rsidP="004B5F83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4B5F83" w:rsidRPr="00862877" w:rsidRDefault="004B5F83" w:rsidP="004B5F8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B5F83" w:rsidRDefault="004B5F83" w:rsidP="004B5F8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B5F83" w:rsidRDefault="004B5F83" w:rsidP="004B5F8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B5F83" w:rsidRPr="003D1246" w:rsidRDefault="004B5F83" w:rsidP="004B5F83">
      <w:pPr>
        <w:rPr>
          <w:b/>
          <w:sz w:val="26"/>
        </w:rPr>
      </w:pPr>
    </w:p>
    <w:p w:rsidR="004B5F83" w:rsidRPr="003D1246" w:rsidRDefault="004B5F83" w:rsidP="004B5F83">
      <w:pPr>
        <w:ind w:firstLine="360"/>
        <w:jc w:val="center"/>
        <w:rPr>
          <w:b/>
          <w:sz w:val="26"/>
          <w:szCs w:val="26"/>
        </w:rPr>
      </w:pPr>
    </w:p>
    <w:p w:rsidR="004B5F83" w:rsidRPr="003D1246" w:rsidRDefault="004B5F83" w:rsidP="004B5F83">
      <w:pPr>
        <w:ind w:firstLine="360"/>
        <w:jc w:val="center"/>
        <w:rPr>
          <w:b/>
          <w:sz w:val="26"/>
          <w:szCs w:val="26"/>
        </w:rPr>
      </w:pPr>
    </w:p>
    <w:p w:rsidR="004B5F83" w:rsidRDefault="004B5F83" w:rsidP="004B5F83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val="en-US" w:eastAsia="ar-SA"/>
        </w:rPr>
      </w:pPr>
    </w:p>
    <w:p w:rsidR="004B5F83" w:rsidRPr="00361ADE" w:rsidRDefault="000F7E8F" w:rsidP="004B5F8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7E8F">
        <w:rPr>
          <w:rFonts w:ascii="Times New Roman" w:hAnsi="Times New Roman" w:cs="Times New Roman"/>
          <w:sz w:val="26"/>
          <w:szCs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4B5F83" w:rsidRPr="00361ADE" w:rsidRDefault="004B5F83" w:rsidP="004B5F8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1ADE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B5F83" w:rsidRPr="00361ADE" w:rsidRDefault="004B5F83" w:rsidP="004B5F8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B5F83" w:rsidRPr="00361ADE" w:rsidRDefault="004B5F83" w:rsidP="004B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2A9F">
        <w:rPr>
          <w:rFonts w:ascii="Times New Roman" w:hAnsi="Times New Roman" w:cs="Times New Roman"/>
          <w:sz w:val="26"/>
          <w:szCs w:val="26"/>
        </w:rPr>
        <w:t>«</w:t>
      </w:r>
      <w:r w:rsidR="004A504A" w:rsidRPr="00262A9F">
        <w:rPr>
          <w:rFonts w:ascii="Times New Roman" w:hAnsi="Times New Roman" w:cs="Times New Roman"/>
          <w:sz w:val="26"/>
          <w:szCs w:val="26"/>
        </w:rPr>
        <w:t xml:space="preserve"> 14 </w:t>
      </w:r>
      <w:r w:rsidRPr="00262A9F">
        <w:rPr>
          <w:rFonts w:ascii="Times New Roman" w:hAnsi="Times New Roman" w:cs="Times New Roman"/>
          <w:sz w:val="26"/>
          <w:szCs w:val="26"/>
        </w:rPr>
        <w:t>»</w:t>
      </w:r>
      <w:r w:rsidR="004A504A" w:rsidRPr="00262A9F">
        <w:rPr>
          <w:rFonts w:ascii="Times New Roman" w:hAnsi="Times New Roman" w:cs="Times New Roman"/>
          <w:sz w:val="26"/>
          <w:szCs w:val="26"/>
        </w:rPr>
        <w:t xml:space="preserve">  04</w:t>
      </w:r>
      <w:r w:rsidR="00262A9F">
        <w:rPr>
          <w:rFonts w:ascii="Times New Roman" w:hAnsi="Times New Roman" w:cs="Times New Roman"/>
          <w:sz w:val="26"/>
          <w:szCs w:val="26"/>
        </w:rPr>
        <w:t>.</w:t>
      </w:r>
      <w:r w:rsidR="004A504A">
        <w:rPr>
          <w:rFonts w:ascii="Times New Roman" w:hAnsi="Times New Roman" w:cs="Times New Roman"/>
          <w:sz w:val="26"/>
          <w:szCs w:val="26"/>
        </w:rPr>
        <w:t xml:space="preserve"> </w:t>
      </w:r>
      <w:r w:rsidRPr="00361ADE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61A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№</w:t>
      </w:r>
      <w:r w:rsidR="004A504A">
        <w:rPr>
          <w:rFonts w:ascii="Times New Roman" w:hAnsi="Times New Roman" w:cs="Times New Roman"/>
          <w:sz w:val="26"/>
          <w:szCs w:val="26"/>
        </w:rPr>
        <w:t xml:space="preserve">  208 </w:t>
      </w:r>
      <w:r>
        <w:rPr>
          <w:rFonts w:ascii="Times New Roman" w:hAnsi="Times New Roman" w:cs="Times New Roman"/>
          <w:sz w:val="26"/>
          <w:szCs w:val="26"/>
        </w:rPr>
        <w:t>-</w:t>
      </w:r>
      <w:r w:rsidR="002D207C">
        <w:rPr>
          <w:rFonts w:ascii="Times New Roman" w:hAnsi="Times New Roman" w:cs="Times New Roman"/>
          <w:sz w:val="26"/>
          <w:szCs w:val="26"/>
        </w:rPr>
        <w:t xml:space="preserve"> </w:t>
      </w:r>
      <w:r w:rsidRPr="00361ADE">
        <w:rPr>
          <w:rFonts w:ascii="Times New Roman" w:hAnsi="Times New Roman" w:cs="Times New Roman"/>
          <w:sz w:val="26"/>
          <w:szCs w:val="26"/>
        </w:rPr>
        <w:t>п.</w:t>
      </w:r>
    </w:p>
    <w:p w:rsidR="004B5F83" w:rsidRPr="00361ADE" w:rsidRDefault="004B5F83" w:rsidP="004B5F83">
      <w:pPr>
        <w:rPr>
          <w:sz w:val="26"/>
          <w:szCs w:val="26"/>
        </w:rPr>
      </w:pPr>
    </w:p>
    <w:p w:rsidR="004B5F83" w:rsidRDefault="004B5F83" w:rsidP="004B5F83">
      <w:pPr>
        <w:ind w:firstLine="540"/>
        <w:rPr>
          <w:sz w:val="26"/>
          <w:szCs w:val="26"/>
        </w:rPr>
      </w:pPr>
      <w:r>
        <w:rPr>
          <w:sz w:val="26"/>
          <w:szCs w:val="26"/>
        </w:rPr>
        <w:t>О внесении</w:t>
      </w:r>
      <w:r w:rsidRPr="005F22DF">
        <w:rPr>
          <w:sz w:val="26"/>
          <w:szCs w:val="26"/>
        </w:rPr>
        <w:t xml:space="preserve"> </w:t>
      </w:r>
      <w:r>
        <w:rPr>
          <w:sz w:val="26"/>
          <w:szCs w:val="26"/>
        </w:rPr>
        <w:t>изменений в</w:t>
      </w:r>
      <w:r w:rsidRPr="005F22DF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муниципальную программу</w:t>
      </w:r>
    </w:p>
    <w:p w:rsidR="004B5F83" w:rsidRDefault="004B5F83" w:rsidP="004B5F83">
      <w:pPr>
        <w:ind w:firstLine="540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город Сорск</w:t>
      </w:r>
    </w:p>
    <w:p w:rsidR="004B5F83" w:rsidRDefault="004B5F83" w:rsidP="004B5F83">
      <w:pPr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«Содействие занятости населения города </w:t>
      </w:r>
    </w:p>
    <w:p w:rsidR="004B5F83" w:rsidRDefault="004B5F83" w:rsidP="004B5F83">
      <w:pPr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Сорска Республики Хакасия (2014-2016 годы)», </w:t>
      </w:r>
    </w:p>
    <w:p w:rsidR="004B5F83" w:rsidRDefault="004B5F83" w:rsidP="004B5F83">
      <w:pPr>
        <w:ind w:firstLine="540"/>
        <w:rPr>
          <w:sz w:val="26"/>
          <w:szCs w:val="26"/>
        </w:rPr>
      </w:pPr>
      <w:proofErr w:type="gramStart"/>
      <w:r>
        <w:rPr>
          <w:sz w:val="26"/>
          <w:szCs w:val="26"/>
        </w:rPr>
        <w:t>утвержденную</w:t>
      </w:r>
      <w:proofErr w:type="gramEnd"/>
      <w:r>
        <w:rPr>
          <w:sz w:val="26"/>
          <w:szCs w:val="26"/>
        </w:rPr>
        <w:t xml:space="preserve"> постановлением администрации</w:t>
      </w:r>
    </w:p>
    <w:p w:rsidR="004B5F83" w:rsidRDefault="004B5F83" w:rsidP="004B5F83">
      <w:pPr>
        <w:ind w:firstLine="540"/>
        <w:rPr>
          <w:sz w:val="26"/>
          <w:szCs w:val="26"/>
        </w:rPr>
      </w:pPr>
      <w:r>
        <w:rPr>
          <w:sz w:val="26"/>
          <w:szCs w:val="26"/>
        </w:rPr>
        <w:t>города Сорска от 02.10.2013г. № 518-п</w:t>
      </w:r>
    </w:p>
    <w:p w:rsidR="004B5F83" w:rsidRDefault="004B5F83" w:rsidP="004B5F83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4B5F83" w:rsidRDefault="004B5F83" w:rsidP="004B5F83">
      <w:pPr>
        <w:rPr>
          <w:sz w:val="26"/>
          <w:szCs w:val="26"/>
        </w:rPr>
      </w:pPr>
    </w:p>
    <w:p w:rsidR="004B5F83" w:rsidRDefault="004B5F83" w:rsidP="004B5F83">
      <w:pPr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На основании Устава муниципального образования город Сорск и в целях приведения в соответствие нормативно-правовых актов, администрация города Сорска  </w:t>
      </w:r>
    </w:p>
    <w:p w:rsidR="004B5F83" w:rsidRPr="004D69E6" w:rsidRDefault="004B5F83" w:rsidP="004B5F8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Pr="004D69E6">
        <w:rPr>
          <w:sz w:val="26"/>
          <w:szCs w:val="26"/>
        </w:rPr>
        <w:t>:</w:t>
      </w:r>
    </w:p>
    <w:p w:rsidR="004B5F83" w:rsidRDefault="004B5F83" w:rsidP="004B5F83">
      <w:pPr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1. Внести изменения в муниципальную программу муниципального образования город Сорск «Содействие </w:t>
      </w:r>
      <w:proofErr w:type="gramStart"/>
      <w:r>
        <w:rPr>
          <w:sz w:val="26"/>
          <w:szCs w:val="26"/>
        </w:rPr>
        <w:t>занятости населения города Сорска Республики</w:t>
      </w:r>
      <w:proofErr w:type="gramEnd"/>
      <w:r>
        <w:rPr>
          <w:sz w:val="26"/>
          <w:szCs w:val="26"/>
        </w:rPr>
        <w:t xml:space="preserve"> Хакасия (2014 - 2016 годы)», утвержденную постановлением администрации города Сорска от 02.10.2013г. № 518-п (далее – муниципальная программа).</w:t>
      </w:r>
    </w:p>
    <w:p w:rsidR="004B5F83" w:rsidRDefault="004B5F83" w:rsidP="004B5F83">
      <w:pPr>
        <w:widowControl w:val="0"/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Изложить в новой редакции муниципальную программу согласно приложению 1 к настоящему постановлению.   </w:t>
      </w:r>
    </w:p>
    <w:p w:rsidR="004B5F83" w:rsidRPr="00D11905" w:rsidRDefault="004B5F83" w:rsidP="004B5F83">
      <w:pPr>
        <w:widowControl w:val="0"/>
        <w:tabs>
          <w:tab w:val="left" w:pos="1134"/>
        </w:tabs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3. Настоящее постановление опубликовать в газете «Сорский молибден» и разместить на официальном сайте администрации города Сорска.</w:t>
      </w:r>
    </w:p>
    <w:p w:rsidR="004B5F83" w:rsidRPr="00F22A39" w:rsidRDefault="004B5F83" w:rsidP="004B5F83">
      <w:pPr>
        <w:widowControl w:val="0"/>
        <w:tabs>
          <w:tab w:val="left" w:pos="0"/>
        </w:tabs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4. </w:t>
      </w:r>
      <w:proofErr w:type="gramStart"/>
      <w:r>
        <w:rPr>
          <w:color w:val="000000"/>
          <w:sz w:val="26"/>
          <w:szCs w:val="26"/>
        </w:rPr>
        <w:t>Контроль за</w:t>
      </w:r>
      <w:proofErr w:type="gramEnd"/>
      <w:r>
        <w:rPr>
          <w:color w:val="000000"/>
          <w:sz w:val="26"/>
          <w:szCs w:val="26"/>
        </w:rPr>
        <w:t xml:space="preserve"> исполнением данного постановления возложить на заместителя главы города по социальным вопросам </w:t>
      </w:r>
      <w:proofErr w:type="spellStart"/>
      <w:r>
        <w:rPr>
          <w:color w:val="000000"/>
          <w:sz w:val="26"/>
          <w:szCs w:val="26"/>
        </w:rPr>
        <w:t>Шимель</w:t>
      </w:r>
      <w:proofErr w:type="spellEnd"/>
      <w:r>
        <w:rPr>
          <w:color w:val="000000"/>
          <w:sz w:val="26"/>
          <w:szCs w:val="26"/>
        </w:rPr>
        <w:t xml:space="preserve"> Т.С.</w:t>
      </w:r>
    </w:p>
    <w:p w:rsidR="004B5F83" w:rsidRDefault="004B5F83" w:rsidP="004B5F83">
      <w:pPr>
        <w:ind w:firstLine="567"/>
        <w:jc w:val="both"/>
        <w:rPr>
          <w:sz w:val="26"/>
          <w:szCs w:val="26"/>
        </w:rPr>
      </w:pPr>
    </w:p>
    <w:p w:rsidR="004B5F83" w:rsidRDefault="004B5F83" w:rsidP="004B5F83">
      <w:pPr>
        <w:pStyle w:val="2"/>
        <w:ind w:firstLine="540"/>
        <w:rPr>
          <w:sz w:val="26"/>
          <w:szCs w:val="26"/>
        </w:rPr>
      </w:pPr>
    </w:p>
    <w:p w:rsidR="004B5F83" w:rsidRPr="00361ADE" w:rsidRDefault="004B5F83" w:rsidP="004B5F83">
      <w:pPr>
        <w:contextualSpacing/>
        <w:jc w:val="both"/>
        <w:rPr>
          <w:sz w:val="26"/>
          <w:szCs w:val="26"/>
        </w:rPr>
      </w:pPr>
    </w:p>
    <w:p w:rsidR="004B5F83" w:rsidRDefault="004B5F83" w:rsidP="004B5F83">
      <w:pPr>
        <w:ind w:firstLine="708"/>
        <w:contextualSpacing/>
        <w:jc w:val="both"/>
        <w:rPr>
          <w:sz w:val="26"/>
          <w:szCs w:val="26"/>
        </w:rPr>
      </w:pPr>
      <w:r w:rsidRPr="00361ADE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города</w:t>
      </w:r>
      <w:r w:rsidRPr="00361ADE">
        <w:rPr>
          <w:sz w:val="26"/>
          <w:szCs w:val="26"/>
        </w:rPr>
        <w:t xml:space="preserve">                                                                  </w:t>
      </w:r>
      <w:r>
        <w:rPr>
          <w:sz w:val="26"/>
          <w:szCs w:val="26"/>
        </w:rPr>
        <w:t xml:space="preserve">                  В.Ф. Найденов</w:t>
      </w:r>
    </w:p>
    <w:p w:rsidR="004B5F83" w:rsidRDefault="004B5F83" w:rsidP="004B5F83">
      <w:pPr>
        <w:jc w:val="both"/>
        <w:rPr>
          <w:sz w:val="26"/>
          <w:szCs w:val="26"/>
        </w:rPr>
      </w:pPr>
    </w:p>
    <w:p w:rsidR="004B5F83" w:rsidRDefault="004B5F83" w:rsidP="004B5F83">
      <w:pPr>
        <w:jc w:val="both"/>
        <w:rPr>
          <w:sz w:val="26"/>
          <w:szCs w:val="26"/>
        </w:rPr>
      </w:pPr>
    </w:p>
    <w:p w:rsidR="004B5F83" w:rsidRDefault="004B5F83" w:rsidP="004B5F83">
      <w:pPr>
        <w:jc w:val="both"/>
        <w:rPr>
          <w:sz w:val="26"/>
          <w:szCs w:val="26"/>
        </w:rPr>
      </w:pPr>
    </w:p>
    <w:p w:rsidR="004B5F83" w:rsidRDefault="004B5F83" w:rsidP="004B5F83">
      <w:pPr>
        <w:jc w:val="both"/>
        <w:rPr>
          <w:sz w:val="26"/>
          <w:szCs w:val="26"/>
        </w:rPr>
      </w:pPr>
    </w:p>
    <w:p w:rsidR="004B5F83" w:rsidRDefault="004B5F83" w:rsidP="004B5F83">
      <w:pPr>
        <w:jc w:val="both"/>
        <w:rPr>
          <w:sz w:val="26"/>
          <w:szCs w:val="26"/>
        </w:rPr>
      </w:pPr>
    </w:p>
    <w:p w:rsidR="004B5F83" w:rsidRDefault="004B5F83" w:rsidP="004B5F83">
      <w:pPr>
        <w:jc w:val="both"/>
        <w:rPr>
          <w:sz w:val="26"/>
          <w:szCs w:val="26"/>
        </w:rPr>
      </w:pPr>
    </w:p>
    <w:p w:rsidR="004B5F83" w:rsidRDefault="004B5F83" w:rsidP="004B5F83">
      <w:pPr>
        <w:jc w:val="both"/>
        <w:rPr>
          <w:sz w:val="26"/>
          <w:szCs w:val="26"/>
        </w:rPr>
      </w:pPr>
    </w:p>
    <w:p w:rsidR="004B5F83" w:rsidRDefault="004B5F83" w:rsidP="004B5F83">
      <w:pPr>
        <w:jc w:val="both"/>
        <w:rPr>
          <w:sz w:val="26"/>
          <w:szCs w:val="26"/>
        </w:rPr>
      </w:pPr>
    </w:p>
    <w:p w:rsidR="004B5F83" w:rsidRDefault="004B5F83" w:rsidP="004B5F83">
      <w:pPr>
        <w:jc w:val="right"/>
        <w:outlineLvl w:val="0"/>
        <w:rPr>
          <w:sz w:val="26"/>
        </w:rPr>
      </w:pPr>
      <w:r>
        <w:rPr>
          <w:sz w:val="26"/>
        </w:rPr>
        <w:lastRenderedPageBreak/>
        <w:t xml:space="preserve"> Приложение 1</w:t>
      </w:r>
    </w:p>
    <w:p w:rsidR="004B5F83" w:rsidRDefault="004B5F83" w:rsidP="004B5F83">
      <w:pPr>
        <w:jc w:val="right"/>
        <w:outlineLvl w:val="0"/>
        <w:rPr>
          <w:sz w:val="26"/>
        </w:rPr>
      </w:pPr>
      <w:r>
        <w:rPr>
          <w:sz w:val="26"/>
        </w:rPr>
        <w:t xml:space="preserve"> к постановлению</w:t>
      </w:r>
    </w:p>
    <w:p w:rsidR="004B5F83" w:rsidRDefault="004B5F83" w:rsidP="004B5F83">
      <w:pPr>
        <w:jc w:val="right"/>
        <w:outlineLvl w:val="0"/>
        <w:rPr>
          <w:sz w:val="26"/>
        </w:rPr>
      </w:pPr>
      <w:r>
        <w:rPr>
          <w:sz w:val="26"/>
        </w:rPr>
        <w:t xml:space="preserve">                                                                                 администрации города Сорска </w:t>
      </w:r>
    </w:p>
    <w:p w:rsidR="004B5F83" w:rsidRDefault="004B5F83" w:rsidP="004B5F83">
      <w:pPr>
        <w:jc w:val="right"/>
        <w:outlineLvl w:val="0"/>
        <w:rPr>
          <w:sz w:val="26"/>
        </w:rPr>
      </w:pPr>
      <w:r>
        <w:rPr>
          <w:sz w:val="26"/>
        </w:rPr>
        <w:t xml:space="preserve">                                                                     Республики Хакасия </w:t>
      </w:r>
    </w:p>
    <w:p w:rsidR="004B5F83" w:rsidRDefault="004B5F83" w:rsidP="004B5F83">
      <w:pPr>
        <w:jc w:val="right"/>
        <w:outlineLvl w:val="0"/>
        <w:rPr>
          <w:sz w:val="26"/>
        </w:rPr>
      </w:pPr>
      <w:r>
        <w:rPr>
          <w:sz w:val="26"/>
        </w:rPr>
        <w:t xml:space="preserve">                                                         </w:t>
      </w:r>
      <w:r w:rsidR="004A504A">
        <w:rPr>
          <w:sz w:val="26"/>
        </w:rPr>
        <w:t xml:space="preserve">                         от «</w:t>
      </w:r>
      <w:r w:rsidR="004A504A" w:rsidRPr="00DC7DD2">
        <w:rPr>
          <w:sz w:val="26"/>
        </w:rPr>
        <w:t>14</w:t>
      </w:r>
      <w:r w:rsidR="004A504A">
        <w:rPr>
          <w:sz w:val="26"/>
        </w:rPr>
        <w:t xml:space="preserve"> </w:t>
      </w:r>
      <w:r w:rsidR="004A504A" w:rsidRPr="00DC7DD2">
        <w:rPr>
          <w:sz w:val="26"/>
        </w:rPr>
        <w:t>» 04</w:t>
      </w:r>
      <w:r w:rsidR="00DC7DD2">
        <w:rPr>
          <w:sz w:val="26"/>
        </w:rPr>
        <w:t>.</w:t>
      </w:r>
      <w:r w:rsidR="004A504A">
        <w:rPr>
          <w:sz w:val="26"/>
        </w:rPr>
        <w:t xml:space="preserve"> 2015 года № </w:t>
      </w:r>
      <w:r w:rsidR="004A504A" w:rsidRPr="00DC7DD2">
        <w:rPr>
          <w:sz w:val="26"/>
        </w:rPr>
        <w:t>208-</w:t>
      </w:r>
      <w:r w:rsidRPr="00DC7DD2">
        <w:rPr>
          <w:sz w:val="26"/>
        </w:rPr>
        <w:t>п</w:t>
      </w:r>
    </w:p>
    <w:p w:rsidR="004B5F83" w:rsidRDefault="004B5F83" w:rsidP="004B5F83">
      <w:pPr>
        <w:jc w:val="center"/>
        <w:outlineLvl w:val="0"/>
        <w:rPr>
          <w:sz w:val="26"/>
        </w:rPr>
      </w:pPr>
    </w:p>
    <w:p w:rsidR="004B5F83" w:rsidRPr="0030763E" w:rsidRDefault="004B5F83" w:rsidP="004B5F83">
      <w:pPr>
        <w:pStyle w:val="1"/>
        <w:rPr>
          <w:sz w:val="26"/>
          <w:szCs w:val="26"/>
        </w:rPr>
      </w:pPr>
    </w:p>
    <w:p w:rsidR="004B5F83" w:rsidRPr="007965C0" w:rsidRDefault="004B5F83" w:rsidP="004B5F83">
      <w:pPr>
        <w:pStyle w:val="1"/>
        <w:jc w:val="center"/>
        <w:rPr>
          <w:sz w:val="26"/>
          <w:szCs w:val="26"/>
        </w:rPr>
      </w:pPr>
      <w:r w:rsidRPr="007965C0">
        <w:rPr>
          <w:sz w:val="26"/>
          <w:szCs w:val="26"/>
        </w:rPr>
        <w:t>Паспорт</w:t>
      </w:r>
      <w:r w:rsidRPr="007965C0">
        <w:rPr>
          <w:sz w:val="26"/>
          <w:szCs w:val="26"/>
        </w:rPr>
        <w:br/>
        <w:t>муниципальной программы муниципального образования город Сорск</w:t>
      </w:r>
    </w:p>
    <w:p w:rsidR="004B5F83" w:rsidRPr="007965C0" w:rsidRDefault="004B5F83" w:rsidP="004B5F83">
      <w:pPr>
        <w:pStyle w:val="4"/>
        <w:spacing w:line="360" w:lineRule="auto"/>
        <w:rPr>
          <w:sz w:val="26"/>
          <w:szCs w:val="26"/>
        </w:rPr>
      </w:pPr>
      <w:r w:rsidRPr="007965C0">
        <w:rPr>
          <w:sz w:val="26"/>
          <w:szCs w:val="26"/>
        </w:rPr>
        <w:t xml:space="preserve">«Содействие </w:t>
      </w:r>
      <w:proofErr w:type="gramStart"/>
      <w:r w:rsidRPr="007965C0">
        <w:rPr>
          <w:sz w:val="26"/>
          <w:szCs w:val="26"/>
        </w:rPr>
        <w:t>занятости населения города Сорска Республики</w:t>
      </w:r>
      <w:proofErr w:type="gramEnd"/>
      <w:r w:rsidRPr="007965C0">
        <w:rPr>
          <w:sz w:val="26"/>
          <w:szCs w:val="26"/>
        </w:rPr>
        <w:t xml:space="preserve"> Хакасия </w:t>
      </w:r>
    </w:p>
    <w:p w:rsidR="004B5F83" w:rsidRPr="005B6C53" w:rsidRDefault="004B5F83" w:rsidP="004B5F83">
      <w:pPr>
        <w:pStyle w:val="4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(201</w:t>
      </w:r>
      <w:r>
        <w:rPr>
          <w:sz w:val="26"/>
          <w:szCs w:val="26"/>
          <w:lang w:val="en-US"/>
        </w:rPr>
        <w:t>5</w:t>
      </w:r>
      <w:r>
        <w:rPr>
          <w:sz w:val="26"/>
          <w:szCs w:val="26"/>
        </w:rPr>
        <w:t>-2016</w:t>
      </w:r>
      <w:r w:rsidRPr="007965C0">
        <w:rPr>
          <w:sz w:val="26"/>
          <w:szCs w:val="26"/>
        </w:rPr>
        <w:t xml:space="preserve"> годы)</w:t>
      </w:r>
      <w:r>
        <w:rPr>
          <w:sz w:val="26"/>
          <w:szCs w:val="26"/>
        </w:rPr>
        <w:t>»</w:t>
      </w:r>
    </w:p>
    <w:p w:rsidR="004B5F83" w:rsidRPr="007965C0" w:rsidRDefault="004B5F83" w:rsidP="004B5F83">
      <w:pPr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2"/>
        <w:gridCol w:w="6804"/>
      </w:tblGrid>
      <w:tr w:rsidR="004B5F83" w:rsidRPr="007965C0" w:rsidTr="00545B7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 xml:space="preserve">Ответственный </w:t>
            </w:r>
          </w:p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>исполнитель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30763E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 xml:space="preserve">- заместитель главы города по социальным вопросам </w:t>
            </w:r>
          </w:p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965C0">
              <w:rPr>
                <w:rFonts w:ascii="Times New Roman" w:hAnsi="Times New Roman"/>
                <w:sz w:val="26"/>
                <w:szCs w:val="26"/>
              </w:rPr>
              <w:t>Шимель</w:t>
            </w:r>
            <w:proofErr w:type="spellEnd"/>
            <w:r w:rsidRPr="007965C0">
              <w:rPr>
                <w:rFonts w:ascii="Times New Roman" w:hAnsi="Times New Roman"/>
                <w:sz w:val="26"/>
                <w:szCs w:val="26"/>
              </w:rPr>
              <w:t xml:space="preserve"> Т.С. </w:t>
            </w:r>
          </w:p>
        </w:tc>
      </w:tr>
      <w:tr w:rsidR="004B5F83" w:rsidRPr="007965C0" w:rsidTr="00545B7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>Соисполнители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8275E6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ГКУ РХ «Центр занятости населения Усть-Абаканского района»</w:t>
            </w:r>
          </w:p>
        </w:tc>
      </w:tr>
      <w:tr w:rsidR="004B5F83" w:rsidRPr="007965C0" w:rsidTr="00545B7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</w:tr>
      <w:tr w:rsidR="004B5F83" w:rsidRPr="007965C0" w:rsidTr="00545B7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>Цель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>- содействие занятости населения, обеспечение государственных гарантий в области защиты от безработицы</w:t>
            </w:r>
          </w:p>
        </w:tc>
      </w:tr>
      <w:tr w:rsidR="004B5F83" w:rsidRPr="007965C0" w:rsidTr="00545B7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>Задача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>- оказание гражданам, ищущим работу, содействия в трудоустройстве</w:t>
            </w:r>
          </w:p>
        </w:tc>
      </w:tr>
      <w:tr w:rsidR="004B5F83" w:rsidRPr="007965C0" w:rsidTr="00545B7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 xml:space="preserve">- временное трудоустройство безработных граждан: в  2015 году – 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7965C0">
              <w:rPr>
                <w:rFonts w:ascii="Times New Roman" w:hAnsi="Times New Roman"/>
                <w:sz w:val="26"/>
                <w:szCs w:val="26"/>
              </w:rPr>
              <w:t xml:space="preserve"> человек</w:t>
            </w:r>
            <w:r>
              <w:rPr>
                <w:rFonts w:ascii="Times New Roman" w:hAnsi="Times New Roman"/>
                <w:sz w:val="26"/>
                <w:szCs w:val="26"/>
              </w:rPr>
              <w:t>, в 2016 году – 1 человек;</w:t>
            </w:r>
          </w:p>
          <w:p w:rsidR="004B5F83" w:rsidRPr="007965C0" w:rsidRDefault="004B5F83" w:rsidP="00545B76">
            <w:pPr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- временное трудоустройство несовершеннолетних граждан в возрасте от 14 до 18 лет в свободное от  учебы время: в 2015 году – </w:t>
            </w:r>
            <w:r>
              <w:rPr>
                <w:sz w:val="26"/>
                <w:szCs w:val="26"/>
              </w:rPr>
              <w:t>70</w:t>
            </w:r>
            <w:r w:rsidRPr="007965C0">
              <w:rPr>
                <w:sz w:val="26"/>
                <w:szCs w:val="26"/>
              </w:rPr>
              <w:t xml:space="preserve"> человек, в </w:t>
            </w:r>
            <w:r>
              <w:rPr>
                <w:sz w:val="26"/>
                <w:szCs w:val="26"/>
              </w:rPr>
              <w:t>2016 году – 70 человек</w:t>
            </w:r>
          </w:p>
        </w:tc>
      </w:tr>
      <w:tr w:rsidR="004B5F83" w:rsidRPr="007965C0" w:rsidTr="00545B76">
        <w:trPr>
          <w:trHeight w:val="2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 xml:space="preserve">Этапы и сроки </w:t>
            </w:r>
          </w:p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 xml:space="preserve">реализации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Первый этап – 20</w:t>
            </w:r>
            <w:r w:rsidRPr="007965C0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Pr="007965C0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4B5F83" w:rsidRPr="002D2631" w:rsidRDefault="004B5F83" w:rsidP="00545B76">
            <w:pPr>
              <w:rPr>
                <w:sz w:val="26"/>
                <w:szCs w:val="26"/>
              </w:rPr>
            </w:pPr>
            <w:r w:rsidRPr="00E30027">
              <w:rPr>
                <w:sz w:val="26"/>
                <w:szCs w:val="26"/>
              </w:rPr>
              <w:t>Второй</w:t>
            </w:r>
            <w:r>
              <w:rPr>
                <w:sz w:val="26"/>
                <w:szCs w:val="26"/>
              </w:rPr>
              <w:t xml:space="preserve"> этап – 2016</w:t>
            </w:r>
            <w:r w:rsidRPr="00E30027">
              <w:rPr>
                <w:sz w:val="26"/>
                <w:szCs w:val="26"/>
              </w:rPr>
              <w:t xml:space="preserve"> год</w:t>
            </w:r>
          </w:p>
        </w:tc>
      </w:tr>
      <w:tr w:rsidR="004B5F83" w:rsidRPr="007965C0" w:rsidTr="00545B76">
        <w:trPr>
          <w:trHeight w:val="1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-общий объем финансирования из бюджета города Сорска Республики Хакасия составит </w:t>
            </w:r>
            <w:r>
              <w:rPr>
                <w:sz w:val="26"/>
                <w:szCs w:val="26"/>
              </w:rPr>
              <w:t>400</w:t>
            </w:r>
            <w:r w:rsidRPr="007965C0">
              <w:rPr>
                <w:sz w:val="26"/>
                <w:szCs w:val="26"/>
              </w:rPr>
              <w:t xml:space="preserve"> тыс. рублей, в том числе по годам:</w:t>
            </w:r>
          </w:p>
          <w:p w:rsidR="004B5F83" w:rsidRDefault="004B5F83" w:rsidP="00545B76">
            <w:pPr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2015 год – </w:t>
            </w:r>
            <w:r>
              <w:rPr>
                <w:sz w:val="26"/>
                <w:szCs w:val="26"/>
              </w:rPr>
              <w:t>200</w:t>
            </w:r>
            <w:r w:rsidRPr="007965C0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4B5F83" w:rsidRPr="007965C0" w:rsidRDefault="004B5F83" w:rsidP="00545B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– 200 тыс. рублей</w:t>
            </w:r>
          </w:p>
        </w:tc>
      </w:tr>
      <w:tr w:rsidR="004B5F83" w:rsidRPr="007965C0" w:rsidTr="00545B76">
        <w:trPr>
          <w:trHeight w:val="3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 xml:space="preserve">- временное трудоустройство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7965C0">
              <w:rPr>
                <w:rFonts w:ascii="Times New Roman" w:hAnsi="Times New Roman"/>
                <w:sz w:val="26"/>
                <w:szCs w:val="26"/>
              </w:rPr>
              <w:t xml:space="preserve"> безработных граждан;</w:t>
            </w:r>
          </w:p>
          <w:p w:rsidR="004B5F83" w:rsidRPr="007965C0" w:rsidRDefault="004B5F83" w:rsidP="00545B76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7965C0">
              <w:rPr>
                <w:rFonts w:ascii="Times New Roman" w:hAnsi="Times New Roman"/>
                <w:sz w:val="26"/>
                <w:szCs w:val="26"/>
              </w:rPr>
              <w:t xml:space="preserve">- временное трудоустройство </w:t>
            </w:r>
            <w:r>
              <w:rPr>
                <w:rFonts w:ascii="Times New Roman" w:hAnsi="Times New Roman"/>
                <w:sz w:val="26"/>
                <w:szCs w:val="26"/>
              </w:rPr>
              <w:t>140</w:t>
            </w:r>
            <w:r w:rsidRPr="007965C0">
              <w:rPr>
                <w:rFonts w:ascii="Times New Roman" w:hAnsi="Times New Roman"/>
                <w:sz w:val="26"/>
                <w:szCs w:val="26"/>
              </w:rPr>
              <w:t xml:space="preserve"> несовершеннолетних граждан </w:t>
            </w:r>
          </w:p>
        </w:tc>
      </w:tr>
    </w:tbl>
    <w:p w:rsidR="004B5F83" w:rsidRPr="007965C0" w:rsidRDefault="004B5F83" w:rsidP="004B5F83">
      <w:pPr>
        <w:jc w:val="center"/>
        <w:rPr>
          <w:b/>
          <w:sz w:val="26"/>
          <w:szCs w:val="26"/>
        </w:rPr>
      </w:pPr>
    </w:p>
    <w:p w:rsidR="004B5F83" w:rsidRPr="007965C0" w:rsidRDefault="004B5F83" w:rsidP="004B5F83">
      <w:pPr>
        <w:pStyle w:val="a3"/>
        <w:spacing w:before="120"/>
        <w:jc w:val="both"/>
        <w:rPr>
          <w:sz w:val="26"/>
          <w:szCs w:val="26"/>
        </w:rPr>
      </w:pPr>
    </w:p>
    <w:p w:rsidR="004B5F83" w:rsidRPr="007965C0" w:rsidRDefault="004B5F83" w:rsidP="004B5F83">
      <w:pPr>
        <w:pStyle w:val="a3"/>
        <w:spacing w:before="120"/>
        <w:jc w:val="both"/>
        <w:rPr>
          <w:sz w:val="26"/>
          <w:szCs w:val="26"/>
        </w:rPr>
      </w:pPr>
    </w:p>
    <w:p w:rsidR="004B5F83" w:rsidRDefault="004B5F83" w:rsidP="004B5F83">
      <w:pPr>
        <w:pStyle w:val="a3"/>
        <w:spacing w:before="120"/>
        <w:jc w:val="both"/>
        <w:rPr>
          <w:sz w:val="26"/>
          <w:szCs w:val="26"/>
        </w:rPr>
      </w:pPr>
    </w:p>
    <w:p w:rsidR="004B5F83" w:rsidRDefault="004B5F83" w:rsidP="004B5F83">
      <w:pPr>
        <w:pStyle w:val="21"/>
        <w:spacing w:after="0" w:line="240" w:lineRule="auto"/>
        <w:rPr>
          <w:sz w:val="26"/>
          <w:szCs w:val="26"/>
        </w:rPr>
      </w:pPr>
    </w:p>
    <w:p w:rsidR="004B5F83" w:rsidRDefault="004B5F83" w:rsidP="004B5F83">
      <w:pPr>
        <w:pStyle w:val="21"/>
        <w:spacing w:after="0" w:line="240" w:lineRule="auto"/>
        <w:rPr>
          <w:b/>
          <w:sz w:val="26"/>
          <w:szCs w:val="26"/>
        </w:rPr>
      </w:pPr>
    </w:p>
    <w:p w:rsidR="004B5F83" w:rsidRDefault="004B5F83" w:rsidP="004B5F83">
      <w:pPr>
        <w:pStyle w:val="21"/>
        <w:spacing w:after="0" w:line="240" w:lineRule="auto"/>
        <w:rPr>
          <w:b/>
          <w:sz w:val="26"/>
          <w:szCs w:val="26"/>
        </w:rPr>
      </w:pPr>
    </w:p>
    <w:p w:rsidR="004B5F83" w:rsidRDefault="004B5F83" w:rsidP="004B5F83">
      <w:pPr>
        <w:pStyle w:val="21"/>
        <w:spacing w:after="0" w:line="240" w:lineRule="auto"/>
        <w:rPr>
          <w:b/>
          <w:sz w:val="26"/>
          <w:szCs w:val="26"/>
        </w:rPr>
      </w:pPr>
    </w:p>
    <w:p w:rsidR="004B5F83" w:rsidRDefault="004B5F83" w:rsidP="004B5F83">
      <w:pPr>
        <w:pStyle w:val="21"/>
        <w:spacing w:after="0" w:line="240" w:lineRule="auto"/>
        <w:rPr>
          <w:b/>
          <w:sz w:val="26"/>
          <w:szCs w:val="26"/>
        </w:rPr>
      </w:pPr>
    </w:p>
    <w:p w:rsidR="004B5F83" w:rsidRPr="00BE07C1" w:rsidRDefault="004B5F83" w:rsidP="004B5F83">
      <w:pPr>
        <w:pStyle w:val="21"/>
        <w:spacing w:after="0" w:line="240" w:lineRule="auto"/>
        <w:rPr>
          <w:b/>
          <w:sz w:val="26"/>
          <w:szCs w:val="26"/>
        </w:rPr>
      </w:pPr>
    </w:p>
    <w:p w:rsidR="004B5F83" w:rsidRDefault="004B5F83" w:rsidP="004B5F83">
      <w:pPr>
        <w:pStyle w:val="21"/>
        <w:spacing w:after="0" w:line="240" w:lineRule="auto"/>
        <w:jc w:val="center"/>
        <w:rPr>
          <w:b/>
          <w:sz w:val="26"/>
          <w:szCs w:val="26"/>
        </w:rPr>
      </w:pPr>
      <w:r w:rsidRPr="007965C0">
        <w:rPr>
          <w:b/>
          <w:sz w:val="26"/>
          <w:szCs w:val="26"/>
        </w:rPr>
        <w:t>1. Характеристика сферы реализации муниципальной программы</w:t>
      </w:r>
    </w:p>
    <w:p w:rsidR="004B5F83" w:rsidRDefault="004B5F83" w:rsidP="004B5F83">
      <w:pPr>
        <w:pStyle w:val="21"/>
        <w:spacing w:after="0" w:line="240" w:lineRule="auto"/>
        <w:rPr>
          <w:b/>
          <w:sz w:val="26"/>
          <w:szCs w:val="26"/>
        </w:rPr>
      </w:pPr>
    </w:p>
    <w:p w:rsidR="004B5F83" w:rsidRPr="007965C0" w:rsidRDefault="004B5F83" w:rsidP="004B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7965C0">
        <w:rPr>
          <w:sz w:val="26"/>
          <w:szCs w:val="26"/>
        </w:rPr>
        <w:t>Программа разработана в соответствии с Законом Российской Федерации от 19.04.1991 №1032-1 «О занятости населения в Российской Федерации» (в редакции Федерального закона от 30.11.2011г. № 361-ФЗ «О внесении изменений в отдельные законодательные акты Российской Федерации»), постановлением Правительства Республики Хакасия от 25.10.2011 №700 «Об утверждении Стратегии социально-экономического развития Республики Хакасия до 2017 года» в целях содействия занятости населения, обеспечения государственных гарантий в</w:t>
      </w:r>
      <w:proofErr w:type="gramEnd"/>
      <w:r w:rsidRPr="007965C0">
        <w:rPr>
          <w:sz w:val="26"/>
          <w:szCs w:val="26"/>
        </w:rPr>
        <w:t xml:space="preserve"> области защиты от безработицы.</w:t>
      </w:r>
    </w:p>
    <w:p w:rsidR="004B5F83" w:rsidRPr="007965C0" w:rsidRDefault="004B5F83" w:rsidP="004B5F83">
      <w:pPr>
        <w:jc w:val="both"/>
        <w:rPr>
          <w:sz w:val="26"/>
          <w:szCs w:val="26"/>
        </w:rPr>
      </w:pPr>
      <w:r w:rsidRPr="007965C0">
        <w:rPr>
          <w:sz w:val="26"/>
          <w:szCs w:val="26"/>
        </w:rPr>
        <w:t xml:space="preserve">           Численность населения города Сорска </w:t>
      </w:r>
      <w:r w:rsidRPr="00337B75">
        <w:rPr>
          <w:sz w:val="26"/>
          <w:szCs w:val="26"/>
        </w:rPr>
        <w:t>(</w:t>
      </w:r>
      <w:r>
        <w:rPr>
          <w:sz w:val="26"/>
          <w:szCs w:val="26"/>
        </w:rPr>
        <w:t>по состоянию на 01.01.2015г.) составляет</w:t>
      </w:r>
      <w:r w:rsidRPr="007965C0">
        <w:rPr>
          <w:sz w:val="26"/>
          <w:szCs w:val="26"/>
        </w:rPr>
        <w:t xml:space="preserve"> 11</w:t>
      </w:r>
      <w:r>
        <w:rPr>
          <w:sz w:val="26"/>
          <w:szCs w:val="26"/>
        </w:rPr>
        <w:t>486</w:t>
      </w:r>
      <w:r w:rsidRPr="007965C0">
        <w:rPr>
          <w:sz w:val="26"/>
          <w:szCs w:val="26"/>
        </w:rPr>
        <w:t xml:space="preserve"> человек, экономически активного населения – </w:t>
      </w:r>
      <w:r>
        <w:rPr>
          <w:sz w:val="26"/>
          <w:szCs w:val="26"/>
        </w:rPr>
        <w:t>5900</w:t>
      </w:r>
      <w:r w:rsidRPr="007965C0">
        <w:rPr>
          <w:sz w:val="26"/>
          <w:szCs w:val="26"/>
        </w:rPr>
        <w:t xml:space="preserve"> человек. Уровень регистрируемой безработицы  –  0</w:t>
      </w:r>
      <w:r>
        <w:rPr>
          <w:sz w:val="26"/>
          <w:szCs w:val="26"/>
        </w:rPr>
        <w:t>,86</w:t>
      </w:r>
      <w:r w:rsidRPr="007965C0">
        <w:rPr>
          <w:sz w:val="26"/>
          <w:szCs w:val="26"/>
        </w:rPr>
        <w:t xml:space="preserve"> %. </w:t>
      </w:r>
      <w:proofErr w:type="gramStart"/>
      <w:r w:rsidRPr="007965C0">
        <w:rPr>
          <w:sz w:val="26"/>
          <w:szCs w:val="26"/>
        </w:rPr>
        <w:t>Зарегистрированы</w:t>
      </w:r>
      <w:proofErr w:type="gramEnd"/>
      <w:r w:rsidRPr="007965C0">
        <w:rPr>
          <w:sz w:val="26"/>
          <w:szCs w:val="26"/>
        </w:rPr>
        <w:t xml:space="preserve"> в качестве безработных </w:t>
      </w:r>
      <w:r>
        <w:rPr>
          <w:sz w:val="26"/>
          <w:szCs w:val="26"/>
        </w:rPr>
        <w:t>51</w:t>
      </w:r>
      <w:r w:rsidRPr="007965C0">
        <w:rPr>
          <w:sz w:val="26"/>
          <w:szCs w:val="26"/>
        </w:rPr>
        <w:t xml:space="preserve"> человек.</w:t>
      </w:r>
    </w:p>
    <w:p w:rsidR="004B5F83" w:rsidRPr="00CC362B" w:rsidRDefault="004B5F83" w:rsidP="004B5F83">
      <w:pPr>
        <w:pStyle w:val="a5"/>
        <w:spacing w:after="0"/>
        <w:ind w:left="0"/>
        <w:jc w:val="both"/>
        <w:rPr>
          <w:sz w:val="26"/>
          <w:szCs w:val="26"/>
        </w:rPr>
      </w:pPr>
      <w:r w:rsidRPr="00CC362B">
        <w:rPr>
          <w:sz w:val="26"/>
          <w:szCs w:val="26"/>
        </w:rPr>
        <w:t xml:space="preserve">           Мероприятие «Организация временного трудоустройства несовершеннолетних граждан в возрасте от 14 до 18 лет в свободное от учебы время» позволило Администрации города совместно с ГКУ РХ «ЦЗН</w:t>
      </w:r>
      <w:r>
        <w:rPr>
          <w:sz w:val="26"/>
          <w:szCs w:val="26"/>
        </w:rPr>
        <w:t>» отделом по</w:t>
      </w:r>
      <w:r w:rsidRPr="00CC362B">
        <w:rPr>
          <w:sz w:val="26"/>
          <w:szCs w:val="26"/>
        </w:rPr>
        <w:t xml:space="preserve"> Усть-Абаканско</w:t>
      </w:r>
      <w:r>
        <w:rPr>
          <w:sz w:val="26"/>
          <w:szCs w:val="26"/>
        </w:rPr>
        <w:t>му</w:t>
      </w:r>
      <w:r w:rsidRPr="00CC362B">
        <w:rPr>
          <w:sz w:val="26"/>
          <w:szCs w:val="26"/>
        </w:rPr>
        <w:t xml:space="preserve"> район</w:t>
      </w:r>
      <w:r>
        <w:rPr>
          <w:sz w:val="26"/>
          <w:szCs w:val="26"/>
        </w:rPr>
        <w:t>у</w:t>
      </w:r>
      <w:r w:rsidRPr="00CC362B">
        <w:rPr>
          <w:sz w:val="26"/>
          <w:szCs w:val="26"/>
        </w:rPr>
        <w:t xml:space="preserve"> в 2014г. заключить 4 договора по трудоустройству 50 школьников.</w:t>
      </w:r>
    </w:p>
    <w:p w:rsidR="004B5F83" w:rsidRDefault="004B5F83" w:rsidP="004B5F83">
      <w:pPr>
        <w:ind w:firstLine="708"/>
        <w:jc w:val="both"/>
        <w:rPr>
          <w:sz w:val="26"/>
          <w:szCs w:val="26"/>
        </w:rPr>
      </w:pPr>
      <w:r w:rsidRPr="007965C0">
        <w:rPr>
          <w:sz w:val="26"/>
          <w:szCs w:val="26"/>
        </w:rPr>
        <w:t>Мероприятие «Организация проведения оплачиваемых общественных работ» направлено на обеспечение права граждан на труд и на вознаграждение за труд. Общественные работы являются эффективным и существенным звеном в системе обеспечения занятости населения и представляют собой одну из действенных форм социальной защиты граждан. Для безработных граждан общественные работы служат стимулом к поиску постоянного места работы и сохранению профессиональных навыков. Администраци</w:t>
      </w:r>
      <w:r>
        <w:rPr>
          <w:sz w:val="26"/>
          <w:szCs w:val="26"/>
        </w:rPr>
        <w:t>я</w:t>
      </w:r>
      <w:r w:rsidRPr="007965C0">
        <w:rPr>
          <w:sz w:val="26"/>
          <w:szCs w:val="26"/>
        </w:rPr>
        <w:t xml:space="preserve"> города совместно с ГКУ РХ «ЦЗН</w:t>
      </w:r>
      <w:r>
        <w:rPr>
          <w:sz w:val="26"/>
          <w:szCs w:val="26"/>
        </w:rPr>
        <w:t>» отделом по</w:t>
      </w:r>
      <w:r w:rsidRPr="007965C0">
        <w:rPr>
          <w:sz w:val="26"/>
          <w:szCs w:val="26"/>
        </w:rPr>
        <w:t xml:space="preserve"> Усть-Абаканско</w:t>
      </w:r>
      <w:r>
        <w:rPr>
          <w:sz w:val="26"/>
          <w:szCs w:val="26"/>
        </w:rPr>
        <w:t>му</w:t>
      </w:r>
      <w:r w:rsidRPr="007965C0">
        <w:rPr>
          <w:sz w:val="26"/>
          <w:szCs w:val="26"/>
        </w:rPr>
        <w:t xml:space="preserve"> район</w:t>
      </w:r>
      <w:r>
        <w:rPr>
          <w:sz w:val="26"/>
          <w:szCs w:val="26"/>
        </w:rPr>
        <w:t>у</w:t>
      </w:r>
      <w:r w:rsidRPr="007965C0">
        <w:rPr>
          <w:sz w:val="26"/>
          <w:szCs w:val="26"/>
        </w:rPr>
        <w:t xml:space="preserve"> заключил</w:t>
      </w:r>
      <w:r>
        <w:rPr>
          <w:sz w:val="26"/>
          <w:szCs w:val="26"/>
        </w:rPr>
        <w:t>и</w:t>
      </w:r>
      <w:r w:rsidRPr="007965C0">
        <w:rPr>
          <w:sz w:val="26"/>
          <w:szCs w:val="26"/>
        </w:rPr>
        <w:t xml:space="preserve"> в 201</w:t>
      </w:r>
      <w:r>
        <w:rPr>
          <w:sz w:val="26"/>
          <w:szCs w:val="26"/>
        </w:rPr>
        <w:t>4</w:t>
      </w:r>
      <w:r w:rsidRPr="007965C0">
        <w:rPr>
          <w:sz w:val="26"/>
          <w:szCs w:val="26"/>
        </w:rPr>
        <w:t>г. 2 договор</w:t>
      </w:r>
      <w:r>
        <w:rPr>
          <w:sz w:val="26"/>
          <w:szCs w:val="26"/>
        </w:rPr>
        <w:t>а</w:t>
      </w:r>
      <w:r w:rsidRPr="007965C0">
        <w:rPr>
          <w:sz w:val="26"/>
          <w:szCs w:val="26"/>
        </w:rPr>
        <w:t xml:space="preserve"> на 2 чел</w:t>
      </w:r>
      <w:r>
        <w:rPr>
          <w:sz w:val="26"/>
          <w:szCs w:val="26"/>
        </w:rPr>
        <w:t>овека</w:t>
      </w:r>
      <w:r w:rsidRPr="007965C0">
        <w:rPr>
          <w:sz w:val="26"/>
          <w:szCs w:val="26"/>
        </w:rPr>
        <w:t xml:space="preserve">.   </w:t>
      </w:r>
    </w:p>
    <w:p w:rsidR="004B5F83" w:rsidRPr="009E09A7" w:rsidRDefault="004B5F83" w:rsidP="004B5F83">
      <w:pPr>
        <w:ind w:firstLine="708"/>
        <w:jc w:val="both"/>
        <w:rPr>
          <w:sz w:val="26"/>
          <w:szCs w:val="26"/>
        </w:rPr>
      </w:pPr>
    </w:p>
    <w:p w:rsidR="004B5F83" w:rsidRDefault="004B5F83" w:rsidP="004B5F8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Приоритеты муниципальной политики в сфере реализации </w:t>
      </w:r>
    </w:p>
    <w:p w:rsidR="004B5F83" w:rsidRDefault="004B5F83" w:rsidP="004B5F8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программы, цель, задача</w:t>
      </w:r>
    </w:p>
    <w:p w:rsidR="004B5F83" w:rsidRPr="00AC376B" w:rsidRDefault="004B5F83" w:rsidP="004B5F83">
      <w:pPr>
        <w:ind w:firstLine="708"/>
        <w:jc w:val="both"/>
        <w:rPr>
          <w:sz w:val="26"/>
          <w:szCs w:val="26"/>
        </w:rPr>
      </w:pPr>
      <w:r w:rsidRPr="00AC376B">
        <w:rPr>
          <w:sz w:val="26"/>
          <w:szCs w:val="26"/>
        </w:rPr>
        <w:t>Приоритеты муниципальной политики в сфере реализации муниципальной программы</w:t>
      </w:r>
      <w:r>
        <w:rPr>
          <w:sz w:val="26"/>
          <w:szCs w:val="26"/>
        </w:rPr>
        <w:t xml:space="preserve"> </w:t>
      </w:r>
      <w:r w:rsidRPr="007965C0">
        <w:rPr>
          <w:sz w:val="26"/>
          <w:szCs w:val="26"/>
        </w:rPr>
        <w:t>направлен</w:t>
      </w:r>
      <w:r>
        <w:rPr>
          <w:sz w:val="26"/>
          <w:szCs w:val="26"/>
        </w:rPr>
        <w:t>ы</w:t>
      </w:r>
      <w:r w:rsidRPr="007965C0">
        <w:rPr>
          <w:sz w:val="26"/>
          <w:szCs w:val="26"/>
        </w:rPr>
        <w:t xml:space="preserve"> на приобретение опыта и навыков работы несовершеннолетними гражданами, формирование уважительного отношения к труду, положительной трудовой мотивации, предупреждение роста правон</w:t>
      </w:r>
      <w:r>
        <w:rPr>
          <w:sz w:val="26"/>
          <w:szCs w:val="26"/>
        </w:rPr>
        <w:t xml:space="preserve">арушений в подростковой среде, а также на </w:t>
      </w:r>
      <w:r w:rsidRPr="007965C0">
        <w:rPr>
          <w:sz w:val="26"/>
          <w:szCs w:val="26"/>
        </w:rPr>
        <w:t>содействи</w:t>
      </w:r>
      <w:r>
        <w:rPr>
          <w:sz w:val="26"/>
          <w:szCs w:val="26"/>
        </w:rPr>
        <w:t>е</w:t>
      </w:r>
      <w:r w:rsidRPr="007965C0">
        <w:rPr>
          <w:sz w:val="26"/>
          <w:szCs w:val="26"/>
        </w:rPr>
        <w:t xml:space="preserve"> занятости населения, обеспечени</w:t>
      </w:r>
      <w:r>
        <w:rPr>
          <w:sz w:val="26"/>
          <w:szCs w:val="26"/>
        </w:rPr>
        <w:t>е</w:t>
      </w:r>
      <w:r w:rsidRPr="007965C0">
        <w:rPr>
          <w:sz w:val="26"/>
          <w:szCs w:val="26"/>
        </w:rPr>
        <w:t xml:space="preserve"> государственных гарантий в области защиты от безработицы</w:t>
      </w:r>
    </w:p>
    <w:p w:rsidR="004B5F83" w:rsidRPr="007965C0" w:rsidRDefault="004B5F83" w:rsidP="004B5F83">
      <w:pPr>
        <w:ind w:firstLine="720"/>
        <w:jc w:val="both"/>
        <w:rPr>
          <w:sz w:val="26"/>
          <w:szCs w:val="26"/>
        </w:rPr>
      </w:pPr>
      <w:r w:rsidRPr="007965C0">
        <w:rPr>
          <w:sz w:val="26"/>
          <w:szCs w:val="26"/>
        </w:rPr>
        <w:t xml:space="preserve">Цель Программы – содействие занятости населения, обеспечение государственных гарантий в области защиты от безработицы. </w:t>
      </w:r>
    </w:p>
    <w:p w:rsidR="004B5F83" w:rsidRPr="007965C0" w:rsidRDefault="004B5F83" w:rsidP="004B5F83">
      <w:pPr>
        <w:ind w:firstLine="708"/>
        <w:jc w:val="both"/>
        <w:rPr>
          <w:sz w:val="26"/>
          <w:szCs w:val="26"/>
        </w:rPr>
      </w:pPr>
      <w:r w:rsidRPr="007965C0">
        <w:rPr>
          <w:sz w:val="26"/>
          <w:szCs w:val="26"/>
        </w:rPr>
        <w:t>Поставленная цель будет достигнута решением следующей задачи:</w:t>
      </w:r>
    </w:p>
    <w:p w:rsidR="004B5F83" w:rsidRPr="007965C0" w:rsidRDefault="004B5F83" w:rsidP="004B5F83">
      <w:pPr>
        <w:ind w:firstLine="708"/>
        <w:jc w:val="both"/>
        <w:rPr>
          <w:sz w:val="26"/>
          <w:szCs w:val="26"/>
        </w:rPr>
      </w:pPr>
      <w:r w:rsidRPr="007965C0">
        <w:rPr>
          <w:sz w:val="26"/>
          <w:szCs w:val="26"/>
        </w:rPr>
        <w:t>-оказание гражданам, ищущим работу, содействия в трудоустройстве.</w:t>
      </w:r>
    </w:p>
    <w:p w:rsidR="004B5F83" w:rsidRPr="007965C0" w:rsidRDefault="004B5F83" w:rsidP="004B5F83">
      <w:pPr>
        <w:rPr>
          <w:color w:val="000000"/>
          <w:sz w:val="26"/>
          <w:szCs w:val="26"/>
        </w:rPr>
      </w:pP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714"/>
        <w:gridCol w:w="1830"/>
        <w:gridCol w:w="2625"/>
      </w:tblGrid>
      <w:tr w:rsidR="004B5F83" w:rsidRPr="007965C0" w:rsidTr="00545B76">
        <w:trPr>
          <w:cantSplit/>
          <w:trHeight w:val="480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Наименование мероприятия  </w:t>
            </w:r>
          </w:p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>Количество трудоустроенных граждан, чел.</w:t>
            </w:r>
          </w:p>
        </w:tc>
        <w:tc>
          <w:tcPr>
            <w:tcW w:w="2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>Исполнитель</w:t>
            </w:r>
          </w:p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4B5F83" w:rsidRPr="007965C0" w:rsidTr="00545B76">
        <w:trPr>
          <w:cantSplit/>
          <w:trHeight w:val="720"/>
        </w:trPr>
        <w:tc>
          <w:tcPr>
            <w:tcW w:w="36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2015г.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7965C0">
              <w:rPr>
                <w:sz w:val="26"/>
                <w:szCs w:val="26"/>
              </w:rPr>
              <w:t>г.</w:t>
            </w:r>
          </w:p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4B5F83" w:rsidRPr="007965C0" w:rsidTr="00545B76">
        <w:trPr>
          <w:cantSplit/>
          <w:trHeight w:val="240"/>
        </w:trPr>
        <w:tc>
          <w:tcPr>
            <w:tcW w:w="98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 Оказание гражданам, ищущим работу, содействия в трудоустройстве</w:t>
            </w:r>
          </w:p>
        </w:tc>
      </w:tr>
      <w:tr w:rsidR="004B5F83" w:rsidRPr="007965C0" w:rsidTr="00545B7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lastRenderedPageBreak/>
              <w:t>1. Организация проведения оплачиваемых общественных работ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Администрация города Сорска Республики Хакасия, ЦЗН  </w:t>
            </w:r>
          </w:p>
        </w:tc>
      </w:tr>
      <w:tr w:rsidR="004B5F83" w:rsidRPr="007965C0" w:rsidTr="00545B7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>2. Организация временного трудоустройства несовершеннолетних граждан в возрасте от 14 до 18 лет в свободное от учебы время: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Администрация города Сорска Республики Хакасия, ЦЗН  </w:t>
            </w:r>
          </w:p>
        </w:tc>
      </w:tr>
      <w:tr w:rsidR="004B5F83" w:rsidRPr="007965C0" w:rsidTr="00545B7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ИТОГО                         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4B5F83" w:rsidRPr="007965C0" w:rsidRDefault="004B5F83" w:rsidP="004B5F83">
      <w:pPr>
        <w:jc w:val="both"/>
        <w:rPr>
          <w:sz w:val="26"/>
          <w:szCs w:val="26"/>
        </w:rPr>
      </w:pPr>
    </w:p>
    <w:p w:rsidR="004B5F83" w:rsidRPr="009E09A7" w:rsidRDefault="004B5F83" w:rsidP="004B5F83">
      <w:pPr>
        <w:jc w:val="center"/>
        <w:rPr>
          <w:b/>
          <w:sz w:val="26"/>
          <w:szCs w:val="26"/>
        </w:rPr>
      </w:pPr>
      <w:r w:rsidRPr="007965C0">
        <w:rPr>
          <w:b/>
          <w:sz w:val="26"/>
          <w:szCs w:val="26"/>
        </w:rPr>
        <w:t>3. Сроки реализации муниципальной программы.</w:t>
      </w:r>
    </w:p>
    <w:p w:rsidR="004B5F83" w:rsidRPr="007965C0" w:rsidRDefault="004B5F83" w:rsidP="004B5F83">
      <w:pPr>
        <w:tabs>
          <w:tab w:val="left" w:pos="843"/>
        </w:tabs>
        <w:jc w:val="both"/>
        <w:rPr>
          <w:sz w:val="26"/>
          <w:szCs w:val="26"/>
        </w:rPr>
      </w:pPr>
      <w:r w:rsidRPr="007965C0">
        <w:rPr>
          <w:sz w:val="26"/>
          <w:szCs w:val="26"/>
        </w:rPr>
        <w:t xml:space="preserve"> Срок реализации программы: 201</w:t>
      </w:r>
      <w:r>
        <w:rPr>
          <w:sz w:val="26"/>
          <w:szCs w:val="26"/>
        </w:rPr>
        <w:t>5</w:t>
      </w:r>
      <w:r w:rsidRPr="007965C0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2016</w:t>
      </w:r>
      <w:r w:rsidRPr="007965C0">
        <w:rPr>
          <w:sz w:val="26"/>
          <w:szCs w:val="26"/>
        </w:rPr>
        <w:t xml:space="preserve"> годы</w:t>
      </w:r>
      <w:r>
        <w:rPr>
          <w:sz w:val="26"/>
          <w:szCs w:val="26"/>
        </w:rPr>
        <w:t xml:space="preserve"> (в три этапа)</w:t>
      </w:r>
      <w:r w:rsidRPr="007965C0">
        <w:rPr>
          <w:sz w:val="26"/>
          <w:szCs w:val="26"/>
        </w:rPr>
        <w:t>:</w:t>
      </w:r>
    </w:p>
    <w:p w:rsidR="004B5F83" w:rsidRPr="007965C0" w:rsidRDefault="004B5F83" w:rsidP="004B5F83">
      <w:pPr>
        <w:pStyle w:val="a7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Первый этап (2015 год): </w:t>
      </w:r>
      <w:r w:rsidRPr="007965C0">
        <w:rPr>
          <w:rFonts w:ascii="Times New Roman" w:hAnsi="Times New Roman"/>
          <w:sz w:val="26"/>
          <w:szCs w:val="26"/>
        </w:rPr>
        <w:t>временное трудоустройство безр</w:t>
      </w:r>
      <w:r>
        <w:rPr>
          <w:rFonts w:ascii="Times New Roman" w:hAnsi="Times New Roman"/>
          <w:sz w:val="26"/>
          <w:szCs w:val="26"/>
        </w:rPr>
        <w:t xml:space="preserve">аботных граждан – 1 </w:t>
      </w:r>
      <w:r w:rsidRPr="007965C0">
        <w:rPr>
          <w:rFonts w:ascii="Times New Roman" w:hAnsi="Times New Roman"/>
          <w:sz w:val="26"/>
          <w:szCs w:val="26"/>
        </w:rPr>
        <w:t xml:space="preserve">человек, </w:t>
      </w:r>
      <w:r w:rsidRPr="004B43DC">
        <w:rPr>
          <w:rFonts w:ascii="Times New Roman" w:hAnsi="Times New Roman"/>
          <w:sz w:val="26"/>
          <w:szCs w:val="26"/>
        </w:rPr>
        <w:t xml:space="preserve">временное трудоустройство несовершеннолетних граждан в возрасте от 14 до 18 лет </w:t>
      </w:r>
      <w:r>
        <w:rPr>
          <w:rFonts w:ascii="Times New Roman" w:hAnsi="Times New Roman"/>
          <w:sz w:val="26"/>
          <w:szCs w:val="26"/>
        </w:rPr>
        <w:t>в свободное от  учебы время – 70</w:t>
      </w:r>
      <w:r w:rsidRPr="004B43DC">
        <w:rPr>
          <w:rFonts w:ascii="Times New Roman" w:hAnsi="Times New Roman"/>
          <w:sz w:val="26"/>
          <w:szCs w:val="26"/>
        </w:rPr>
        <w:t xml:space="preserve"> человек</w:t>
      </w:r>
      <w:r>
        <w:rPr>
          <w:rFonts w:ascii="Times New Roman" w:hAnsi="Times New Roman"/>
          <w:sz w:val="26"/>
          <w:szCs w:val="26"/>
        </w:rPr>
        <w:t>.</w:t>
      </w:r>
    </w:p>
    <w:p w:rsidR="004B5F83" w:rsidRDefault="004B5F83" w:rsidP="004B5F83">
      <w:pPr>
        <w:pStyle w:val="a7"/>
        <w:ind w:firstLine="708"/>
        <w:rPr>
          <w:rFonts w:ascii="Times New Roman" w:hAnsi="Times New Roman"/>
          <w:sz w:val="26"/>
          <w:szCs w:val="26"/>
        </w:rPr>
      </w:pPr>
      <w:r w:rsidRPr="00F90096">
        <w:rPr>
          <w:rFonts w:ascii="Times New Roman" w:hAnsi="Times New Roman"/>
          <w:sz w:val="26"/>
          <w:szCs w:val="26"/>
        </w:rPr>
        <w:t>Второй этап (2016 год): временное трудоустройство безработных граждан – 1 человек, временное трудоустройство несовершеннолетних граждан в возрасте от 14 до 18 лет в свободное от  учебы время – 70 человек.</w:t>
      </w:r>
    </w:p>
    <w:p w:rsidR="004B5F83" w:rsidRPr="009E09A7" w:rsidRDefault="004B5F83" w:rsidP="004B5F83"/>
    <w:p w:rsidR="004B5F83" w:rsidRPr="009E09A7" w:rsidRDefault="004B5F83" w:rsidP="004B5F83">
      <w:pPr>
        <w:jc w:val="center"/>
        <w:rPr>
          <w:b/>
          <w:sz w:val="26"/>
          <w:szCs w:val="26"/>
        </w:rPr>
      </w:pPr>
      <w:r w:rsidRPr="007965C0">
        <w:rPr>
          <w:b/>
          <w:sz w:val="26"/>
          <w:szCs w:val="26"/>
        </w:rPr>
        <w:t xml:space="preserve">4. Перечень </w:t>
      </w:r>
      <w:r>
        <w:rPr>
          <w:b/>
          <w:sz w:val="26"/>
          <w:szCs w:val="26"/>
        </w:rPr>
        <w:t>программных мероприятий.</w:t>
      </w:r>
      <w:r w:rsidRPr="007965C0">
        <w:rPr>
          <w:sz w:val="26"/>
          <w:szCs w:val="26"/>
        </w:rPr>
        <w:t xml:space="preserve">                </w:t>
      </w:r>
    </w:p>
    <w:p w:rsidR="004B5F83" w:rsidRPr="007965C0" w:rsidRDefault="004B5F83" w:rsidP="004B5F83">
      <w:pPr>
        <w:jc w:val="both"/>
        <w:rPr>
          <w:sz w:val="26"/>
          <w:szCs w:val="26"/>
        </w:rPr>
      </w:pPr>
      <w:r w:rsidRPr="007965C0">
        <w:rPr>
          <w:sz w:val="26"/>
          <w:szCs w:val="26"/>
        </w:rPr>
        <w:t xml:space="preserve">             В целях решения</w:t>
      </w:r>
      <w:r w:rsidRPr="007965C0">
        <w:rPr>
          <w:bCs/>
          <w:sz w:val="26"/>
          <w:szCs w:val="26"/>
        </w:rPr>
        <w:t xml:space="preserve"> задачи «оказание гражданам, </w:t>
      </w:r>
      <w:r w:rsidRPr="007965C0">
        <w:rPr>
          <w:sz w:val="26"/>
          <w:szCs w:val="26"/>
        </w:rPr>
        <w:t xml:space="preserve">ищущим работу, содействия в трудоустройстве» </w:t>
      </w:r>
      <w:r w:rsidRPr="007965C0">
        <w:rPr>
          <w:bCs/>
          <w:sz w:val="26"/>
          <w:szCs w:val="26"/>
        </w:rPr>
        <w:t xml:space="preserve">предусмотрена реализация мероприятий </w:t>
      </w:r>
      <w:proofErr w:type="gramStart"/>
      <w:r w:rsidRPr="007965C0">
        <w:rPr>
          <w:sz w:val="26"/>
          <w:szCs w:val="26"/>
        </w:rPr>
        <w:t>по</w:t>
      </w:r>
      <w:proofErr w:type="gramEnd"/>
      <w:r w:rsidRPr="007965C0">
        <w:rPr>
          <w:sz w:val="26"/>
          <w:szCs w:val="26"/>
        </w:rPr>
        <w:t xml:space="preserve">: </w:t>
      </w:r>
    </w:p>
    <w:p w:rsidR="004B5F83" w:rsidRPr="007965C0" w:rsidRDefault="004B5F83" w:rsidP="004B5F83">
      <w:pPr>
        <w:jc w:val="both"/>
        <w:rPr>
          <w:sz w:val="26"/>
          <w:szCs w:val="26"/>
        </w:rPr>
      </w:pPr>
      <w:r w:rsidRPr="007965C0">
        <w:rPr>
          <w:sz w:val="26"/>
          <w:szCs w:val="26"/>
        </w:rPr>
        <w:t>1. организации проведения оплачиваемых общественных работ;</w:t>
      </w:r>
    </w:p>
    <w:p w:rsidR="004B5F83" w:rsidRPr="007965C0" w:rsidRDefault="004B5F83" w:rsidP="004B5F83">
      <w:pPr>
        <w:jc w:val="both"/>
        <w:rPr>
          <w:sz w:val="26"/>
          <w:szCs w:val="26"/>
        </w:rPr>
      </w:pPr>
      <w:r w:rsidRPr="007965C0">
        <w:rPr>
          <w:sz w:val="26"/>
          <w:szCs w:val="26"/>
        </w:rPr>
        <w:t>2. организации временного трудоустройства несовершеннолетних граждан в возрасте от 14 до 18 лет в свободное от учебы время:</w:t>
      </w:r>
    </w:p>
    <w:p w:rsidR="004B5F83" w:rsidRPr="007965C0" w:rsidRDefault="004B5F83" w:rsidP="004B5F83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469"/>
        <w:gridCol w:w="1650"/>
        <w:gridCol w:w="2625"/>
      </w:tblGrid>
      <w:tr w:rsidR="004B5F83" w:rsidRPr="007965C0" w:rsidTr="00545B76">
        <w:trPr>
          <w:cantSplit/>
          <w:trHeight w:val="480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Наименование мероприятия   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Объем финансирования по годам, (тыс. руб.)        </w:t>
            </w:r>
          </w:p>
        </w:tc>
        <w:tc>
          <w:tcPr>
            <w:tcW w:w="2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>Исполнитель</w:t>
            </w:r>
          </w:p>
        </w:tc>
      </w:tr>
      <w:tr w:rsidR="004B5F83" w:rsidRPr="007965C0" w:rsidTr="00545B76">
        <w:trPr>
          <w:cantSplit/>
          <w:trHeight w:val="720"/>
        </w:trPr>
        <w:tc>
          <w:tcPr>
            <w:tcW w:w="41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2015г.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  <w:r w:rsidRPr="007965C0">
              <w:rPr>
                <w:sz w:val="26"/>
                <w:szCs w:val="26"/>
              </w:rPr>
              <w:t>г.</w:t>
            </w:r>
          </w:p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4B5F83" w:rsidRPr="007965C0" w:rsidTr="00545B76">
        <w:trPr>
          <w:cantSplit/>
          <w:trHeight w:val="240"/>
        </w:trPr>
        <w:tc>
          <w:tcPr>
            <w:tcW w:w="98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>Оказание гражданам, ищущим работу, содействия в трудоустройстве</w:t>
            </w:r>
          </w:p>
        </w:tc>
      </w:tr>
      <w:tr w:rsidR="004B5F83" w:rsidRPr="007965C0" w:rsidTr="00545B76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>1. Организация проведения оплачиваемых общественных работ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Администрация города Сорска Республики Хакасия, ЦЗН  </w:t>
            </w:r>
          </w:p>
        </w:tc>
      </w:tr>
      <w:tr w:rsidR="004B5F83" w:rsidRPr="007965C0" w:rsidTr="00545B76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>2. Организация временного трудоустройства несовершеннолетних граждан в возрасте от 14 до 18 лет в свободное от учебы время, из них: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Администрация города Сорска Республики Хакасия, ЦЗН  </w:t>
            </w:r>
          </w:p>
        </w:tc>
      </w:tr>
      <w:tr w:rsidR="004B5F83" w:rsidRPr="007965C0" w:rsidTr="00545B76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965C0">
              <w:rPr>
                <w:sz w:val="26"/>
                <w:szCs w:val="26"/>
              </w:rPr>
              <w:t xml:space="preserve">ИТОГО                         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  <w:p w:rsidR="004B5F83" w:rsidRPr="007965C0" w:rsidRDefault="004B5F83" w:rsidP="00545B7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83" w:rsidRPr="007965C0" w:rsidRDefault="004B5F83" w:rsidP="00545B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4B5F83" w:rsidRPr="00F90096" w:rsidRDefault="004B5F83" w:rsidP="004B5F83">
      <w:pPr>
        <w:jc w:val="center"/>
        <w:rPr>
          <w:b/>
          <w:sz w:val="26"/>
          <w:szCs w:val="26"/>
        </w:rPr>
      </w:pPr>
      <w:r w:rsidRPr="007965C0">
        <w:rPr>
          <w:b/>
          <w:sz w:val="26"/>
          <w:szCs w:val="26"/>
        </w:rPr>
        <w:t>5 . Обоснование ресурсного обеспечения</w:t>
      </w:r>
    </w:p>
    <w:p w:rsidR="004B5F83" w:rsidRPr="007965C0" w:rsidRDefault="004B5F83" w:rsidP="004B5F83">
      <w:pPr>
        <w:pStyle w:val="a3"/>
        <w:ind w:firstLine="708"/>
        <w:jc w:val="both"/>
        <w:rPr>
          <w:sz w:val="26"/>
          <w:szCs w:val="26"/>
        </w:rPr>
      </w:pPr>
      <w:r w:rsidRPr="007965C0">
        <w:rPr>
          <w:sz w:val="26"/>
          <w:szCs w:val="26"/>
        </w:rPr>
        <w:t xml:space="preserve">Всего на реализацию мероприятий Программы потребуется из бюджета города Сорска Республики Хакасия </w:t>
      </w:r>
      <w:r>
        <w:rPr>
          <w:sz w:val="26"/>
          <w:szCs w:val="26"/>
        </w:rPr>
        <w:t>400</w:t>
      </w:r>
      <w:r w:rsidRPr="007965C0">
        <w:rPr>
          <w:sz w:val="26"/>
          <w:szCs w:val="26"/>
        </w:rPr>
        <w:t xml:space="preserve"> тыс. рублей, в том числе по годам:</w:t>
      </w:r>
    </w:p>
    <w:p w:rsidR="004B5F83" w:rsidRDefault="004B5F83" w:rsidP="004B5F83">
      <w:pPr>
        <w:ind w:firstLine="708"/>
        <w:jc w:val="both"/>
        <w:rPr>
          <w:sz w:val="26"/>
          <w:szCs w:val="26"/>
        </w:rPr>
      </w:pPr>
      <w:r w:rsidRPr="007965C0">
        <w:rPr>
          <w:sz w:val="26"/>
          <w:szCs w:val="26"/>
        </w:rPr>
        <w:lastRenderedPageBreak/>
        <w:t xml:space="preserve">2015 год – </w:t>
      </w:r>
      <w:r>
        <w:rPr>
          <w:sz w:val="26"/>
          <w:szCs w:val="26"/>
        </w:rPr>
        <w:t xml:space="preserve">200 </w:t>
      </w:r>
      <w:r w:rsidRPr="007965C0">
        <w:rPr>
          <w:sz w:val="26"/>
          <w:szCs w:val="26"/>
        </w:rPr>
        <w:t>тыс. рублей;</w:t>
      </w:r>
    </w:p>
    <w:p w:rsidR="004B5F83" w:rsidRDefault="004B5F83" w:rsidP="004B5F8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2016 год – 200 тыс. рублей.</w:t>
      </w:r>
    </w:p>
    <w:p w:rsidR="004B5F83" w:rsidRPr="007965C0" w:rsidRDefault="004B5F83" w:rsidP="004B5F83">
      <w:pPr>
        <w:ind w:firstLine="708"/>
        <w:jc w:val="both"/>
        <w:rPr>
          <w:sz w:val="26"/>
          <w:szCs w:val="26"/>
        </w:rPr>
      </w:pPr>
      <w:r w:rsidRPr="007965C0">
        <w:rPr>
          <w:sz w:val="26"/>
          <w:szCs w:val="26"/>
        </w:rPr>
        <w:t>Объем затрат на организацию проведения оплачиваемых общественных работ, рассчитывается следующим образом:</w:t>
      </w:r>
    </w:p>
    <w:p w:rsidR="004B5F83" w:rsidRPr="007965C0" w:rsidRDefault="004B5F83" w:rsidP="004B5F83">
      <w:pPr>
        <w:pStyle w:val="3"/>
        <w:spacing w:after="0"/>
        <w:ind w:left="0" w:firstLine="708"/>
        <w:rPr>
          <w:sz w:val="26"/>
          <w:szCs w:val="26"/>
        </w:rPr>
      </w:pPr>
      <w:r>
        <w:rPr>
          <w:sz w:val="26"/>
          <w:szCs w:val="26"/>
        </w:rPr>
        <w:t>1</w:t>
      </w:r>
      <w:r w:rsidRPr="007965C0">
        <w:rPr>
          <w:sz w:val="26"/>
          <w:szCs w:val="26"/>
        </w:rPr>
        <w:t xml:space="preserve"> человек </w:t>
      </w:r>
      <w:proofErr w:type="spellStart"/>
      <w:r w:rsidRPr="007965C0">
        <w:rPr>
          <w:sz w:val="26"/>
          <w:szCs w:val="26"/>
        </w:rPr>
        <w:t>х</w:t>
      </w:r>
      <w:proofErr w:type="spellEnd"/>
      <w:r w:rsidRPr="007965C0">
        <w:rPr>
          <w:sz w:val="26"/>
          <w:szCs w:val="26"/>
        </w:rPr>
        <w:t xml:space="preserve"> 1 месяц </w:t>
      </w:r>
      <w:proofErr w:type="spellStart"/>
      <w:r w:rsidRPr="007965C0">
        <w:rPr>
          <w:sz w:val="26"/>
          <w:szCs w:val="26"/>
        </w:rPr>
        <w:t>х</w:t>
      </w:r>
      <w:proofErr w:type="spellEnd"/>
      <w:r w:rsidRPr="007965C0">
        <w:rPr>
          <w:sz w:val="26"/>
          <w:szCs w:val="26"/>
        </w:rPr>
        <w:t xml:space="preserve"> 5</w:t>
      </w:r>
      <w:r>
        <w:rPr>
          <w:sz w:val="26"/>
          <w:szCs w:val="26"/>
        </w:rPr>
        <w:t>965</w:t>
      </w:r>
      <w:r w:rsidRPr="007965C0">
        <w:rPr>
          <w:sz w:val="26"/>
          <w:szCs w:val="26"/>
        </w:rPr>
        <w:t xml:space="preserve"> руб. (минимальная заработная плата) </w:t>
      </w:r>
      <w:proofErr w:type="spellStart"/>
      <w:r w:rsidRPr="007965C0">
        <w:rPr>
          <w:sz w:val="26"/>
          <w:szCs w:val="26"/>
        </w:rPr>
        <w:t>х</w:t>
      </w:r>
      <w:proofErr w:type="spellEnd"/>
      <w:r>
        <w:rPr>
          <w:sz w:val="26"/>
          <w:szCs w:val="26"/>
        </w:rPr>
        <w:t xml:space="preserve"> 1,3 (районный коэффициент) </w:t>
      </w:r>
      <w:r>
        <w:rPr>
          <w:sz w:val="26"/>
          <w:szCs w:val="26"/>
          <w:lang w:val="en-US"/>
        </w:rPr>
        <w:t>x</w:t>
      </w:r>
      <w:r w:rsidRPr="007965C0">
        <w:rPr>
          <w:sz w:val="26"/>
          <w:szCs w:val="26"/>
        </w:rPr>
        <w:t xml:space="preserve"> 1,302 (фонды) = </w:t>
      </w:r>
      <w:r>
        <w:rPr>
          <w:sz w:val="26"/>
          <w:szCs w:val="26"/>
        </w:rPr>
        <w:t>10096,36</w:t>
      </w:r>
      <w:r w:rsidRPr="007965C0">
        <w:rPr>
          <w:sz w:val="26"/>
          <w:szCs w:val="26"/>
        </w:rPr>
        <w:t xml:space="preserve"> руб.    </w:t>
      </w:r>
    </w:p>
    <w:p w:rsidR="004B5F83" w:rsidRPr="008C646B" w:rsidRDefault="004B5F83" w:rsidP="004B5F83">
      <w:pPr>
        <w:ind w:firstLine="708"/>
        <w:jc w:val="both"/>
        <w:rPr>
          <w:sz w:val="26"/>
          <w:szCs w:val="26"/>
        </w:rPr>
      </w:pPr>
      <w:r w:rsidRPr="007965C0">
        <w:rPr>
          <w:sz w:val="26"/>
          <w:szCs w:val="26"/>
        </w:rPr>
        <w:t>Объем затрат на организацию временного трудоустройства несовершеннолетних граждан в возрасте от 14 до 18 лет в свободное от учебы время, рассчитывается следующим образом:</w:t>
      </w:r>
    </w:p>
    <w:p w:rsidR="004B5F83" w:rsidRDefault="004B5F83" w:rsidP="004B5F83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1</w:t>
      </w:r>
      <w:r w:rsidRPr="00060CF3">
        <w:rPr>
          <w:sz w:val="26"/>
          <w:szCs w:val="26"/>
        </w:rPr>
        <w:t>0 школьников</w:t>
      </w:r>
      <w:r>
        <w:rPr>
          <w:sz w:val="26"/>
          <w:szCs w:val="26"/>
        </w:rPr>
        <w:t>,</w:t>
      </w:r>
      <w:r w:rsidRPr="00060CF3">
        <w:rPr>
          <w:sz w:val="26"/>
          <w:szCs w:val="26"/>
        </w:rPr>
        <w:t xml:space="preserve"> трудоустроенных во время учебного года</w:t>
      </w:r>
      <w:r>
        <w:rPr>
          <w:sz w:val="26"/>
          <w:szCs w:val="26"/>
        </w:rPr>
        <w:t>, (период с 20.04.2015г.-19.05.2015г)</w:t>
      </w:r>
      <w:r w:rsidRPr="00060CF3">
        <w:rPr>
          <w:sz w:val="26"/>
          <w:szCs w:val="26"/>
        </w:rPr>
        <w:t xml:space="preserve"> </w:t>
      </w:r>
      <w:proofErr w:type="spellStart"/>
      <w:r w:rsidRPr="00060CF3">
        <w:rPr>
          <w:sz w:val="26"/>
          <w:szCs w:val="26"/>
        </w:rPr>
        <w:t>х</w:t>
      </w:r>
      <w:proofErr w:type="spellEnd"/>
      <w:r w:rsidRPr="00060CF3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060CF3">
        <w:rPr>
          <w:sz w:val="26"/>
          <w:szCs w:val="26"/>
        </w:rPr>
        <w:t>5</w:t>
      </w:r>
      <w:r>
        <w:rPr>
          <w:sz w:val="26"/>
          <w:szCs w:val="26"/>
        </w:rPr>
        <w:t>965</w:t>
      </w:r>
      <w:r w:rsidRPr="00060CF3">
        <w:rPr>
          <w:sz w:val="26"/>
          <w:szCs w:val="26"/>
        </w:rPr>
        <w:t xml:space="preserve"> руб. (минимальная заработная плата) </w:t>
      </w:r>
      <w:r w:rsidRPr="00060CF3">
        <w:rPr>
          <w:sz w:val="26"/>
          <w:szCs w:val="26"/>
          <w:lang w:val="en-US"/>
        </w:rPr>
        <w:t>x</w:t>
      </w:r>
      <w:r>
        <w:rPr>
          <w:sz w:val="26"/>
          <w:szCs w:val="26"/>
        </w:rPr>
        <w:t xml:space="preserve"> </w:t>
      </w:r>
      <w:r w:rsidRPr="00060CF3">
        <w:rPr>
          <w:sz w:val="26"/>
          <w:szCs w:val="26"/>
        </w:rPr>
        <w:t xml:space="preserve">1,3 (районный коэффициент) / 2 </w:t>
      </w:r>
      <w:proofErr w:type="spellStart"/>
      <w:r w:rsidRPr="00060CF3">
        <w:rPr>
          <w:sz w:val="26"/>
          <w:szCs w:val="26"/>
        </w:rPr>
        <w:t>х</w:t>
      </w:r>
      <w:proofErr w:type="spellEnd"/>
      <w:r w:rsidRPr="00060CF3">
        <w:rPr>
          <w:sz w:val="26"/>
          <w:szCs w:val="26"/>
        </w:rPr>
        <w:t xml:space="preserve"> 1,302 (фонды)</w:t>
      </w:r>
      <w:r>
        <w:rPr>
          <w:sz w:val="26"/>
          <w:szCs w:val="26"/>
        </w:rPr>
        <w:t xml:space="preserve"> / 22 (количество рабочих дней в апреле)  </w:t>
      </w:r>
      <w:proofErr w:type="spellStart"/>
      <w:r>
        <w:rPr>
          <w:sz w:val="26"/>
          <w:szCs w:val="26"/>
        </w:rPr>
        <w:t>х</w:t>
      </w:r>
      <w:proofErr w:type="spellEnd"/>
      <w:r>
        <w:rPr>
          <w:sz w:val="26"/>
          <w:szCs w:val="26"/>
        </w:rPr>
        <w:t xml:space="preserve"> 9 (количество отработанных дней в апреле по плану) + </w:t>
      </w:r>
      <w:r w:rsidRPr="00060CF3">
        <w:rPr>
          <w:sz w:val="26"/>
          <w:szCs w:val="26"/>
        </w:rPr>
        <w:t>5</w:t>
      </w:r>
      <w:r>
        <w:rPr>
          <w:sz w:val="26"/>
          <w:szCs w:val="26"/>
        </w:rPr>
        <w:t>965</w:t>
      </w:r>
      <w:r w:rsidRPr="00060CF3">
        <w:rPr>
          <w:sz w:val="26"/>
          <w:szCs w:val="26"/>
        </w:rPr>
        <w:t xml:space="preserve"> руб. (минимальная заработная плата) </w:t>
      </w:r>
      <w:r w:rsidRPr="00060CF3">
        <w:rPr>
          <w:sz w:val="26"/>
          <w:szCs w:val="26"/>
          <w:lang w:val="en-US"/>
        </w:rPr>
        <w:t>x</w:t>
      </w:r>
      <w:r w:rsidRPr="00060CF3">
        <w:rPr>
          <w:sz w:val="26"/>
          <w:szCs w:val="26"/>
        </w:rPr>
        <w:t xml:space="preserve"> 1,3 (районный коэффициент) / 2 </w:t>
      </w:r>
      <w:proofErr w:type="spellStart"/>
      <w:r w:rsidRPr="00060CF3">
        <w:rPr>
          <w:sz w:val="26"/>
          <w:szCs w:val="26"/>
        </w:rPr>
        <w:t>х</w:t>
      </w:r>
      <w:proofErr w:type="spellEnd"/>
      <w:r w:rsidRPr="00060CF3">
        <w:rPr>
          <w:sz w:val="26"/>
          <w:szCs w:val="26"/>
        </w:rPr>
        <w:t xml:space="preserve"> 1,302 (фонды)</w:t>
      </w:r>
      <w:r>
        <w:rPr>
          <w:sz w:val="26"/>
          <w:szCs w:val="26"/>
        </w:rPr>
        <w:t xml:space="preserve"> / 18 (количество рабочих дней 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мае)  </w:t>
      </w:r>
      <w:proofErr w:type="spellStart"/>
      <w:r>
        <w:rPr>
          <w:sz w:val="26"/>
          <w:szCs w:val="26"/>
        </w:rPr>
        <w:t>х</w:t>
      </w:r>
      <w:proofErr w:type="spellEnd"/>
      <w:r>
        <w:rPr>
          <w:sz w:val="26"/>
          <w:szCs w:val="26"/>
        </w:rPr>
        <w:t xml:space="preserve"> 10 (количество отработанных дней в мае по плану)) </w:t>
      </w:r>
      <w:r w:rsidRPr="00060CF3">
        <w:rPr>
          <w:sz w:val="26"/>
          <w:szCs w:val="26"/>
        </w:rPr>
        <w:t xml:space="preserve">= </w:t>
      </w:r>
      <w:r>
        <w:rPr>
          <w:sz w:val="26"/>
          <w:szCs w:val="26"/>
        </w:rPr>
        <w:t>48696,70</w:t>
      </w:r>
      <w:r w:rsidRPr="00060CF3">
        <w:rPr>
          <w:sz w:val="26"/>
          <w:szCs w:val="26"/>
        </w:rPr>
        <w:t xml:space="preserve"> руб.</w:t>
      </w:r>
      <w:proofErr w:type="gramEnd"/>
    </w:p>
    <w:p w:rsidR="004B5F83" w:rsidRPr="007965C0" w:rsidRDefault="004B5F83" w:rsidP="004B5F83">
      <w:pPr>
        <w:pStyle w:val="3"/>
        <w:spacing w:after="0"/>
        <w:ind w:left="0" w:firstLine="708"/>
        <w:rPr>
          <w:sz w:val="26"/>
          <w:szCs w:val="26"/>
        </w:rPr>
      </w:pPr>
      <w:r>
        <w:rPr>
          <w:sz w:val="26"/>
          <w:szCs w:val="26"/>
        </w:rPr>
        <w:t>40</w:t>
      </w:r>
      <w:r w:rsidRPr="007965C0">
        <w:rPr>
          <w:sz w:val="26"/>
          <w:szCs w:val="26"/>
        </w:rPr>
        <w:t xml:space="preserve"> школьник</w:t>
      </w:r>
      <w:r>
        <w:rPr>
          <w:sz w:val="26"/>
          <w:szCs w:val="26"/>
        </w:rPr>
        <w:t>ов</w:t>
      </w:r>
      <w:r w:rsidRPr="007965C0">
        <w:rPr>
          <w:sz w:val="26"/>
          <w:szCs w:val="26"/>
        </w:rPr>
        <w:t>, трудоустроенных в летнее время</w:t>
      </w:r>
      <w:r>
        <w:rPr>
          <w:sz w:val="26"/>
          <w:szCs w:val="26"/>
        </w:rPr>
        <w:t xml:space="preserve"> (5 дней июня или августа)</w:t>
      </w:r>
      <w:r w:rsidRPr="007965C0">
        <w:rPr>
          <w:sz w:val="26"/>
          <w:szCs w:val="26"/>
        </w:rPr>
        <w:t xml:space="preserve">  </w:t>
      </w:r>
      <w:proofErr w:type="spellStart"/>
      <w:r w:rsidRPr="007965C0">
        <w:rPr>
          <w:sz w:val="26"/>
          <w:szCs w:val="26"/>
        </w:rPr>
        <w:t>х</w:t>
      </w:r>
      <w:proofErr w:type="spellEnd"/>
      <w:r w:rsidRPr="007965C0">
        <w:rPr>
          <w:sz w:val="26"/>
          <w:szCs w:val="26"/>
        </w:rPr>
        <w:t xml:space="preserve">  5</w:t>
      </w:r>
      <w:r>
        <w:rPr>
          <w:sz w:val="26"/>
          <w:szCs w:val="26"/>
        </w:rPr>
        <w:t>965</w:t>
      </w:r>
      <w:r w:rsidRPr="007965C0">
        <w:rPr>
          <w:sz w:val="26"/>
          <w:szCs w:val="26"/>
        </w:rPr>
        <w:t xml:space="preserve"> руб. (минимальная заработная плата) </w:t>
      </w:r>
      <w:proofErr w:type="spellStart"/>
      <w:r w:rsidRPr="007965C0">
        <w:rPr>
          <w:sz w:val="26"/>
          <w:szCs w:val="26"/>
        </w:rPr>
        <w:t>х</w:t>
      </w:r>
      <w:proofErr w:type="spellEnd"/>
      <w:r w:rsidRPr="007965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1,3 (районный коэффициент) </w:t>
      </w:r>
      <w:proofErr w:type="spellStart"/>
      <w:r>
        <w:rPr>
          <w:sz w:val="26"/>
          <w:szCs w:val="26"/>
        </w:rPr>
        <w:t>х</w:t>
      </w:r>
      <w:proofErr w:type="spellEnd"/>
      <w:r>
        <w:rPr>
          <w:sz w:val="26"/>
          <w:szCs w:val="26"/>
        </w:rPr>
        <w:t xml:space="preserve"> </w:t>
      </w:r>
      <w:r w:rsidRPr="007965C0">
        <w:rPr>
          <w:sz w:val="26"/>
          <w:szCs w:val="26"/>
        </w:rPr>
        <w:t>1,302 (фонды)</w:t>
      </w:r>
      <w:r>
        <w:rPr>
          <w:sz w:val="26"/>
          <w:szCs w:val="26"/>
        </w:rPr>
        <w:t xml:space="preserve"> / 21 (количество рабочих дней в июне или августе) </w:t>
      </w:r>
      <w:proofErr w:type="spellStart"/>
      <w:r>
        <w:rPr>
          <w:sz w:val="26"/>
          <w:szCs w:val="26"/>
        </w:rPr>
        <w:t>х</w:t>
      </w:r>
      <w:proofErr w:type="spellEnd"/>
      <w:r>
        <w:rPr>
          <w:sz w:val="26"/>
          <w:szCs w:val="26"/>
        </w:rPr>
        <w:t xml:space="preserve"> 5 (количество отработанных дней в июне или августе по плану)</w:t>
      </w:r>
      <w:r w:rsidRPr="007965C0">
        <w:rPr>
          <w:sz w:val="26"/>
          <w:szCs w:val="26"/>
        </w:rPr>
        <w:t xml:space="preserve"> = </w:t>
      </w:r>
      <w:r>
        <w:rPr>
          <w:sz w:val="26"/>
          <w:szCs w:val="26"/>
        </w:rPr>
        <w:t>96155,8 руб.</w:t>
      </w:r>
    </w:p>
    <w:p w:rsidR="004B5F83" w:rsidRPr="00F90096" w:rsidRDefault="004B5F83" w:rsidP="004B5F83">
      <w:pPr>
        <w:pStyle w:val="3"/>
        <w:spacing w:after="0"/>
        <w:ind w:left="0" w:firstLine="708"/>
        <w:rPr>
          <w:sz w:val="26"/>
          <w:szCs w:val="26"/>
        </w:rPr>
      </w:pPr>
      <w:r w:rsidRPr="00F90096">
        <w:rPr>
          <w:sz w:val="26"/>
          <w:szCs w:val="26"/>
        </w:rPr>
        <w:t xml:space="preserve">20 школьников, трудоустроенных в летнее время (6 дней июля)  </w:t>
      </w:r>
      <w:proofErr w:type="spellStart"/>
      <w:r w:rsidRPr="00F90096">
        <w:rPr>
          <w:sz w:val="26"/>
          <w:szCs w:val="26"/>
        </w:rPr>
        <w:t>х</w:t>
      </w:r>
      <w:proofErr w:type="spellEnd"/>
      <w:r w:rsidRPr="00F90096">
        <w:rPr>
          <w:sz w:val="26"/>
          <w:szCs w:val="26"/>
        </w:rPr>
        <w:t xml:space="preserve">  5965 руб. (минимальная заработная плата) </w:t>
      </w:r>
      <w:proofErr w:type="spellStart"/>
      <w:r w:rsidRPr="00F90096">
        <w:rPr>
          <w:sz w:val="26"/>
          <w:szCs w:val="26"/>
        </w:rPr>
        <w:t>х</w:t>
      </w:r>
      <w:proofErr w:type="spellEnd"/>
      <w:r w:rsidRPr="00F90096">
        <w:rPr>
          <w:sz w:val="26"/>
          <w:szCs w:val="26"/>
        </w:rPr>
        <w:t xml:space="preserve"> 1,3 (районный коэффициент) </w:t>
      </w:r>
      <w:proofErr w:type="spellStart"/>
      <w:r w:rsidRPr="00F90096">
        <w:rPr>
          <w:sz w:val="26"/>
          <w:szCs w:val="26"/>
        </w:rPr>
        <w:t>х</w:t>
      </w:r>
      <w:proofErr w:type="spellEnd"/>
      <w:r w:rsidRPr="00F90096">
        <w:rPr>
          <w:sz w:val="26"/>
          <w:szCs w:val="26"/>
        </w:rPr>
        <w:t xml:space="preserve"> 1,302 (фонды) / 23 (количество рабочих дней в июле) </w:t>
      </w:r>
      <w:proofErr w:type="spellStart"/>
      <w:r w:rsidRPr="00F90096">
        <w:rPr>
          <w:sz w:val="26"/>
          <w:szCs w:val="26"/>
        </w:rPr>
        <w:t>х</w:t>
      </w:r>
      <w:proofErr w:type="spellEnd"/>
      <w:r w:rsidRPr="00F90096">
        <w:rPr>
          <w:sz w:val="26"/>
          <w:szCs w:val="26"/>
        </w:rPr>
        <w:t xml:space="preserve"> 5 (количество отработанных дней в июне или августе по плану) = 43897,21 руб.</w:t>
      </w:r>
    </w:p>
    <w:p w:rsidR="004B5F83" w:rsidRPr="007965C0" w:rsidRDefault="004B5F83" w:rsidP="004B5F83">
      <w:pPr>
        <w:ind w:firstLine="709"/>
        <w:jc w:val="both"/>
        <w:rPr>
          <w:b/>
          <w:sz w:val="26"/>
          <w:szCs w:val="26"/>
        </w:rPr>
      </w:pPr>
      <w:r w:rsidRPr="007965C0">
        <w:rPr>
          <w:sz w:val="26"/>
          <w:szCs w:val="26"/>
        </w:rPr>
        <w:t>При принятии муниципального бюджета города на очередной финансовый год, объемы финансирования мероприятий Программы подлежат корректировке.</w:t>
      </w:r>
    </w:p>
    <w:p w:rsidR="004B5F83" w:rsidRDefault="004B5F83" w:rsidP="004B5F83">
      <w:pPr>
        <w:jc w:val="center"/>
        <w:rPr>
          <w:b/>
          <w:sz w:val="26"/>
          <w:szCs w:val="26"/>
        </w:rPr>
      </w:pPr>
    </w:p>
    <w:p w:rsidR="004B5F83" w:rsidRPr="009E09A7" w:rsidRDefault="004B5F83" w:rsidP="004B5F83">
      <w:pPr>
        <w:jc w:val="center"/>
        <w:rPr>
          <w:b/>
          <w:sz w:val="26"/>
          <w:szCs w:val="26"/>
        </w:rPr>
      </w:pPr>
      <w:r w:rsidRPr="007965C0">
        <w:rPr>
          <w:b/>
          <w:sz w:val="26"/>
          <w:szCs w:val="26"/>
        </w:rPr>
        <w:t>6. Перечень показателей</w:t>
      </w:r>
      <w:r w:rsidRPr="00A600F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(целевые индикаторы)</w:t>
      </w:r>
    </w:p>
    <w:p w:rsidR="004B5F83" w:rsidRPr="007965C0" w:rsidRDefault="004B5F83" w:rsidP="004B5F83">
      <w:pPr>
        <w:tabs>
          <w:tab w:val="left" w:pos="84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7965C0">
        <w:rPr>
          <w:sz w:val="26"/>
          <w:szCs w:val="26"/>
        </w:rPr>
        <w:t>Для муниципальной программы используются следующие показатели:</w:t>
      </w:r>
    </w:p>
    <w:p w:rsidR="004B5F83" w:rsidRPr="007965C0" w:rsidRDefault="004B5F83" w:rsidP="004B5F83">
      <w:pPr>
        <w:pStyle w:val="a7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Первый этап (2015 год): </w:t>
      </w:r>
      <w:r w:rsidRPr="007965C0">
        <w:rPr>
          <w:rFonts w:ascii="Times New Roman" w:hAnsi="Times New Roman"/>
          <w:sz w:val="26"/>
          <w:szCs w:val="26"/>
        </w:rPr>
        <w:t>временное трудоустройство безр</w:t>
      </w:r>
      <w:r>
        <w:rPr>
          <w:rFonts w:ascii="Times New Roman" w:hAnsi="Times New Roman"/>
          <w:sz w:val="26"/>
          <w:szCs w:val="26"/>
        </w:rPr>
        <w:t>аботных граждан – 1</w:t>
      </w:r>
      <w:r w:rsidRPr="007965C0">
        <w:rPr>
          <w:rFonts w:ascii="Times New Roman" w:hAnsi="Times New Roman"/>
          <w:sz w:val="26"/>
          <w:szCs w:val="26"/>
        </w:rPr>
        <w:t xml:space="preserve"> человек, </w:t>
      </w:r>
      <w:r w:rsidRPr="004B43DC">
        <w:rPr>
          <w:rFonts w:ascii="Times New Roman" w:hAnsi="Times New Roman"/>
          <w:sz w:val="26"/>
          <w:szCs w:val="26"/>
        </w:rPr>
        <w:t xml:space="preserve">временное трудоустройство несовершеннолетних граждан в возрасте от 14 до 18 лет в свободное от  учебы время – </w:t>
      </w:r>
      <w:r>
        <w:rPr>
          <w:rFonts w:ascii="Times New Roman" w:hAnsi="Times New Roman"/>
          <w:sz w:val="26"/>
          <w:szCs w:val="26"/>
        </w:rPr>
        <w:t>70</w:t>
      </w:r>
      <w:r w:rsidRPr="004B43DC">
        <w:rPr>
          <w:rFonts w:ascii="Times New Roman" w:hAnsi="Times New Roman"/>
          <w:sz w:val="26"/>
          <w:szCs w:val="26"/>
        </w:rPr>
        <w:t xml:space="preserve"> человек</w:t>
      </w:r>
      <w:r>
        <w:rPr>
          <w:rFonts w:ascii="Times New Roman" w:hAnsi="Times New Roman"/>
          <w:sz w:val="26"/>
          <w:szCs w:val="26"/>
        </w:rPr>
        <w:t>.</w:t>
      </w:r>
    </w:p>
    <w:p w:rsidR="004B5F83" w:rsidRDefault="004B5F83" w:rsidP="004B5F83">
      <w:pPr>
        <w:pStyle w:val="a7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Второй этап (2016 год): </w:t>
      </w:r>
      <w:r w:rsidRPr="007965C0">
        <w:rPr>
          <w:rFonts w:ascii="Times New Roman" w:hAnsi="Times New Roman"/>
          <w:sz w:val="26"/>
          <w:szCs w:val="26"/>
        </w:rPr>
        <w:t>временное трудоустройство безр</w:t>
      </w:r>
      <w:r>
        <w:rPr>
          <w:rFonts w:ascii="Times New Roman" w:hAnsi="Times New Roman"/>
          <w:sz w:val="26"/>
          <w:szCs w:val="26"/>
        </w:rPr>
        <w:t xml:space="preserve">аботных граждан –1 </w:t>
      </w:r>
      <w:r w:rsidRPr="007965C0">
        <w:rPr>
          <w:rFonts w:ascii="Times New Roman" w:hAnsi="Times New Roman"/>
          <w:sz w:val="26"/>
          <w:szCs w:val="26"/>
        </w:rPr>
        <w:t xml:space="preserve">человек, </w:t>
      </w:r>
      <w:r w:rsidRPr="004B43DC">
        <w:rPr>
          <w:rFonts w:ascii="Times New Roman" w:hAnsi="Times New Roman"/>
          <w:sz w:val="26"/>
          <w:szCs w:val="26"/>
        </w:rPr>
        <w:t>временное трудоустройство несовершеннолетних граждан в возрасте от 14 до 18 лет в свободное от  учебы время –</w:t>
      </w:r>
      <w:r>
        <w:rPr>
          <w:rFonts w:ascii="Times New Roman" w:hAnsi="Times New Roman"/>
          <w:sz w:val="26"/>
          <w:szCs w:val="26"/>
        </w:rPr>
        <w:t>70</w:t>
      </w:r>
      <w:r w:rsidRPr="004B43DC">
        <w:rPr>
          <w:rFonts w:ascii="Times New Roman" w:hAnsi="Times New Roman"/>
          <w:sz w:val="26"/>
          <w:szCs w:val="26"/>
        </w:rPr>
        <w:t xml:space="preserve"> человек</w:t>
      </w:r>
      <w:r>
        <w:rPr>
          <w:rFonts w:ascii="Times New Roman" w:hAnsi="Times New Roman"/>
          <w:sz w:val="26"/>
          <w:szCs w:val="26"/>
        </w:rPr>
        <w:t>.</w:t>
      </w:r>
    </w:p>
    <w:p w:rsidR="004B5F83" w:rsidRPr="00187EEA" w:rsidRDefault="004B5F83" w:rsidP="004A504A">
      <w:pPr>
        <w:ind w:firstLine="708"/>
        <w:jc w:val="both"/>
        <w:rPr>
          <w:sz w:val="26"/>
          <w:szCs w:val="26"/>
        </w:rPr>
      </w:pPr>
      <w:proofErr w:type="gramStart"/>
      <w:r w:rsidRPr="007965C0">
        <w:rPr>
          <w:sz w:val="26"/>
          <w:szCs w:val="26"/>
        </w:rPr>
        <w:t>Управление</w:t>
      </w:r>
      <w:r>
        <w:rPr>
          <w:sz w:val="26"/>
          <w:szCs w:val="26"/>
        </w:rPr>
        <w:t xml:space="preserve"> и контроль за ходом</w:t>
      </w:r>
      <w:r w:rsidRPr="007965C0">
        <w:rPr>
          <w:sz w:val="26"/>
          <w:szCs w:val="26"/>
        </w:rPr>
        <w:t xml:space="preserve"> реализаци</w:t>
      </w:r>
      <w:r>
        <w:rPr>
          <w:sz w:val="26"/>
          <w:szCs w:val="26"/>
        </w:rPr>
        <w:t>и</w:t>
      </w:r>
      <w:r w:rsidRPr="007965C0">
        <w:rPr>
          <w:sz w:val="26"/>
          <w:szCs w:val="26"/>
        </w:rPr>
        <w:t xml:space="preserve"> Программы осуществляет</w:t>
      </w:r>
      <w:r>
        <w:rPr>
          <w:sz w:val="26"/>
          <w:szCs w:val="26"/>
        </w:rPr>
        <w:t xml:space="preserve"> </w:t>
      </w:r>
      <w:r w:rsidRPr="007965C0">
        <w:rPr>
          <w:sz w:val="26"/>
          <w:szCs w:val="26"/>
        </w:rPr>
        <w:t xml:space="preserve">заместитель главы города Сорска Республики Хакасия по социальным вопросам </w:t>
      </w:r>
      <w:proofErr w:type="spellStart"/>
      <w:r w:rsidRPr="007965C0">
        <w:rPr>
          <w:sz w:val="26"/>
          <w:szCs w:val="26"/>
        </w:rPr>
        <w:t>Шимель</w:t>
      </w:r>
      <w:proofErr w:type="spellEnd"/>
      <w:r w:rsidRPr="007965C0">
        <w:rPr>
          <w:sz w:val="26"/>
          <w:szCs w:val="26"/>
        </w:rPr>
        <w:t xml:space="preserve"> Т.С.</w:t>
      </w:r>
      <w:r>
        <w:rPr>
          <w:sz w:val="26"/>
          <w:szCs w:val="26"/>
        </w:rPr>
        <w:t xml:space="preserve"> совместно с</w:t>
      </w:r>
      <w:r w:rsidRPr="007965C0">
        <w:rPr>
          <w:sz w:val="26"/>
          <w:szCs w:val="26"/>
        </w:rPr>
        <w:t xml:space="preserve"> ГКУ РХ «ЦЗН</w:t>
      </w:r>
      <w:r>
        <w:rPr>
          <w:sz w:val="26"/>
          <w:szCs w:val="26"/>
        </w:rPr>
        <w:t>» отделом по</w:t>
      </w:r>
      <w:r w:rsidRPr="007965C0">
        <w:rPr>
          <w:sz w:val="26"/>
          <w:szCs w:val="26"/>
        </w:rPr>
        <w:t xml:space="preserve"> Усть-Абаканско</w:t>
      </w:r>
      <w:r>
        <w:rPr>
          <w:sz w:val="26"/>
          <w:szCs w:val="26"/>
        </w:rPr>
        <w:t>му</w:t>
      </w:r>
      <w:r w:rsidRPr="007965C0">
        <w:rPr>
          <w:sz w:val="26"/>
          <w:szCs w:val="26"/>
        </w:rPr>
        <w:t xml:space="preserve"> район</w:t>
      </w:r>
      <w:r>
        <w:rPr>
          <w:sz w:val="26"/>
          <w:szCs w:val="26"/>
        </w:rPr>
        <w:t>у</w:t>
      </w:r>
      <w:r w:rsidRPr="007965C0">
        <w:rPr>
          <w:sz w:val="26"/>
          <w:szCs w:val="26"/>
        </w:rPr>
        <w:t xml:space="preserve"> и включает в себя текущую работу по обеспечению координации деятельности соисполнителей мероприятий Программы, внесению корректировок в мероприятия и показатели Программы в соответствии с изменениями ситуации на рынке труда города. </w:t>
      </w:r>
      <w:proofErr w:type="gramEnd"/>
    </w:p>
    <w:p w:rsidR="004B5F83" w:rsidRPr="00187EEA" w:rsidRDefault="004B5F83" w:rsidP="004B5F83">
      <w:pPr>
        <w:jc w:val="both"/>
        <w:rPr>
          <w:sz w:val="26"/>
          <w:szCs w:val="26"/>
        </w:rPr>
      </w:pPr>
    </w:p>
    <w:p w:rsidR="004B5F83" w:rsidRPr="007965C0" w:rsidRDefault="004B5F83" w:rsidP="004B5F83">
      <w:pPr>
        <w:jc w:val="both"/>
        <w:rPr>
          <w:sz w:val="26"/>
          <w:szCs w:val="26"/>
        </w:rPr>
      </w:pPr>
      <w:r w:rsidRPr="007965C0">
        <w:rPr>
          <w:sz w:val="26"/>
          <w:szCs w:val="26"/>
        </w:rPr>
        <w:t xml:space="preserve">Заместитель главы города Сорска                                </w:t>
      </w:r>
      <w:r>
        <w:rPr>
          <w:sz w:val="26"/>
          <w:szCs w:val="26"/>
        </w:rPr>
        <w:t xml:space="preserve">        </w:t>
      </w:r>
      <w:r w:rsidRPr="007965C0">
        <w:rPr>
          <w:sz w:val="26"/>
          <w:szCs w:val="26"/>
        </w:rPr>
        <w:t xml:space="preserve">            </w:t>
      </w:r>
      <w:proofErr w:type="spellStart"/>
      <w:r w:rsidRPr="007965C0">
        <w:rPr>
          <w:sz w:val="26"/>
          <w:szCs w:val="26"/>
        </w:rPr>
        <w:t>Шимель</w:t>
      </w:r>
      <w:proofErr w:type="spellEnd"/>
      <w:r w:rsidRPr="007965C0">
        <w:rPr>
          <w:sz w:val="26"/>
          <w:szCs w:val="26"/>
        </w:rPr>
        <w:t xml:space="preserve"> Т.С.</w:t>
      </w:r>
    </w:p>
    <w:p w:rsidR="004B5F83" w:rsidRPr="00C16865" w:rsidRDefault="004B5F83" w:rsidP="004A504A">
      <w:pPr>
        <w:jc w:val="both"/>
        <w:rPr>
          <w:lang w:val="en-US"/>
        </w:rPr>
      </w:pPr>
      <w:r w:rsidRPr="007965C0">
        <w:rPr>
          <w:sz w:val="26"/>
          <w:szCs w:val="26"/>
        </w:rPr>
        <w:t>по социальным вопросам</w:t>
      </w:r>
    </w:p>
    <w:p w:rsidR="004B5F83" w:rsidRDefault="004B5F83" w:rsidP="004B5F83"/>
    <w:p w:rsidR="00BA6F0F" w:rsidRDefault="00BA6F0F"/>
    <w:sectPr w:rsidR="00BA6F0F" w:rsidSect="009E09A7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F83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44C"/>
    <w:rsid w:val="00022C92"/>
    <w:rsid w:val="0002353F"/>
    <w:rsid w:val="000236B5"/>
    <w:rsid w:val="0002599E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3A89"/>
    <w:rsid w:val="00053FCF"/>
    <w:rsid w:val="0005575A"/>
    <w:rsid w:val="00055DBD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0F7E8F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607"/>
    <w:rsid w:val="001A7694"/>
    <w:rsid w:val="001B02A1"/>
    <w:rsid w:val="001B0680"/>
    <w:rsid w:val="001B0C2E"/>
    <w:rsid w:val="001B1D66"/>
    <w:rsid w:val="001B1E47"/>
    <w:rsid w:val="001B31A9"/>
    <w:rsid w:val="001B3591"/>
    <w:rsid w:val="001B37CB"/>
    <w:rsid w:val="001B4A46"/>
    <w:rsid w:val="001B50EC"/>
    <w:rsid w:val="001B61DE"/>
    <w:rsid w:val="001B64A4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893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4B14"/>
    <w:rsid w:val="00205065"/>
    <w:rsid w:val="00205733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30A"/>
    <w:rsid w:val="00250524"/>
    <w:rsid w:val="00250826"/>
    <w:rsid w:val="0025107C"/>
    <w:rsid w:val="00251A22"/>
    <w:rsid w:val="00251B57"/>
    <w:rsid w:val="002522FB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A9F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7BDE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6CC0"/>
    <w:rsid w:val="00277A2B"/>
    <w:rsid w:val="00277AE1"/>
    <w:rsid w:val="00280346"/>
    <w:rsid w:val="002803BF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207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5056"/>
    <w:rsid w:val="00306C94"/>
    <w:rsid w:val="00310298"/>
    <w:rsid w:val="00310B01"/>
    <w:rsid w:val="00310B8E"/>
    <w:rsid w:val="00310C83"/>
    <w:rsid w:val="00311257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2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504A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5F83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414"/>
    <w:rsid w:val="00523977"/>
    <w:rsid w:val="005251F4"/>
    <w:rsid w:val="00525293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A9D"/>
    <w:rsid w:val="005620B3"/>
    <w:rsid w:val="0056269C"/>
    <w:rsid w:val="00563E19"/>
    <w:rsid w:val="0056470B"/>
    <w:rsid w:val="0056475D"/>
    <w:rsid w:val="00564ACD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E3"/>
    <w:rsid w:val="006623C0"/>
    <w:rsid w:val="0066270C"/>
    <w:rsid w:val="00662848"/>
    <w:rsid w:val="00662A59"/>
    <w:rsid w:val="00662B1A"/>
    <w:rsid w:val="0066457C"/>
    <w:rsid w:val="00666064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947"/>
    <w:rsid w:val="00770704"/>
    <w:rsid w:val="00770EB5"/>
    <w:rsid w:val="0077263B"/>
    <w:rsid w:val="007731A3"/>
    <w:rsid w:val="0077338F"/>
    <w:rsid w:val="00774031"/>
    <w:rsid w:val="00774138"/>
    <w:rsid w:val="007747B2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2130"/>
    <w:rsid w:val="007B2497"/>
    <w:rsid w:val="007B2B3E"/>
    <w:rsid w:val="007B2C64"/>
    <w:rsid w:val="007B3A94"/>
    <w:rsid w:val="007B47C7"/>
    <w:rsid w:val="007B4F63"/>
    <w:rsid w:val="007B5719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1F8E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0A49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5BA"/>
    <w:rsid w:val="0092074F"/>
    <w:rsid w:val="00921B75"/>
    <w:rsid w:val="00921D38"/>
    <w:rsid w:val="009224EE"/>
    <w:rsid w:val="0092267C"/>
    <w:rsid w:val="00922786"/>
    <w:rsid w:val="00925182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4D9"/>
    <w:rsid w:val="009B3CAD"/>
    <w:rsid w:val="009B5F2A"/>
    <w:rsid w:val="009B7C8D"/>
    <w:rsid w:val="009B7E88"/>
    <w:rsid w:val="009C0469"/>
    <w:rsid w:val="009C2323"/>
    <w:rsid w:val="009C26F1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60B"/>
    <w:rsid w:val="009F36D5"/>
    <w:rsid w:val="009F3779"/>
    <w:rsid w:val="009F3935"/>
    <w:rsid w:val="009F401F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2176"/>
    <w:rsid w:val="00A42D0E"/>
    <w:rsid w:val="00A42F8B"/>
    <w:rsid w:val="00A4320A"/>
    <w:rsid w:val="00A43764"/>
    <w:rsid w:val="00A43C08"/>
    <w:rsid w:val="00A43E21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3F4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EBB"/>
    <w:rsid w:val="00A9327B"/>
    <w:rsid w:val="00A93DC6"/>
    <w:rsid w:val="00A94CB8"/>
    <w:rsid w:val="00A94E72"/>
    <w:rsid w:val="00A95015"/>
    <w:rsid w:val="00A9564E"/>
    <w:rsid w:val="00A96337"/>
    <w:rsid w:val="00A96B34"/>
    <w:rsid w:val="00A96C43"/>
    <w:rsid w:val="00AA0767"/>
    <w:rsid w:val="00AA1FD0"/>
    <w:rsid w:val="00AA2D41"/>
    <w:rsid w:val="00AA6776"/>
    <w:rsid w:val="00AA6B11"/>
    <w:rsid w:val="00AA6D34"/>
    <w:rsid w:val="00AA6DB1"/>
    <w:rsid w:val="00AA7248"/>
    <w:rsid w:val="00AA7263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579B"/>
    <w:rsid w:val="00AE5907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91A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508F"/>
    <w:rsid w:val="00B456BB"/>
    <w:rsid w:val="00B45DD7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BD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14B0"/>
    <w:rsid w:val="00BC2979"/>
    <w:rsid w:val="00BC5760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3DE7"/>
    <w:rsid w:val="00BE44EC"/>
    <w:rsid w:val="00BE6266"/>
    <w:rsid w:val="00BE6C03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581A"/>
    <w:rsid w:val="00BF66E3"/>
    <w:rsid w:val="00C0025A"/>
    <w:rsid w:val="00C01712"/>
    <w:rsid w:val="00C0245E"/>
    <w:rsid w:val="00C028E7"/>
    <w:rsid w:val="00C03BBB"/>
    <w:rsid w:val="00C04D6C"/>
    <w:rsid w:val="00C05916"/>
    <w:rsid w:val="00C05985"/>
    <w:rsid w:val="00C0674A"/>
    <w:rsid w:val="00C067BC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52EB"/>
    <w:rsid w:val="00C361FB"/>
    <w:rsid w:val="00C36475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F18"/>
    <w:rsid w:val="00C930B6"/>
    <w:rsid w:val="00C93228"/>
    <w:rsid w:val="00C935CF"/>
    <w:rsid w:val="00C93F84"/>
    <w:rsid w:val="00C9440A"/>
    <w:rsid w:val="00C94D86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0B06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5E05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48B8"/>
    <w:rsid w:val="00DC49E7"/>
    <w:rsid w:val="00DC5623"/>
    <w:rsid w:val="00DC5D84"/>
    <w:rsid w:val="00DC6F19"/>
    <w:rsid w:val="00DC732E"/>
    <w:rsid w:val="00DC7DD2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11F9"/>
    <w:rsid w:val="00E12174"/>
    <w:rsid w:val="00E12AFD"/>
    <w:rsid w:val="00E12E26"/>
    <w:rsid w:val="00E13565"/>
    <w:rsid w:val="00E1405D"/>
    <w:rsid w:val="00E142DE"/>
    <w:rsid w:val="00E15600"/>
    <w:rsid w:val="00E1696F"/>
    <w:rsid w:val="00E179D1"/>
    <w:rsid w:val="00E20E88"/>
    <w:rsid w:val="00E217E8"/>
    <w:rsid w:val="00E232FF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767B"/>
    <w:rsid w:val="00E40CC2"/>
    <w:rsid w:val="00E41E9E"/>
    <w:rsid w:val="00E41ECB"/>
    <w:rsid w:val="00E423A4"/>
    <w:rsid w:val="00E4291A"/>
    <w:rsid w:val="00E43A0D"/>
    <w:rsid w:val="00E440BC"/>
    <w:rsid w:val="00E44B48"/>
    <w:rsid w:val="00E46F79"/>
    <w:rsid w:val="00E47D3F"/>
    <w:rsid w:val="00E50464"/>
    <w:rsid w:val="00E50562"/>
    <w:rsid w:val="00E506C4"/>
    <w:rsid w:val="00E50815"/>
    <w:rsid w:val="00E515D2"/>
    <w:rsid w:val="00E517CD"/>
    <w:rsid w:val="00E52707"/>
    <w:rsid w:val="00E540B9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66F2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7B4F"/>
    <w:rsid w:val="00F30AE4"/>
    <w:rsid w:val="00F30AFC"/>
    <w:rsid w:val="00F31313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60BD5"/>
    <w:rsid w:val="00F62743"/>
    <w:rsid w:val="00F63906"/>
    <w:rsid w:val="00F63BFB"/>
    <w:rsid w:val="00F63FB1"/>
    <w:rsid w:val="00F65F87"/>
    <w:rsid w:val="00F670B2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FA2"/>
    <w:rsid w:val="00F8746D"/>
    <w:rsid w:val="00F87604"/>
    <w:rsid w:val="00F87BE5"/>
    <w:rsid w:val="00F90A07"/>
    <w:rsid w:val="00F91526"/>
    <w:rsid w:val="00F9207B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E04EE"/>
    <w:rsid w:val="00FE0FAF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8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B5F83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B5F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4B5F83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5F83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4B5F8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4B5F83"/>
    <w:rPr>
      <w:rFonts w:ascii="Times New Roman" w:eastAsia="Times New Roman" w:hAnsi="Times New Roman"/>
      <w:sz w:val="24"/>
    </w:rPr>
  </w:style>
  <w:style w:type="paragraph" w:styleId="a3">
    <w:name w:val="Body Text"/>
    <w:basedOn w:val="a"/>
    <w:link w:val="a4"/>
    <w:rsid w:val="004B5F83"/>
    <w:rPr>
      <w:szCs w:val="20"/>
    </w:rPr>
  </w:style>
  <w:style w:type="character" w:customStyle="1" w:styleId="a4">
    <w:name w:val="Основной текст Знак"/>
    <w:basedOn w:val="a0"/>
    <w:link w:val="a3"/>
    <w:rsid w:val="004B5F83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semiHidden/>
    <w:rsid w:val="004B5F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B5F83"/>
    <w:rPr>
      <w:rFonts w:ascii="Times New Roman" w:eastAsia="Times New Roman" w:hAnsi="Times New Roman"/>
      <w:sz w:val="16"/>
      <w:szCs w:val="16"/>
    </w:rPr>
  </w:style>
  <w:style w:type="paragraph" w:styleId="a5">
    <w:name w:val="Body Text Indent"/>
    <w:basedOn w:val="a"/>
    <w:link w:val="a6"/>
    <w:rsid w:val="004B5F8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B5F83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semiHidden/>
    <w:rsid w:val="004B5F83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4B5F83"/>
    <w:rPr>
      <w:rFonts w:ascii="Times New Roman" w:eastAsia="Times New Roman" w:hAnsi="Times New Roman"/>
    </w:rPr>
  </w:style>
  <w:style w:type="paragraph" w:customStyle="1" w:styleId="a7">
    <w:name w:val="Нормальный (таблица)"/>
    <w:basedOn w:val="a"/>
    <w:next w:val="a"/>
    <w:rsid w:val="004B5F83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4B5F8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1534</Words>
  <Characters>8746</Characters>
  <Application>Microsoft Office Word</Application>
  <DocSecurity>0</DocSecurity>
  <Lines>72</Lines>
  <Paragraphs>20</Paragraphs>
  <ScaleCrop>false</ScaleCrop>
  <Company>Microsoft</Company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9</cp:revision>
  <dcterms:created xsi:type="dcterms:W3CDTF">2015-04-17T06:35:00Z</dcterms:created>
  <dcterms:modified xsi:type="dcterms:W3CDTF">2015-05-13T08:08:00Z</dcterms:modified>
</cp:coreProperties>
</file>