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C8" w:rsidRDefault="00E90FC8" w:rsidP="00711432">
      <w:pPr>
        <w:tabs>
          <w:tab w:val="left" w:pos="40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left:0;text-align:left;margin-left:220.2pt;margin-top:-28.95pt;width:50.95pt;height:63.75pt;z-index:251659264;visibility:visible;mso-wrap-distance-left:9.05pt;mso-wrap-distance-right:9.05pt" filled="t">
            <v:imagedata r:id="rId5" o:title=""/>
          </v:shape>
        </w:pic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</w:t>
      </w:r>
    </w:p>
    <w:p w:rsidR="00E90FC8" w:rsidRDefault="00E90FC8" w:rsidP="003553B3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E90FC8" w:rsidRDefault="00E90FC8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90FC8" w:rsidRDefault="00E90FC8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90FC8" w:rsidRDefault="00E90FC8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90FC8" w:rsidRDefault="00E90FC8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90FC8" w:rsidRDefault="00E90FC8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90FC8" w:rsidRDefault="00E90FC8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90FC8" w:rsidRDefault="00E90FC8" w:rsidP="003553B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272pt;margin-top:25.4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E90FC8" w:rsidRDefault="00E90FC8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90FC8" w:rsidRDefault="00E90FC8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90FC8" w:rsidRDefault="00E90FC8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90FC8" w:rsidRDefault="00E90FC8" w:rsidP="003553B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E90FC8" w:rsidRDefault="00E90FC8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90FC8" w:rsidRDefault="00E90FC8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90FC8" w:rsidRDefault="00E90FC8" w:rsidP="003553B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29" style="position:absolute;z-index:251658240" from="18pt,88.85pt" to="469pt,88.85pt" strokeweight=".26mm">
            <v:stroke joinstyle="miter"/>
          </v:line>
        </w:pict>
      </w:r>
    </w:p>
    <w:p w:rsidR="00E90FC8" w:rsidRDefault="00E90FC8" w:rsidP="003553B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90FC8" w:rsidRDefault="00E90FC8" w:rsidP="003553B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90FC8" w:rsidRDefault="00E90FC8" w:rsidP="003553B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0FC8" w:rsidRDefault="00E90FC8" w:rsidP="003553B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0FC8" w:rsidRDefault="00E90FC8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E90FC8" w:rsidRDefault="00E90FC8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0FC8" w:rsidRDefault="00E90FC8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90FC8" w:rsidRDefault="00E90FC8" w:rsidP="003553B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3553B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«26» 11.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6"/>
            <w:szCs w:val="26"/>
          </w:rPr>
          <w:t>2015 г</w:t>
        </w:r>
      </w:smartTag>
      <w:r>
        <w:rPr>
          <w:rFonts w:ascii="Times New Roman" w:hAnsi="Times New Roman" w:cs="Times New Roman"/>
          <w:sz w:val="26"/>
          <w:szCs w:val="26"/>
        </w:rPr>
        <w:t>.                                                                             № 777-п.</w:t>
      </w:r>
    </w:p>
    <w:p w:rsidR="00E90FC8" w:rsidRDefault="00E90FC8" w:rsidP="003553B3">
      <w:pPr>
        <w:pStyle w:val="NormalWeb"/>
        <w:spacing w:before="0" w:after="0"/>
        <w:ind w:firstLine="540"/>
        <w:jc w:val="both"/>
        <w:rPr>
          <w:sz w:val="26"/>
        </w:rPr>
      </w:pPr>
    </w:p>
    <w:p w:rsidR="00E90FC8" w:rsidRDefault="00E90FC8" w:rsidP="003553B3">
      <w:pPr>
        <w:spacing w:after="0" w:line="240" w:lineRule="auto"/>
        <w:ind w:right="425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подготовке и проведении новогодних и рождественских массовых  мероприятий на территории муниципального образования город Сорск</w:t>
      </w:r>
    </w:p>
    <w:p w:rsidR="00E90FC8" w:rsidRPr="00DB72D4" w:rsidRDefault="00E90FC8" w:rsidP="003553B3">
      <w:pPr>
        <w:pStyle w:val="ConsPlusNormal"/>
        <w:widowControl/>
        <w:tabs>
          <w:tab w:val="left" w:pos="5103"/>
        </w:tabs>
        <w:ind w:right="4704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Pr="00DB72D4" w:rsidRDefault="00E90FC8" w:rsidP="00355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целях организации и проведения новогодних, рождественских массовых  мероприятий для жителей муниципального образования город Сорск, </w:t>
      </w:r>
      <w:r>
        <w:rPr>
          <w:rFonts w:ascii="Times New Roman" w:hAnsi="Times New Roman" w:cs="Times New Roman"/>
          <w:sz w:val="26"/>
          <w:szCs w:val="26"/>
        </w:rPr>
        <w:t>руководствуясь Федеральным  законом № 131 - ФЗ от 06.10.2003 «Об общих  принципах организации  местного самоуправления в  Российской Федерации», Уставом муниципального  образования город Сорск, администрация города Сорска Республики Хакасия</w:t>
      </w:r>
    </w:p>
    <w:p w:rsidR="00E90FC8" w:rsidRDefault="00E90FC8" w:rsidP="003553B3">
      <w:pPr>
        <w:spacing w:after="0" w:line="240" w:lineRule="auto"/>
        <w:ind w:left="4500" w:right="3955" w:hanging="393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90FC8" w:rsidRDefault="00E90FC8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Утвердить состав организационного комитета по подготовке и проведению новогодних мероприятий (Приложение №1).</w:t>
      </w:r>
    </w:p>
    <w:p w:rsidR="00E90FC8" w:rsidRDefault="00E90FC8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Утвердить план новогодних и рождественских мероприятий на 2015 – 2016 годы (Приложение №2).</w:t>
      </w:r>
    </w:p>
    <w:p w:rsidR="00E90FC8" w:rsidRDefault="00E90FC8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Рекомендовать начальнику  полиции  ОМВД России по г. Сорску </w:t>
      </w:r>
      <w:r>
        <w:rPr>
          <w:rFonts w:ascii="Times New Roman" w:hAnsi="Times New Roman" w:cs="Times New Roman"/>
          <w:sz w:val="26"/>
          <w:szCs w:val="26"/>
        </w:rPr>
        <w:t xml:space="preserve">(Гительману А.В. </w:t>
      </w:r>
      <w:r>
        <w:rPr>
          <w:rFonts w:ascii="Times New Roman" w:hAnsi="Times New Roman"/>
          <w:sz w:val="26"/>
          <w:szCs w:val="26"/>
        </w:rPr>
        <w:t>по согласованию):</w:t>
      </w:r>
    </w:p>
    <w:p w:rsidR="00E90FC8" w:rsidRPr="009E6475" w:rsidRDefault="00E90FC8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F46611">
        <w:rPr>
          <w:rFonts w:ascii="Times New Roman" w:hAnsi="Times New Roman"/>
          <w:color w:val="000000"/>
          <w:sz w:val="26"/>
          <w:szCs w:val="26"/>
        </w:rPr>
        <w:t xml:space="preserve">-обеспечить охрану общественного порядка в образовательных и культурно-спортивных учреждениях муниципального образования в период проведения новогодних мероприятий и  новогодних елок на городской площади и </w:t>
      </w:r>
      <w:r>
        <w:rPr>
          <w:rFonts w:ascii="Times New Roman" w:hAnsi="Times New Roman"/>
          <w:color w:val="000000"/>
          <w:sz w:val="26"/>
          <w:szCs w:val="26"/>
        </w:rPr>
        <w:t>в районе</w:t>
      </w:r>
      <w:r w:rsidRPr="00F46611">
        <w:rPr>
          <w:rFonts w:ascii="Times New Roman" w:hAnsi="Times New Roman"/>
          <w:color w:val="000000"/>
          <w:sz w:val="26"/>
          <w:szCs w:val="26"/>
        </w:rPr>
        <w:t xml:space="preserve"> дома № 42 по ул. Кирова</w:t>
      </w:r>
      <w:r>
        <w:rPr>
          <w:rFonts w:ascii="Times New Roman" w:hAnsi="Times New Roman"/>
          <w:color w:val="000000"/>
          <w:sz w:val="26"/>
          <w:szCs w:val="26"/>
        </w:rPr>
        <w:t xml:space="preserve"> на период проведения новогодних и рождественских </w:t>
      </w:r>
      <w:r w:rsidRPr="00F46611">
        <w:rPr>
          <w:rFonts w:ascii="Times New Roman" w:hAnsi="Times New Roman"/>
          <w:color w:val="000000"/>
          <w:sz w:val="26"/>
          <w:szCs w:val="26"/>
        </w:rPr>
        <w:t>мероприятий;</w:t>
      </w:r>
    </w:p>
    <w:p w:rsidR="00E90FC8" w:rsidRPr="00034F32" w:rsidRDefault="00E90FC8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34F32">
        <w:rPr>
          <w:rFonts w:ascii="Times New Roman" w:hAnsi="Times New Roman"/>
          <w:color w:val="000000"/>
          <w:sz w:val="26"/>
          <w:szCs w:val="26"/>
        </w:rPr>
        <w:t>-обеспечить дежурство во время проведения новогодних гуляний на городской площади с 00:00 ч. до 03:00 часов 01.01.2016 года.</w:t>
      </w:r>
    </w:p>
    <w:p w:rsidR="00E90FC8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Руководителям учреждений и предприятий, находящихся на территории муниципального образования город Сорск, провести инструктаж и практические занятия по обеспечению безопасности людей в местах проведения новогодних и  рождественских мероприятий.</w:t>
      </w:r>
    </w:p>
    <w:p w:rsidR="00E90FC8" w:rsidRDefault="00E90FC8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-обеспечить безопасность проведения новогодних праздников в соответствии с правилами пожарной безопасности;</w:t>
      </w:r>
    </w:p>
    <w:p w:rsidR="00E90FC8" w:rsidRDefault="00E90FC8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Начальнику ГКУ РХ «Противопожарная служба» ОПС №10 (Берсеневу М.П. по согласованию) </w:t>
      </w:r>
    </w:p>
    <w:p w:rsidR="00E90FC8" w:rsidRDefault="00E90FC8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-организовать проведение подворовых обходов, в ходе которых осуществить распространение памяток по пожарной безопасности.</w:t>
      </w:r>
    </w:p>
    <w:p w:rsidR="00E90FC8" w:rsidRDefault="00E90FC8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-организовать мобильную группу на время проведения новогодних мероприятий в учреждениях (согласно плану новогодних и рождественских мероприятий на 2015-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6"/>
            <w:szCs w:val="26"/>
          </w:rPr>
          <w:t>2016 г</w:t>
        </w:r>
      </w:smartTag>
      <w:r>
        <w:rPr>
          <w:rFonts w:ascii="Times New Roman" w:hAnsi="Times New Roman"/>
          <w:sz w:val="26"/>
          <w:szCs w:val="26"/>
        </w:rPr>
        <w:t>.)</w:t>
      </w:r>
    </w:p>
    <w:p w:rsidR="00E90FC8" w:rsidRPr="00A271E2" w:rsidRDefault="00E90FC8" w:rsidP="003553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271E2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A271E2">
        <w:rPr>
          <w:rFonts w:ascii="Times New Roman" w:hAnsi="Times New Roman" w:cs="Times New Roman"/>
          <w:color w:val="000000"/>
          <w:sz w:val="26"/>
          <w:szCs w:val="26"/>
        </w:rPr>
        <w:t>обеспечить безопасность проведения новогоднего фейерверка на городской площади  01.01.2016 г.  в 01:00 ч.  в соответствии с правилами пожарной безопасности и предоставить информацию о готовности в срок до 20.12.2015 г.;</w:t>
      </w:r>
    </w:p>
    <w:p w:rsidR="00E90FC8" w:rsidRPr="00034F32" w:rsidRDefault="00E90FC8" w:rsidP="00355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4F32">
        <w:rPr>
          <w:rFonts w:ascii="Times New Roman" w:hAnsi="Times New Roman" w:cs="Times New Roman"/>
          <w:sz w:val="26"/>
          <w:szCs w:val="26"/>
        </w:rPr>
        <w:t xml:space="preserve">7. </w:t>
      </w:r>
      <w:r w:rsidRPr="00034F32">
        <w:rPr>
          <w:rFonts w:ascii="Times New Roman" w:hAnsi="Times New Roman" w:cs="Times New Roman"/>
          <w:sz w:val="26"/>
        </w:rPr>
        <w:t>старш</w:t>
      </w:r>
      <w:r>
        <w:rPr>
          <w:rFonts w:ascii="Times New Roman" w:hAnsi="Times New Roman" w:cs="Times New Roman"/>
          <w:sz w:val="26"/>
        </w:rPr>
        <w:t>ему</w:t>
      </w:r>
      <w:r w:rsidRPr="00034F32">
        <w:rPr>
          <w:rFonts w:ascii="Times New Roman" w:hAnsi="Times New Roman" w:cs="Times New Roman"/>
          <w:sz w:val="26"/>
        </w:rPr>
        <w:t xml:space="preserve"> инспектор</w:t>
      </w:r>
      <w:r>
        <w:rPr>
          <w:rFonts w:ascii="Times New Roman" w:hAnsi="Times New Roman" w:cs="Times New Roman"/>
          <w:sz w:val="26"/>
        </w:rPr>
        <w:t>у</w:t>
      </w:r>
      <w:r w:rsidRPr="00034F32">
        <w:rPr>
          <w:rFonts w:ascii="Times New Roman" w:hAnsi="Times New Roman" w:cs="Times New Roman"/>
          <w:sz w:val="26"/>
        </w:rPr>
        <w:t xml:space="preserve"> Отдела надзорной деятельности Усть - Абаканского района</w:t>
      </w:r>
      <w:r w:rsidRPr="00034F32">
        <w:rPr>
          <w:rFonts w:ascii="Times New Roman" w:hAnsi="Times New Roman" w:cs="Times New Roman"/>
          <w:sz w:val="26"/>
          <w:szCs w:val="26"/>
        </w:rPr>
        <w:t xml:space="preserve"> </w:t>
      </w:r>
      <w:r w:rsidRPr="00034F32">
        <w:rPr>
          <w:rFonts w:ascii="Times New Roman" w:hAnsi="Times New Roman" w:cs="Times New Roman"/>
          <w:sz w:val="26"/>
        </w:rPr>
        <w:t xml:space="preserve"> УНД ГУ МЧС по РХ (Шинко </w:t>
      </w:r>
      <w:r>
        <w:rPr>
          <w:rFonts w:ascii="Times New Roman" w:hAnsi="Times New Roman" w:cs="Times New Roman"/>
          <w:sz w:val="26"/>
        </w:rPr>
        <w:t xml:space="preserve">Н.А. </w:t>
      </w:r>
      <w:r w:rsidRPr="00034F32">
        <w:rPr>
          <w:rFonts w:ascii="Times New Roman" w:hAnsi="Times New Roman" w:cs="Times New Roman"/>
          <w:sz w:val="26"/>
        </w:rPr>
        <w:t>по согласованию)</w:t>
      </w:r>
      <w:r w:rsidRPr="00034F32">
        <w:rPr>
          <w:rFonts w:ascii="Times New Roman" w:hAnsi="Times New Roman" w:cs="Times New Roman"/>
          <w:sz w:val="26"/>
          <w:szCs w:val="26"/>
        </w:rPr>
        <w:t xml:space="preserve"> предоставить информацию о готовности учреждений и предприятий к проведению новогодних и рождественских праздников в срок до 20.12.201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34F32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E90FC8" w:rsidRPr="00034F32" w:rsidRDefault="00E90FC8" w:rsidP="00355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4F32">
        <w:rPr>
          <w:rFonts w:ascii="Times New Roman" w:hAnsi="Times New Roman" w:cs="Times New Roman"/>
          <w:sz w:val="26"/>
          <w:szCs w:val="26"/>
        </w:rPr>
        <w:t>8. Руководителю отдела образования (Нестеровой М.А.) предоставить информацию в срок до 20.12.2015 года:</w:t>
      </w:r>
    </w:p>
    <w:p w:rsidR="00E90FC8" w:rsidRPr="00034F32" w:rsidRDefault="00E90FC8" w:rsidP="00DE49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4F32">
        <w:rPr>
          <w:rFonts w:ascii="Times New Roman" w:hAnsi="Times New Roman" w:cs="Times New Roman"/>
          <w:sz w:val="26"/>
          <w:szCs w:val="26"/>
        </w:rPr>
        <w:t>- о проведении практических занятий по эвакуации детей и персонала образовательных учреждений при угрозе и возникновении ЧС;</w:t>
      </w:r>
    </w:p>
    <w:p w:rsidR="00E90FC8" w:rsidRPr="00034F32" w:rsidRDefault="00E90FC8" w:rsidP="00EE3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4F32">
        <w:rPr>
          <w:rFonts w:ascii="Times New Roman" w:hAnsi="Times New Roman" w:cs="Times New Roman"/>
          <w:sz w:val="26"/>
          <w:szCs w:val="26"/>
        </w:rPr>
        <w:t xml:space="preserve">- по правилам поведения на дорогах в зимний период; </w:t>
      </w:r>
    </w:p>
    <w:p w:rsidR="00E90FC8" w:rsidRPr="00034F32" w:rsidRDefault="00E90FC8" w:rsidP="00EE3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4F32">
        <w:rPr>
          <w:rFonts w:ascii="Times New Roman" w:hAnsi="Times New Roman" w:cs="Times New Roman"/>
          <w:sz w:val="26"/>
          <w:szCs w:val="26"/>
        </w:rPr>
        <w:t>- о проведении занятий по правилам применения пиротехники в период новогодних праздников и зимних каникул;</w:t>
      </w:r>
    </w:p>
    <w:p w:rsidR="00E90FC8" w:rsidRPr="0047620A" w:rsidRDefault="00E90FC8" w:rsidP="00355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4F32">
        <w:rPr>
          <w:rFonts w:ascii="Times New Roman" w:hAnsi="Times New Roman" w:cs="Times New Roman"/>
          <w:sz w:val="26"/>
          <w:szCs w:val="26"/>
        </w:rPr>
        <w:t>-план организации досуга</w:t>
      </w:r>
      <w:r w:rsidRPr="0047620A">
        <w:rPr>
          <w:rFonts w:ascii="Times New Roman" w:hAnsi="Times New Roman" w:cs="Times New Roman"/>
          <w:sz w:val="26"/>
          <w:szCs w:val="26"/>
        </w:rPr>
        <w:t xml:space="preserve"> детей общеобразовательных учреждений на зимние каникулы.</w:t>
      </w:r>
    </w:p>
    <w:p w:rsidR="00E90FC8" w:rsidRPr="007D274A" w:rsidRDefault="00E90FC8" w:rsidP="003553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47620A">
        <w:rPr>
          <w:rFonts w:ascii="Times New Roman" w:hAnsi="Times New Roman" w:cs="Times New Roman"/>
          <w:sz w:val="26"/>
          <w:szCs w:val="26"/>
        </w:rPr>
        <w:t xml:space="preserve">. Главному специалисту управления ЖКХ администрации (Богдановой Л.Л.) совместно с начальником участка РЭС 2 ООО «МРЭС» (Мозгунову А.В. по </w:t>
      </w:r>
      <w:r w:rsidRPr="007D274A">
        <w:rPr>
          <w:rFonts w:ascii="Times New Roman" w:hAnsi="Times New Roman" w:cs="Times New Roman"/>
          <w:color w:val="000000"/>
          <w:sz w:val="26"/>
          <w:szCs w:val="26"/>
        </w:rPr>
        <w:t>согласованию):</w:t>
      </w:r>
    </w:p>
    <w:p w:rsidR="00E90FC8" w:rsidRPr="007D274A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D274A">
        <w:rPr>
          <w:rFonts w:ascii="Times New Roman" w:hAnsi="Times New Roman"/>
          <w:color w:val="000000"/>
          <w:sz w:val="26"/>
          <w:szCs w:val="26"/>
        </w:rPr>
        <w:t>- провести необходимые мероприятия для обеспечения электроснабжения городской площади  и елки, расположенной по адресу ул. Кирова дом 42;</w:t>
      </w:r>
    </w:p>
    <w:p w:rsidR="00E90FC8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обеспечить праздничное освещение улиц города Сорска до 15.12.2015 г.;</w:t>
      </w:r>
    </w:p>
    <w:p w:rsidR="00E90FC8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установить   елку в районе  дому № 42 по ул. Кирова, и на городской площади;</w:t>
      </w:r>
    </w:p>
    <w:p w:rsidR="00E90FC8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отремонтировать и залить горку в районе  дому № 42 по ул. Кирова, и установить и залить горку на городской площади.</w:t>
      </w:r>
    </w:p>
    <w:p w:rsidR="00E90FC8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 Директору МБУК ДК «Металлург» (Козминой О.В.) провести праздничные новогодние и рождественские мероприятия на территории МО г. Сорск согласно плану (Приложение № 2).</w:t>
      </w:r>
    </w:p>
    <w:p w:rsidR="00E90FC8" w:rsidRDefault="00E90FC8" w:rsidP="00A33F7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11. Руководителю отдела Образования (Нестеровой М.А.)</w:t>
      </w:r>
      <w:r w:rsidRPr="00A33F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провести праздничные новогодние и рождественские мероприятия согласно плану (Приложение № 2) в образовательных учреждениях.</w:t>
      </w:r>
    </w:p>
    <w:p w:rsidR="00E90FC8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</w:t>
      </w:r>
      <w:r w:rsidRPr="00A33F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Заместителю главы города по социальным вопросам (Шимель Т.С.) до 20.12.2015г. провести конкурс на лучшее оформление учреждений  города.</w:t>
      </w:r>
    </w:p>
    <w:p w:rsidR="00E90FC8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13. Директору МБОУ ДОД «КДЮСШ» (Епишиной В.В.) провести спортивные мероприятия, посвященные новогодним и рождественским праздникам</w:t>
      </w:r>
      <w:r w:rsidRPr="00A33F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согласно плану (Приложение № 2).</w:t>
      </w:r>
    </w:p>
    <w:p w:rsidR="00E90FC8" w:rsidRPr="00CC1B82" w:rsidRDefault="00E90FC8" w:rsidP="00CC1B8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14. Главному врачу ГБУЗ «Сорская городская больница» (Харланову Н.И. по согласованию) обратить особое внимание на санитарно эпидемиологическую обстановку и выполнение требований санитарного законодательства во время новогодних и </w:t>
      </w:r>
      <w:r w:rsidRPr="00283D86">
        <w:rPr>
          <w:rFonts w:ascii="Times New Roman" w:hAnsi="Times New Roman"/>
          <w:color w:val="000000"/>
          <w:sz w:val="26"/>
          <w:szCs w:val="26"/>
        </w:rPr>
        <w:t xml:space="preserve">рождественских каникул. Обеспечить дежурство медицинской бригады во время новогодних гуляний на городской площади 01.01.2016г. с 00:00 ч часов </w:t>
      </w:r>
      <w:r w:rsidRPr="00CC1B82">
        <w:rPr>
          <w:rFonts w:ascii="Times New Roman" w:hAnsi="Times New Roman"/>
          <w:color w:val="000000"/>
          <w:sz w:val="26"/>
          <w:szCs w:val="26"/>
        </w:rPr>
        <w:t xml:space="preserve">– 02:00 часов. </w:t>
      </w:r>
    </w:p>
    <w:p w:rsidR="00E90FC8" w:rsidRPr="00CC1B82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C1B82">
        <w:rPr>
          <w:rFonts w:ascii="Times New Roman" w:hAnsi="Times New Roman"/>
          <w:color w:val="000000"/>
          <w:sz w:val="26"/>
          <w:szCs w:val="26"/>
        </w:rPr>
        <w:t>1</w:t>
      </w:r>
      <w:r>
        <w:rPr>
          <w:rFonts w:ascii="Times New Roman" w:hAnsi="Times New Roman"/>
          <w:color w:val="000000"/>
          <w:sz w:val="26"/>
          <w:szCs w:val="26"/>
        </w:rPr>
        <w:t>5</w:t>
      </w:r>
      <w:r w:rsidRPr="00CC1B82">
        <w:rPr>
          <w:rFonts w:ascii="Times New Roman" w:hAnsi="Times New Roman"/>
          <w:color w:val="000000"/>
          <w:sz w:val="26"/>
          <w:szCs w:val="26"/>
        </w:rPr>
        <w:t>. Рекомендовать руководителям учреждений и предприятий, расположенных на территории муниципального образования город Сорск, (различных форм собственности) оформить фасад зданий своих учреждений новогодней  иллюминацией до 20.12.2015года.</w:t>
      </w:r>
    </w:p>
    <w:p w:rsidR="00E90FC8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 Руководителю отдела образования (Нестеровой М.А.) и директору МБОУ ДОД «Дом детского творчества» (Грудининой Е.Е.) подготовить украшения на новогоднюю городскую ёлку.</w:t>
      </w:r>
    </w:p>
    <w:p w:rsidR="00E90FC8" w:rsidRDefault="00E90FC8" w:rsidP="003553B3">
      <w:pPr>
        <w:tabs>
          <w:tab w:val="left" w:pos="0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17.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 «Сорский  молибден» и на официальном сайте  администрации города Сорска Республики Хакасия.</w:t>
      </w:r>
    </w:p>
    <w:p w:rsidR="00E90FC8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18. Контроль над выполнением настоящего постановления возложить на  заместителя главы по социальным вопросам (Шимель Т.С.).</w:t>
      </w:r>
    </w:p>
    <w:p w:rsidR="00E90FC8" w:rsidRDefault="00E90FC8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0FC8" w:rsidRDefault="00E90FC8" w:rsidP="003553B3">
      <w:pPr>
        <w:spacing w:after="0" w:line="240" w:lineRule="auto"/>
        <w:ind w:left="360" w:firstLine="34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                                                                           В.Ф. Найденов</w:t>
      </w: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Pr="005C2B86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Приложение №1 </w:t>
      </w:r>
    </w:p>
    <w:p w:rsidR="00E90FC8" w:rsidRPr="005C2B86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E90FC8" w:rsidRPr="005C2B86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E90FC8" w:rsidRPr="005C2B86" w:rsidRDefault="00E90FC8" w:rsidP="005C2B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«26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11. 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777</w:t>
      </w:r>
      <w:r w:rsidRPr="005C2B86">
        <w:rPr>
          <w:rFonts w:ascii="Times New Roman" w:hAnsi="Times New Roman" w:cs="Times New Roman"/>
          <w:sz w:val="26"/>
          <w:szCs w:val="26"/>
        </w:rPr>
        <w:t>-п</w:t>
      </w:r>
    </w:p>
    <w:p w:rsidR="00E90FC8" w:rsidRPr="005C2B86" w:rsidRDefault="00E90FC8" w:rsidP="005C2B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90FC8" w:rsidRPr="005C2B86" w:rsidRDefault="00E90FC8" w:rsidP="005C2B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90FC8" w:rsidRPr="005C2B86" w:rsidRDefault="00E90FC8" w:rsidP="005C2B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СОСТАВ</w:t>
      </w:r>
    </w:p>
    <w:p w:rsidR="00E90FC8" w:rsidRPr="005C2B86" w:rsidRDefault="00E90FC8" w:rsidP="005C2B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организационного комитета по подготовке и проведению</w:t>
      </w:r>
    </w:p>
    <w:p w:rsidR="00E90FC8" w:rsidRPr="005C2B86" w:rsidRDefault="00E90FC8" w:rsidP="005C2B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 новогодних мероприятий</w:t>
      </w:r>
    </w:p>
    <w:p w:rsidR="00E90FC8" w:rsidRPr="005C2B86" w:rsidRDefault="00E90FC8" w:rsidP="005C2B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Найденов В.Ф. – глава города Сорска, председатель оргкомитета.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Шимель Т.С. – заместитель главы по социальным вопросам, заместитель председателя оргкомитета.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Члены оргкомитета: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Полешко О.А. – председатель Совета депутатов города Сорска (по согласованию).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Савельев А.Г. – первый заместитель главы города Сорска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Журавлева А.В. – управляющий делами администрации города Сорска.</w:t>
      </w:r>
    </w:p>
    <w:p w:rsidR="00E90FC8" w:rsidRDefault="00E90FC8" w:rsidP="00EF2AC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Бондаренко М.Н. – заместитель главы  города по финансовым и экономическим вопросам.</w:t>
      </w:r>
    </w:p>
    <w:p w:rsidR="00E90FC8" w:rsidRDefault="00E90FC8" w:rsidP="00EF2AC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Новиков С.Н. -  исполнительному директору ООО «Сорский ГОК» (по согласованию).</w:t>
      </w:r>
    </w:p>
    <w:p w:rsidR="00E90FC8" w:rsidRDefault="00E90FC8" w:rsidP="00EF2AC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Гредина Е.С. – Председатель ППП «ООО Сорский ГОК» (по согласованию).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 xml:space="preserve">Веселова Г.В. – и.о. </w:t>
      </w:r>
      <w:r w:rsidRPr="00EF2AC3">
        <w:rPr>
          <w:rFonts w:ascii="Times New Roman" w:hAnsi="Times New Roman" w:cs="Times New Roman"/>
          <w:sz w:val="26"/>
        </w:rPr>
        <w:t>начальника информационно-аналитического отдела ООО «СГОК» (по согласованию).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Доев Р.Р. – генеральный директор ЗАО «Карат - ЦМ» (по согласованию).</w:t>
      </w:r>
    </w:p>
    <w:p w:rsidR="00E90FC8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EF2AC3">
        <w:rPr>
          <w:rFonts w:ascii="Times New Roman" w:hAnsi="Times New Roman" w:cs="Times New Roman"/>
          <w:sz w:val="26"/>
        </w:rPr>
        <w:t>Семенов С.И. – директор  ФБУ ФСС РФ  ЦР «Туманный» (по согласованию).</w:t>
      </w:r>
    </w:p>
    <w:p w:rsidR="00E90FC8" w:rsidRDefault="00E90FC8" w:rsidP="00EF2AC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Канаева О.В. - </w:t>
      </w:r>
      <w:r w:rsidRPr="00EF2AC3">
        <w:rPr>
          <w:rFonts w:ascii="Times New Roman" w:hAnsi="Times New Roman" w:cs="Times New Roman"/>
          <w:sz w:val="26"/>
          <w:szCs w:val="26"/>
        </w:rPr>
        <w:t>руководителя УКМСиТ администрации города Сорска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Нестерова М.А. – руководитель отдела образования.</w:t>
      </w:r>
    </w:p>
    <w:p w:rsidR="00E90FC8" w:rsidRPr="005C2B86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Грудинина Е.Е. – директор МБОУ ДОД «Дом детского творчества».</w:t>
      </w:r>
    </w:p>
    <w:p w:rsidR="00E90FC8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EF2AC3">
        <w:rPr>
          <w:rFonts w:ascii="Times New Roman" w:hAnsi="Times New Roman" w:cs="Times New Roman"/>
          <w:sz w:val="26"/>
        </w:rPr>
        <w:t>Козмина О.В. – директор МБУК ДК «Металлург».</w:t>
      </w:r>
    </w:p>
    <w:p w:rsidR="00E90FC8" w:rsidRPr="005C2B86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Березина Л.В. – заведующая СДК.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Епишина В.В. – директор МБОУ ДОД «КДЮСШ».</w:t>
      </w:r>
    </w:p>
    <w:p w:rsidR="00E90FC8" w:rsidRDefault="00E90FC8" w:rsidP="00EF2AC3">
      <w:pPr>
        <w:spacing w:after="0" w:line="240" w:lineRule="auto"/>
        <w:rPr>
          <w:rFonts w:ascii="Times New Roman" w:hAnsi="Times New Roman" w:cs="Times New Roman"/>
          <w:sz w:val="26"/>
        </w:rPr>
      </w:pPr>
      <w:r w:rsidRPr="00EF2AC3">
        <w:rPr>
          <w:rFonts w:ascii="Times New Roman" w:hAnsi="Times New Roman" w:cs="Times New Roman"/>
          <w:sz w:val="26"/>
        </w:rPr>
        <w:t>Катаева Е.Г – директор МБУК СКМ им. В.В. Андрияшева</w:t>
      </w:r>
      <w:r>
        <w:rPr>
          <w:rFonts w:ascii="Times New Roman" w:hAnsi="Times New Roman" w:cs="Times New Roman"/>
          <w:sz w:val="26"/>
        </w:rPr>
        <w:t>.</w:t>
      </w:r>
    </w:p>
    <w:p w:rsidR="00E90FC8" w:rsidRPr="005C2B86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Теленченко Л.Н. – руководитель ГКУ РХ «УСПН г. Сорска»  (по согласованию).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Гительман А.В. – начальник О</w:t>
      </w:r>
      <w:r>
        <w:rPr>
          <w:rFonts w:ascii="Times New Roman" w:hAnsi="Times New Roman" w:cs="Times New Roman"/>
          <w:sz w:val="26"/>
          <w:szCs w:val="26"/>
        </w:rPr>
        <w:t>тд</w:t>
      </w:r>
      <w:r w:rsidRPr="00EF2AC3">
        <w:rPr>
          <w:rFonts w:ascii="Times New Roman" w:hAnsi="Times New Roman" w:cs="Times New Roman"/>
          <w:sz w:val="26"/>
          <w:szCs w:val="26"/>
        </w:rPr>
        <w:t>МВД России по г. Сорску (по согласованию).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 xml:space="preserve">Шинко Н.А. – </w:t>
      </w:r>
      <w:r w:rsidRPr="00EF2AC3">
        <w:rPr>
          <w:rFonts w:ascii="Times New Roman" w:hAnsi="Times New Roman" w:cs="Times New Roman"/>
          <w:sz w:val="26"/>
        </w:rPr>
        <w:t>старший инспектор Отдела надзорной деятельности Усть - Абаканского района</w:t>
      </w:r>
      <w:r w:rsidRPr="00EF2AC3">
        <w:rPr>
          <w:rFonts w:ascii="Times New Roman" w:hAnsi="Times New Roman" w:cs="Times New Roman"/>
          <w:sz w:val="26"/>
          <w:szCs w:val="26"/>
        </w:rPr>
        <w:t xml:space="preserve"> </w:t>
      </w:r>
      <w:r w:rsidRPr="00EF2AC3">
        <w:rPr>
          <w:rFonts w:ascii="Times New Roman" w:hAnsi="Times New Roman" w:cs="Times New Roman"/>
          <w:sz w:val="26"/>
        </w:rPr>
        <w:t xml:space="preserve"> УНД ГУ МЧС по РХ (по согласованию).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</w:rPr>
        <w:t xml:space="preserve">Берсенев М.П. - </w:t>
      </w:r>
      <w:r w:rsidRPr="00EF2AC3">
        <w:rPr>
          <w:rFonts w:ascii="Times New Roman" w:hAnsi="Times New Roman" w:cs="Times New Roman"/>
          <w:sz w:val="26"/>
          <w:szCs w:val="26"/>
        </w:rPr>
        <w:t>начальник ПЧ №103 ОПС РХ №10 (по согласованию).</w:t>
      </w:r>
    </w:p>
    <w:p w:rsidR="00E90FC8" w:rsidRPr="00EF2AC3" w:rsidRDefault="00E90FC8" w:rsidP="00EF2AC3">
      <w:pPr>
        <w:spacing w:after="0" w:line="240" w:lineRule="auto"/>
        <w:rPr>
          <w:rFonts w:ascii="Times New Roman" w:hAnsi="Times New Roman" w:cs="Times New Roman"/>
          <w:sz w:val="26"/>
        </w:rPr>
      </w:pPr>
      <w:r w:rsidRPr="00EF2AC3">
        <w:rPr>
          <w:rFonts w:ascii="Times New Roman" w:hAnsi="Times New Roman" w:cs="Times New Roman"/>
          <w:sz w:val="26"/>
        </w:rPr>
        <w:t>Харланов Н.И. – главный врач ГБУЗ «Сорская городская больница» (по согласованию).</w:t>
      </w:r>
    </w:p>
    <w:p w:rsidR="00E90FC8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AC3">
        <w:rPr>
          <w:rFonts w:ascii="Times New Roman" w:hAnsi="Times New Roman" w:cs="Times New Roman"/>
          <w:sz w:val="26"/>
          <w:szCs w:val="26"/>
        </w:rPr>
        <w:t>Войнова Т.Л. – директор МПТП «Прогресс».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Калижанов Д.Е. – директор МУК «Коммунальные системы».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Морозкина О.А.</w:t>
      </w:r>
      <w:r w:rsidRPr="00EF2AC3">
        <w:rPr>
          <w:rFonts w:ascii="Times New Roman" w:hAnsi="Times New Roman" w:cs="Times New Roman"/>
          <w:sz w:val="26"/>
          <w:szCs w:val="26"/>
        </w:rPr>
        <w:t xml:space="preserve">  – директор МУП «ЭкоСервис» (по согласованию).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EF2AC3">
        <w:rPr>
          <w:rFonts w:ascii="Times New Roman" w:hAnsi="Times New Roman" w:cs="Times New Roman"/>
          <w:sz w:val="26"/>
        </w:rPr>
        <w:t>Мозгунов А.В. – начальник участка №2 ООО МРЭС (по согласованию).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EF2AC3">
        <w:rPr>
          <w:rFonts w:ascii="Times New Roman" w:hAnsi="Times New Roman" w:cs="Times New Roman"/>
          <w:sz w:val="26"/>
        </w:rPr>
        <w:t>Станкевич Е.Д. – председатель совета ветеранов города Сорска (по согласованию).</w:t>
      </w:r>
    </w:p>
    <w:p w:rsidR="00E90FC8" w:rsidRPr="00EF2AC3" w:rsidRDefault="00E90FC8" w:rsidP="00EF2AC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Марьясов С.В.</w:t>
      </w:r>
      <w:r w:rsidRPr="00EF2AC3">
        <w:rPr>
          <w:rFonts w:ascii="Times New Roman" w:hAnsi="Times New Roman" w:cs="Times New Roman"/>
          <w:sz w:val="26"/>
        </w:rPr>
        <w:t xml:space="preserve"> – атаман Сорского городского казачьего общества (по согласованию).</w:t>
      </w:r>
    </w:p>
    <w:p w:rsidR="00E90FC8" w:rsidRPr="00EF2AC3" w:rsidRDefault="00E90FC8" w:rsidP="00EF2AC3">
      <w:pPr>
        <w:spacing w:after="0" w:line="240" w:lineRule="auto"/>
        <w:rPr>
          <w:rFonts w:ascii="Times New Roman" w:hAnsi="Times New Roman" w:cs="Times New Roman"/>
          <w:sz w:val="26"/>
        </w:rPr>
      </w:pPr>
      <w:r w:rsidRPr="00EF2AC3">
        <w:rPr>
          <w:rFonts w:ascii="Times New Roman" w:hAnsi="Times New Roman" w:cs="Times New Roman"/>
          <w:sz w:val="26"/>
        </w:rPr>
        <w:t>Полешко А.И. – директор ООО «АлМи» (по согласованию).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Нуждина Н.Д.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Севостьянова Т.Д.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Созыкин Е.Н. 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Малышева В.А.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Ищенко А.В.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Хорошилова Г.А.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Тепляшина Г.А.</w:t>
      </w:r>
      <w:r w:rsidRPr="008E02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Радиковская Л.И.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Галецкий Е.В.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Бобрик О.А.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Гусева И.С.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Анюгин Н.Г. – индивидуальный предприниматель.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Pr="005C2B86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5C2B86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главы по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социальным вопросам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5C2B86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>Т.С. Шимель</w:t>
      </w: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Pr="005C2B86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Приложение №2 </w:t>
      </w:r>
    </w:p>
    <w:p w:rsidR="00E90FC8" w:rsidRPr="005C2B86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E90FC8" w:rsidRPr="005C2B86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E90FC8" w:rsidRPr="005C2B86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«26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 года № 777</w:t>
      </w:r>
      <w:r w:rsidRPr="005C2B86">
        <w:rPr>
          <w:rFonts w:ascii="Times New Roman" w:hAnsi="Times New Roman" w:cs="Times New Roman"/>
          <w:sz w:val="26"/>
          <w:szCs w:val="26"/>
        </w:rPr>
        <w:t>-п</w:t>
      </w:r>
    </w:p>
    <w:p w:rsidR="00E90FC8" w:rsidRPr="005C2B86" w:rsidRDefault="00E90FC8" w:rsidP="005C2B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0FC8" w:rsidRPr="005C2B86" w:rsidRDefault="00E90FC8" w:rsidP="005C2B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90FC8" w:rsidRPr="005C2B86" w:rsidRDefault="00E90FC8" w:rsidP="005C2B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ПЛАН</w:t>
      </w:r>
    </w:p>
    <w:p w:rsidR="00E90FC8" w:rsidRPr="005C2B86" w:rsidRDefault="00E90FC8" w:rsidP="005C2B8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новогодних и рождественских мероприятий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C2B86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E90FC8" w:rsidRPr="001657E7" w:rsidRDefault="00E90FC8" w:rsidP="001657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701"/>
        <w:gridCol w:w="3402"/>
        <w:gridCol w:w="1843"/>
        <w:gridCol w:w="2126"/>
      </w:tblGrid>
      <w:tr w:rsidR="00E90FC8" w:rsidRPr="001657E7" w:rsidTr="008F14C2">
        <w:trPr>
          <w:tblHeader/>
        </w:trPr>
        <w:tc>
          <w:tcPr>
            <w:tcW w:w="675" w:type="dxa"/>
          </w:tcPr>
          <w:p w:rsidR="00E90FC8" w:rsidRPr="001657E7" w:rsidRDefault="00E90FC8" w:rsidP="00165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7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FC8" w:rsidRPr="001657E7" w:rsidRDefault="00E90FC8" w:rsidP="00165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7E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1" w:type="dxa"/>
          </w:tcPr>
          <w:p w:rsidR="00E90FC8" w:rsidRPr="00D520A0" w:rsidRDefault="00E90FC8" w:rsidP="00D52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A0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402" w:type="dxa"/>
          </w:tcPr>
          <w:p w:rsidR="00E90FC8" w:rsidRPr="00D520A0" w:rsidRDefault="00E90FC8" w:rsidP="00D52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A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90FC8" w:rsidRPr="00D520A0" w:rsidRDefault="00E90FC8" w:rsidP="00D52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A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</w:tcPr>
          <w:p w:rsidR="00E90FC8" w:rsidRPr="00D520A0" w:rsidRDefault="00E90FC8" w:rsidP="00D52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A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</w:tcPr>
          <w:p w:rsidR="00E90FC8" w:rsidRPr="00D520A0" w:rsidRDefault="00E90FC8" w:rsidP="00D52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A0">
              <w:rPr>
                <w:rFonts w:ascii="Times New Roman" w:hAnsi="Times New Roman" w:cs="Times New Roman"/>
                <w:sz w:val="24"/>
                <w:szCs w:val="24"/>
              </w:rPr>
              <w:t>Кто ответственный</w:t>
            </w:r>
          </w:p>
        </w:tc>
      </w:tr>
      <w:tr w:rsidR="00E90FC8" w:rsidRPr="001657E7" w:rsidTr="008F14C2"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Декабрь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Поздравления старожилов  города с Новым годом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Совет ветеранов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Совет ветеранов</w:t>
            </w:r>
          </w:p>
        </w:tc>
      </w:tr>
      <w:tr w:rsidR="00E90FC8" w:rsidRPr="001657E7" w:rsidTr="008F14C2"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Декабрь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Выставка Декоративно прикладного  искусства (Жители города)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СКМ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им. В.В. Андрияшева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СКМ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им. В.В. Андрияшева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Катаева Е.Г.</w:t>
            </w:r>
          </w:p>
        </w:tc>
      </w:tr>
      <w:tr w:rsidR="00E90FC8" w:rsidRPr="001657E7" w:rsidTr="008F14C2"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12.12.2015г.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Соревнования по гиревому спорту, посвящённые «Новому году»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МБОУ ДОД КДЮСШ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МБОУ ДОД КДЮСШ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Епиина В.В.</w:t>
            </w:r>
          </w:p>
        </w:tc>
      </w:tr>
      <w:tr w:rsidR="00E90FC8" w:rsidRPr="001657E7" w:rsidTr="008F14C2"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19.12.2015г.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Соревнования по волейболу, посвящённые «Новому году»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МБОУ ДОД КДЮСШ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МБОУ ДОД КДЮСШ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Епишина В.В.</w:t>
            </w:r>
          </w:p>
        </w:tc>
      </w:tr>
      <w:tr w:rsidR="00E90FC8" w:rsidRPr="001657E7" w:rsidTr="008F14C2">
        <w:trPr>
          <w:trHeight w:val="12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19.12.2015г.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Театрализованный  концерт для детей из многодетных семей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127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19.12.2015г.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Театрализованный  концерт для детей из малообеспеченных семей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20.12.2015г.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Театрализованный  концерт для детей инвалидов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20.12.2015г.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Театрализованный  концерт для детей</w:t>
            </w:r>
            <w:r>
              <w:rPr>
                <w:rFonts w:ascii="Times New Roman" w:hAnsi="Times New Roman" w:cs="Times New Roman"/>
              </w:rPr>
              <w:t>,</w:t>
            </w:r>
            <w:r w:rsidRPr="006779AB">
              <w:rPr>
                <w:rFonts w:ascii="Times New Roman" w:hAnsi="Times New Roman" w:cs="Times New Roman"/>
              </w:rPr>
              <w:t xml:space="preserve"> оставшихся без попечения родителей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22.12.2015г.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Театрализованный  концерт для одаренных детей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84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tabs>
                <w:tab w:val="left" w:pos="132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23.12.2015г.</w:t>
            </w:r>
          </w:p>
          <w:p w:rsidR="00E90FC8" w:rsidRPr="006779AB" w:rsidRDefault="00E90FC8" w:rsidP="006779AB">
            <w:pPr>
              <w:tabs>
                <w:tab w:val="left" w:pos="132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Концерт посвященный «Новому году»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МБОУ ДОД ДМШ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ДОД ДМШ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Белякова О.В.</w:t>
            </w:r>
          </w:p>
        </w:tc>
      </w:tr>
      <w:tr w:rsidR="00E90FC8" w:rsidRPr="001657E7" w:rsidTr="008F14C2">
        <w:trPr>
          <w:trHeight w:val="101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tabs>
                <w:tab w:val="left" w:pos="132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23.12.2015г.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Новогодний утренник для младшей группы «Одуванчики»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детский сад «Дюймовочка»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детский сад «Дюймовочка» Головина О.Я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90FC8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Арсентьева С.В.</w:t>
            </w:r>
            <w:r w:rsidRPr="006779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Маркун Е.В.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Арискина Д.А.</w:t>
            </w:r>
            <w:r w:rsidRPr="006779AB">
              <w:rPr>
                <w:rFonts w:ascii="Times New Roman" w:hAnsi="Times New Roman" w:cs="Times New Roman"/>
              </w:rPr>
              <w:t>Гомер С.А.</w:t>
            </w:r>
          </w:p>
        </w:tc>
      </w:tr>
      <w:tr w:rsidR="00E90FC8" w:rsidRPr="001657E7" w:rsidTr="008F14C2">
        <w:trPr>
          <w:trHeight w:val="50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451FAD">
            <w:pPr>
              <w:tabs>
                <w:tab w:val="left" w:pos="132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23.12.2015г.</w:t>
            </w:r>
          </w:p>
          <w:p w:rsidR="00E90FC8" w:rsidRPr="006779AB" w:rsidRDefault="00E90FC8" w:rsidP="006779AB">
            <w:pPr>
              <w:tabs>
                <w:tab w:val="left" w:pos="132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Игровое мероприятие «Шоу на льду»</w:t>
            </w:r>
          </w:p>
        </w:tc>
        <w:tc>
          <w:tcPr>
            <w:tcW w:w="1843" w:type="dxa"/>
          </w:tcPr>
          <w:p w:rsidR="00E90FC8" w:rsidRPr="006779AB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№3</w:t>
            </w:r>
          </w:p>
          <w:p w:rsidR="00E90FC8" w:rsidRPr="006779AB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УИОП</w:t>
            </w:r>
          </w:p>
        </w:tc>
        <w:tc>
          <w:tcPr>
            <w:tcW w:w="2126" w:type="dxa"/>
          </w:tcPr>
          <w:p w:rsidR="00E90FC8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E90FC8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Козмина О.В.</w:t>
            </w:r>
          </w:p>
          <w:p w:rsidR="00E90FC8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0FC8" w:rsidRPr="006779AB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№3</w:t>
            </w:r>
          </w:p>
          <w:p w:rsidR="00E90FC8" w:rsidRPr="006779AB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УИОП</w:t>
            </w:r>
          </w:p>
          <w:p w:rsidR="00E90FC8" w:rsidRPr="006779AB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Ненаших Ю.Ю.,</w:t>
            </w:r>
          </w:p>
          <w:p w:rsidR="00E90FC8" w:rsidRPr="006779AB" w:rsidRDefault="00E90FC8" w:rsidP="00D45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Я.А.</w:t>
            </w:r>
          </w:p>
        </w:tc>
      </w:tr>
      <w:tr w:rsidR="00E90FC8" w:rsidRPr="001657E7" w:rsidTr="008F14C2">
        <w:trPr>
          <w:trHeight w:val="502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Default="00E90FC8" w:rsidP="00451FAD">
            <w:pPr>
              <w:tabs>
                <w:tab w:val="left" w:pos="132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779AB">
              <w:rPr>
                <w:rFonts w:ascii="Times New Roman" w:hAnsi="Times New Roman" w:cs="Times New Roman"/>
              </w:rPr>
              <w:t>.12.2015г.</w:t>
            </w:r>
          </w:p>
          <w:p w:rsidR="00E90FC8" w:rsidRPr="006779AB" w:rsidRDefault="00E90FC8" w:rsidP="00D45491">
            <w:pPr>
              <w:tabs>
                <w:tab w:val="left" w:pos="132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игровая программа «Зимние узоры»</w:t>
            </w:r>
          </w:p>
        </w:tc>
        <w:tc>
          <w:tcPr>
            <w:tcW w:w="1843" w:type="dxa"/>
          </w:tcPr>
          <w:p w:rsidR="00E90FC8" w:rsidRPr="006779AB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1210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460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24.12.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1младшей «А»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Горлачёва Н.Я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Смыкова Е.А.</w:t>
            </w:r>
          </w:p>
        </w:tc>
      </w:tr>
      <w:tr w:rsidR="00E90FC8" w:rsidRPr="001657E7" w:rsidTr="008F14C2">
        <w:trPr>
          <w:trHeight w:val="460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tabs>
                <w:tab w:val="left" w:pos="132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24.12.2015г.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Новогодний утренник для средней группы «Ромашки»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детский сад «Дюймовочка»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детский сад «Дюймовочка»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Головина О.Я.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Арсентьева С.В.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Рыскина Л.А.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Щербакова Е.С.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Михайлова С.А.</w:t>
            </w:r>
          </w:p>
        </w:tc>
      </w:tr>
      <w:tr w:rsidR="00E90FC8" w:rsidRPr="001657E7" w:rsidTr="008F14C2">
        <w:trPr>
          <w:trHeight w:val="7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24.12.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2 младшей «Б»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Смыкова Е.А.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Харичкина Л.В.</w:t>
            </w:r>
          </w:p>
        </w:tc>
      </w:tr>
      <w:tr w:rsidR="00E90FC8" w:rsidRPr="001657E7" w:rsidTr="008F14C2">
        <w:trPr>
          <w:trHeight w:val="7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24.12.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средней «Б»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Смыкова Е.А.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Харичкина Л.В.</w:t>
            </w:r>
          </w:p>
        </w:tc>
      </w:tr>
      <w:tr w:rsidR="00E90FC8" w:rsidRPr="001657E7" w:rsidTr="008F14C2">
        <w:trPr>
          <w:trHeight w:val="7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24.12.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подготовительной  «Б»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Троякова Н.В.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Смыкова Е.А</w:t>
            </w:r>
          </w:p>
        </w:tc>
      </w:tr>
      <w:tr w:rsidR="00E90FC8" w:rsidRPr="001657E7" w:rsidTr="008F14C2">
        <w:trPr>
          <w:trHeight w:val="7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24.12.2015г.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Праздничная шоу-викторина «Волшебство зимы и сказки»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843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детская библиотека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779AB">
              <w:rPr>
                <w:rFonts w:ascii="Times New Roman" w:hAnsi="Times New Roman" w:cs="Times New Roman"/>
                <w:spacing w:val="-3"/>
              </w:rPr>
              <w:t>Коптяева С.Г.</w:t>
            </w:r>
          </w:p>
        </w:tc>
      </w:tr>
      <w:tr w:rsidR="00E90FC8" w:rsidRPr="001657E7" w:rsidTr="008F14C2">
        <w:trPr>
          <w:trHeight w:val="7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tabs>
                <w:tab w:val="left" w:pos="132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24.12.2015г.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Новогодний утренник для старшей группы «Ландыши»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детский сад «Дюймовочка»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детский сад «Дюймовочка»</w:t>
            </w:r>
          </w:p>
          <w:p w:rsidR="00E90FC8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Головина О.Я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Арсентьева С.В. Ефремова Т.А.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Каткова Н.С.</w:t>
            </w:r>
          </w:p>
          <w:p w:rsidR="00E90FC8" w:rsidRPr="006779AB" w:rsidRDefault="00E90FC8" w:rsidP="008E5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Ефремова Е.А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90FC8" w:rsidRPr="001657E7" w:rsidTr="008F14C2">
        <w:trPr>
          <w:trHeight w:val="7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24.12.2015г.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Новогодний утренник для второй младшей группы «Б» и старшей группы «А»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«Солнышко»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«Солнышко»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Бондяева Е.Н.</w:t>
            </w:r>
          </w:p>
        </w:tc>
      </w:tr>
      <w:tr w:rsidR="00E90FC8" w:rsidRPr="001657E7" w:rsidTr="008F14C2">
        <w:trPr>
          <w:trHeight w:val="41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25.12.2015г.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Соревнования по плаванию, посвящённые «Новому году».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МБОУ ДОД КДЮСШ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МБОУ ДОД КДЮСШ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Епиина В.В.</w:t>
            </w:r>
          </w:p>
        </w:tc>
      </w:tr>
      <w:tr w:rsidR="00E90FC8" w:rsidRPr="001657E7" w:rsidTr="008F14C2">
        <w:trPr>
          <w:trHeight w:val="240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25.12.2015г.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Вечер  отдыха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Для жителей города.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84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25.12.2015г.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Вечер отдыха  для взрослых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Березина Л.В.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25.12.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1 младшей «Б»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Журавлёва М.С.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Старенькая Л.А.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25.12.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2 младшей «А»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Смыкова Е.А.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Харичкина Л.В.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25.12.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подготовительной «А»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Швецова О.Н.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Смыкова Е.А</w:t>
            </w:r>
          </w:p>
        </w:tc>
      </w:tr>
      <w:tr w:rsidR="00E90FC8" w:rsidRPr="001657E7" w:rsidTr="008F14C2">
        <w:trPr>
          <w:trHeight w:val="1106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25.12.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«Новогоднее шоу» (в 15-00 и в 17-00 час.)</w:t>
            </w:r>
          </w:p>
        </w:tc>
        <w:tc>
          <w:tcPr>
            <w:tcW w:w="1843" w:type="dxa"/>
          </w:tcPr>
          <w:p w:rsidR="00E90FC8" w:rsidRPr="006779AB" w:rsidRDefault="00E90FC8" w:rsidP="008E5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 ДОД «Дом детского творчества» города Сорска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 xml:space="preserve">МБОУ  ДОД «Дом детского творчества» </w:t>
            </w:r>
          </w:p>
          <w:p w:rsidR="00E90FC8" w:rsidRPr="006779AB" w:rsidRDefault="00E90FC8" w:rsidP="008E5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Кожуховская Е.И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25.12.2015г.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«В гостях у волшебной ёлочки» утренник для 1 младшей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детский сад «Ручеек»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детский сад «Ручеек»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Микрулева М.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tabs>
                <w:tab w:val="left" w:pos="132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25.12.2015г.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Новогодний утренник для подготовительной группы «Васильки»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детский сад «Дюймовочка»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детский сад «Дюймовочка»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Головина О.Я</w:t>
            </w:r>
            <w:r>
              <w:rPr>
                <w:rFonts w:ascii="Times New Roman" w:hAnsi="Times New Roman" w:cs="Times New Roman"/>
              </w:rPr>
              <w:t>.</w:t>
            </w:r>
            <w:r w:rsidRPr="006779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Арсентьева С.В.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Сергеева Л.В.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Сорокина О.Н.</w:t>
            </w:r>
          </w:p>
          <w:p w:rsidR="00E90FC8" w:rsidRPr="006779AB" w:rsidRDefault="00E90FC8" w:rsidP="008E5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Орешкова Н.П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24.12.2015г.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Новогодний утренник для первой  младшей группы «А» и подготовительной группы «А»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«Солнышко»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«Солнышко»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Бондяева Е.Н.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26.12.2015г.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Новогодняя ёлка  для детей  5 – 7 классов</w:t>
            </w:r>
          </w:p>
          <w:p w:rsidR="00E90FC8" w:rsidRPr="006779AB" w:rsidRDefault="00E90FC8" w:rsidP="006779A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26-27.12.2015г.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Соревнования по лыжным гонкам «Новогодняя лыжная гонка 1 этап»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МБОУ ДОД КДЮСШ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МБОУ ДОД КДЮСШ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bCs/>
                <w:iCs/>
              </w:rPr>
              <w:t>Епиина В.В.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26.12.2015г.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Театрализованное новогоднее мероприятие для детей  1,5  -3 лет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26.12.2015г.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Театрализованное  шоу – дискотека для учащихся  8-11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26.12.2015г.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Детская новогодняя ёлка  3 - 7 лет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Березина Л.В.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26.12.2015г.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Детская новогодняя ёлка  3 - 7 лет  СДК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Березина Л.В.</w:t>
            </w:r>
          </w:p>
        </w:tc>
      </w:tr>
      <w:tr w:rsidR="00E90FC8" w:rsidRPr="001657E7" w:rsidTr="008F14C2">
        <w:trPr>
          <w:trHeight w:val="127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27.12.2015г.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Театрализованное новогоднее  представление  для детей  4 -7 лет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27.12.2015г.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Театрализованное новогоднее  представление  для детей   1-4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27.12.2015г.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Детская  новогодняя ёлка  для участников художественной самодеятельности СДК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Березина Л.В.</w:t>
            </w:r>
          </w:p>
        </w:tc>
      </w:tr>
      <w:tr w:rsidR="00E90FC8" w:rsidRPr="001657E7" w:rsidTr="008F14C2">
        <w:trPr>
          <w:trHeight w:val="84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27.12.2015г.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Новогодний утренник для школьников  1-8 кл  СДК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Березина Л.В.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28.12.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1 младшей «В»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Гладских Н.С.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Смыкова Е.А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28.12.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средней «Б»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Клоус О.П.</w:t>
            </w:r>
          </w:p>
          <w:p w:rsidR="00E90FC8" w:rsidRPr="006779AB" w:rsidRDefault="00E90FC8" w:rsidP="006779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Смыкова Е.А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28.12.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старшей «Б»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Чебодаева Н.И.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Старенькая Л.А</w:t>
            </w:r>
          </w:p>
        </w:tc>
      </w:tr>
      <w:tr w:rsidR="00E90FC8" w:rsidRPr="001657E7" w:rsidTr="008F14C2">
        <w:trPr>
          <w:trHeight w:val="270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28.12.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подготовительной «В»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Смыкова Е.А Морозова О.В.</w:t>
            </w:r>
          </w:p>
        </w:tc>
      </w:tr>
      <w:tr w:rsidR="00E90FC8" w:rsidRPr="001657E7" w:rsidTr="008F14C2">
        <w:trPr>
          <w:trHeight w:val="265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28.12.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Новогоднее представление для 1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№1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№1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А.А.Ванькова,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О.А.Каменева</w:t>
            </w:r>
          </w:p>
        </w:tc>
      </w:tr>
      <w:tr w:rsidR="00E90FC8" w:rsidRPr="001657E7" w:rsidTr="008F14C2">
        <w:trPr>
          <w:trHeight w:val="265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28.12.2015г.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«Лесной карнавал» утренник для 2 младшей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детский сад «Ручеек»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детский сад «Ручеек»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Микрулева М.</w:t>
            </w:r>
          </w:p>
        </w:tc>
      </w:tr>
      <w:tr w:rsidR="00E90FC8" w:rsidRPr="001657E7" w:rsidTr="008F14C2">
        <w:trPr>
          <w:trHeight w:val="265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28.12.2015г.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«Лесной карнавал» утренник для средней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детский сад «Ручеек»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детский сад «Ручеек»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Микрулева М.</w:t>
            </w:r>
          </w:p>
        </w:tc>
      </w:tr>
      <w:tr w:rsidR="00E90FC8" w:rsidRPr="001657E7" w:rsidTr="008F14C2">
        <w:trPr>
          <w:trHeight w:val="265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28.12.2015г.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Новогодний утренник для второй младшей группы «А» и подготовительной группы «Б»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«Солнышко»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«Солнышко»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Бондяева Е.Н.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средней «В»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Буянкина Т.М.</w:t>
            </w:r>
          </w:p>
          <w:p w:rsidR="00E90FC8" w:rsidRPr="006779AB" w:rsidRDefault="00E90FC8" w:rsidP="006779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Старенькая Л.А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старшей «А»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«Голубок»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ЧивановаТ.Ю.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Старенькая Л.А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«Чудеса под Новый год» для 6-7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№3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УИОП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№3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УИОП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Ненаших Ю.Ю.,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Ковалева Я.А.,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«Новогодний КВН» для 8-9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№3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УИОП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№3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УИОП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Ненаших Ю.Ю.,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Ковалева Я.А.,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E90FC8" w:rsidRPr="001657E7" w:rsidTr="008F14C2">
        <w:trPr>
          <w:trHeight w:val="4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1-2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МБОУ Сорская ООШ № 2 имени Толстихиной Ю.Н.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МБОУ Сорская ООШ № 2 имени Толстихиной Ю.Н.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Зам. директора по ВР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FC8" w:rsidRPr="001657E7" w:rsidTr="008F14C2">
        <w:trPr>
          <w:trHeight w:val="4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Утренник для 3-4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МБОУ Сорская ООШ № 2 имени Толстихиной Ю.Н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МБОУ Сорская ООШ № 2 имени Толстихиной Ю.Н.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Классные руководители 3А,4А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FC8" w:rsidRPr="001657E7" w:rsidTr="008F14C2">
        <w:trPr>
          <w:trHeight w:val="4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Новогоднее представление для 2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№1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№1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А.А.Ванькова,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О.А.Каменева</w:t>
            </w:r>
          </w:p>
        </w:tc>
      </w:tr>
      <w:tr w:rsidR="00E90FC8" w:rsidRPr="001657E7" w:rsidTr="008F14C2">
        <w:trPr>
          <w:trHeight w:val="4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«Новогоднее приключение Буратино» утренник для старшей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детский сад «Ручеек»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детский сад «Ручеек»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Микрулева М.</w:t>
            </w:r>
          </w:p>
        </w:tc>
      </w:tr>
      <w:tr w:rsidR="00E90FC8" w:rsidRPr="001657E7" w:rsidTr="008F14C2">
        <w:trPr>
          <w:trHeight w:val="4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«Новогоднее приключение Буратино» утренник для подготовительной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детский сад «Ручеек»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детский сад «Ручеек»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Микрулева М.</w:t>
            </w:r>
          </w:p>
        </w:tc>
      </w:tr>
      <w:tr w:rsidR="00E90FC8" w:rsidRPr="001657E7" w:rsidTr="008F14C2">
        <w:trPr>
          <w:trHeight w:val="4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Конкурс на лучшую снежинку «Узоры Деда Мороза»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библиотека п.ст. Ербинская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779AB">
              <w:rPr>
                <w:rFonts w:ascii="Times New Roman" w:hAnsi="Times New Roman" w:cs="Times New Roman"/>
                <w:spacing w:val="-3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779AB">
              <w:rPr>
                <w:rFonts w:ascii="Times New Roman" w:hAnsi="Times New Roman" w:cs="Times New Roman"/>
                <w:spacing w:val="-3"/>
              </w:rPr>
              <w:t>Кузьмина Н.В.</w:t>
            </w:r>
          </w:p>
        </w:tc>
      </w:tr>
      <w:tr w:rsidR="00E90FC8" w:rsidRPr="001657E7" w:rsidTr="008F14C2">
        <w:trPr>
          <w:trHeight w:val="4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Новогоднее представление для начальной школы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ФМБОУ «Сорская СОШ №3 с УИОП» - Ербинская ООШ№4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ФМБОУ «Сорская СОШ №3 с УИОП» - Ербинская ООШ№4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Бондаренко Е.В.</w:t>
            </w:r>
          </w:p>
        </w:tc>
      </w:tr>
      <w:tr w:rsidR="00E90FC8" w:rsidRPr="001657E7" w:rsidTr="008F14C2">
        <w:trPr>
          <w:trHeight w:val="4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Новогоднее представление для основной школы</w:t>
            </w:r>
          </w:p>
        </w:tc>
        <w:tc>
          <w:tcPr>
            <w:tcW w:w="1843" w:type="dxa"/>
          </w:tcPr>
          <w:p w:rsidR="00E90FC8" w:rsidRPr="006779AB" w:rsidRDefault="00E90FC8" w:rsidP="008E5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ФМБОУ «Сорская СОШ №3 с УИОП» - Ербинская ООШ№4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ФМБОУ «Сорская СОШ №3 с УИОП» - Ербинская ООШ№4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Бондаренко Е.В.</w:t>
            </w:r>
          </w:p>
        </w:tc>
      </w:tr>
      <w:tr w:rsidR="00E90FC8" w:rsidRPr="001657E7" w:rsidTr="008F14C2">
        <w:trPr>
          <w:trHeight w:val="4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29.12.2015г.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Новогодний утренник для старшей группы «Б» и средней группы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«Солнышко»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«Солнышко»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Бондяева Е.Н.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30.12.2015г.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«Чудеса под Новый год» утренник для 4-5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№3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УИОП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№3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УИОП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Ненаших Ю.Ю.,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Ковалева Я.А.,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E90FC8" w:rsidRPr="001657E7" w:rsidTr="008F14C2">
        <w:trPr>
          <w:trHeight w:val="7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30.12.2015г.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«Голубой огонек» для 10-11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№3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УИОП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№3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УИОП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Ненаших Ю.Ю.,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Ковалева Я.А.,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E90FC8" w:rsidRPr="001657E7" w:rsidTr="008F14C2">
        <w:trPr>
          <w:trHeight w:val="99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30.12.2015г.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Новогодняя дискотека  с игровой программой для молодёжи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СДК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Березина Л.В.</w:t>
            </w:r>
          </w:p>
        </w:tc>
      </w:tr>
      <w:tr w:rsidR="00E90FC8" w:rsidRPr="001657E7" w:rsidTr="008F14C2">
        <w:trPr>
          <w:trHeight w:val="9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30.12.2015г.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Новогоднее представление  для 5-9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МБОУ Сорская ООШ № 2 имени Толстихиной Ю.Н.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МБОУ Сорская ООШ № 2 имени Толстихиной Ю.Н.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зам. директора по ВР</w:t>
            </w:r>
          </w:p>
        </w:tc>
      </w:tr>
      <w:tr w:rsidR="00E90FC8" w:rsidRPr="001657E7" w:rsidTr="008F14C2">
        <w:trPr>
          <w:trHeight w:val="9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30.12.2015г.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Новогоднее представление  для 5-9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МБОУ Сорская ООШ № 2 имени Толстихиной Ю.Н.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МБОУ Сорская ООШ № 2 имени Толстихиной Ю.Н.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классные руководители</w:t>
            </w:r>
          </w:p>
        </w:tc>
      </w:tr>
      <w:tr w:rsidR="00E90FC8" w:rsidRPr="001657E7" w:rsidTr="008F14C2">
        <w:trPr>
          <w:trHeight w:val="9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30.12. 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Новогоднее представление для 3-4 классов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№1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МБОУ Сорская СОШ №1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А.А.Ванькова,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О.А.Каменева</w:t>
            </w:r>
          </w:p>
        </w:tc>
      </w:tr>
      <w:tr w:rsidR="00E90FC8" w:rsidRPr="001657E7" w:rsidTr="008F14C2">
        <w:trPr>
          <w:trHeight w:val="9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30.12.2015г.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Новогодний утренник для первой младшей группы «Б»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«Солнышко»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МБДОУ ЦРР детский сад «Солнышко»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Бондяева Е.Н.</w:t>
            </w:r>
          </w:p>
        </w:tc>
      </w:tr>
      <w:tr w:rsidR="00E90FC8" w:rsidRPr="001657E7" w:rsidTr="008F14C2">
        <w:trPr>
          <w:trHeight w:val="9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31.12.2015г.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Новогоднее представление  для детей работников школы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МБОУ Сорская ООШ № 2 имени Толстихиной Ю.Н.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МБОУ Сорская ООШ № 2 имени Толстихиной Ю.Н.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председатель п/к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  <w:lang w:eastAsia="ru-RU"/>
              </w:rPr>
              <w:t>Марушкина И.А.</w:t>
            </w:r>
          </w:p>
        </w:tc>
      </w:tr>
      <w:tr w:rsidR="00E90FC8" w:rsidRPr="001657E7" w:rsidTr="008F14C2">
        <w:trPr>
          <w:trHeight w:val="9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8F14C2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14C2">
              <w:rPr>
                <w:rFonts w:ascii="Times New Roman" w:hAnsi="Times New Roman" w:cs="Times New Roman"/>
                <w:color w:val="000000"/>
              </w:rPr>
              <w:t>01.01.2016г.</w:t>
            </w:r>
          </w:p>
        </w:tc>
        <w:tc>
          <w:tcPr>
            <w:tcW w:w="3402" w:type="dxa"/>
          </w:tcPr>
          <w:p w:rsidR="00E90FC8" w:rsidRPr="008F14C2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14C2">
              <w:rPr>
                <w:rFonts w:ascii="Times New Roman" w:hAnsi="Times New Roman" w:cs="Times New Roman"/>
                <w:color w:val="000000"/>
              </w:rPr>
              <w:t>Новогоднее представление для жителей города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01-07.01.2016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Новогодние дискотеки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с 04.01.2016г. по 10.01.2016г.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Неделя детских каникул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04-06.2016г.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Дни школьных каникул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СКМ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им. В.В. Андрияшева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СКМ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им. В.В. Андрияшева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Катаева Е.Г.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07.01.2016г.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Рождественский концерт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  <w:tr w:rsidR="00E90FC8" w:rsidRPr="001657E7" w:rsidTr="008F14C2">
        <w:trPr>
          <w:trHeight w:val="21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11.01.2016г.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Книжная выставка – загадка «Зимние чудеса»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843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детская библиотека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779AB">
              <w:rPr>
                <w:rFonts w:ascii="Times New Roman" w:hAnsi="Times New Roman" w:cs="Times New Roman"/>
                <w:spacing w:val="-3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779AB">
              <w:rPr>
                <w:rFonts w:ascii="Times New Roman" w:hAnsi="Times New Roman" w:cs="Times New Roman"/>
                <w:spacing w:val="-3"/>
              </w:rPr>
              <w:t>Коптяева С.Г.</w:t>
            </w:r>
          </w:p>
        </w:tc>
      </w:tr>
      <w:tr w:rsidR="00E90FC8" w:rsidRPr="001657E7" w:rsidTr="008F14C2">
        <w:trPr>
          <w:trHeight w:val="48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12.01.2016г.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Выставка рисунков «Новогодний сюжет»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детская библиотека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779AB">
              <w:rPr>
                <w:rFonts w:ascii="Times New Roman" w:hAnsi="Times New Roman" w:cs="Times New Roman"/>
                <w:spacing w:val="-3"/>
              </w:rPr>
              <w:t>Коптяева С.Г.</w:t>
            </w:r>
          </w:p>
        </w:tc>
      </w:tr>
      <w:tr w:rsidR="00E90FC8" w:rsidRPr="001657E7" w:rsidTr="008F14C2">
        <w:trPr>
          <w:trHeight w:val="297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</w:rPr>
              <w:t>12.01.2016г.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Книжная выставка «Зимушка – зима»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библиотека п.ст. Ербинская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779AB">
              <w:rPr>
                <w:rFonts w:ascii="Times New Roman" w:hAnsi="Times New Roman" w:cs="Times New Roman"/>
                <w:spacing w:val="-3"/>
              </w:rPr>
              <w:t>Кузьмина Н.В.</w:t>
            </w:r>
          </w:p>
        </w:tc>
      </w:tr>
      <w:tr w:rsidR="00E90FC8" w:rsidRPr="001657E7" w:rsidTr="008F14C2">
        <w:trPr>
          <w:trHeight w:val="29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</w:rPr>
              <w:t>13.01.2016г.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Новогоднее путешествие «Что в мешке у Деда Мороза»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843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библиотека п.ст. Ербинская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779AB">
              <w:rPr>
                <w:rFonts w:ascii="Times New Roman" w:hAnsi="Times New Roman" w:cs="Times New Roman"/>
                <w:spacing w:val="-3"/>
              </w:rPr>
              <w:t>Кузьмина Н.В.</w:t>
            </w:r>
          </w:p>
        </w:tc>
      </w:tr>
      <w:tr w:rsidR="00E90FC8" w:rsidRPr="001657E7" w:rsidTr="008F14C2">
        <w:trPr>
          <w:trHeight w:val="29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</w:rPr>
              <w:t>13.01.2016г.</w:t>
            </w:r>
          </w:p>
        </w:tc>
        <w:tc>
          <w:tcPr>
            <w:tcW w:w="3402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Сказочно – литературная завалинка «Сказки не кончаются»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детская библиотека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779AB">
              <w:rPr>
                <w:rFonts w:ascii="Times New Roman" w:hAnsi="Times New Roman" w:cs="Times New Roman"/>
                <w:spacing w:val="-2"/>
              </w:rPr>
              <w:t>МБУК ЕСБ</w:t>
            </w:r>
          </w:p>
          <w:p w:rsidR="00E90FC8" w:rsidRPr="006779AB" w:rsidRDefault="00E90FC8" w:rsidP="006779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779AB">
              <w:rPr>
                <w:rFonts w:ascii="Times New Roman" w:hAnsi="Times New Roman" w:cs="Times New Roman"/>
                <w:spacing w:val="-3"/>
              </w:rPr>
              <w:t>Коптяева С.Г.</w:t>
            </w:r>
          </w:p>
        </w:tc>
      </w:tr>
      <w:tr w:rsidR="00E90FC8" w:rsidRPr="001657E7" w:rsidTr="008F14C2">
        <w:trPr>
          <w:trHeight w:val="293"/>
        </w:trPr>
        <w:tc>
          <w:tcPr>
            <w:tcW w:w="675" w:type="dxa"/>
          </w:tcPr>
          <w:p w:rsidR="00E90FC8" w:rsidRPr="006779AB" w:rsidRDefault="00E90FC8" w:rsidP="008F14C2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19.01.2016г.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Вечер отдыха «Крещение». Клуб «Серебряная нить»</w:t>
            </w:r>
          </w:p>
        </w:tc>
        <w:tc>
          <w:tcPr>
            <w:tcW w:w="1843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</w:tc>
        <w:tc>
          <w:tcPr>
            <w:tcW w:w="2126" w:type="dxa"/>
          </w:tcPr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МБУК ДК «Металлург»</w:t>
            </w:r>
          </w:p>
          <w:p w:rsidR="00E90FC8" w:rsidRPr="006779AB" w:rsidRDefault="00E90FC8" w:rsidP="00677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79AB">
              <w:rPr>
                <w:rFonts w:ascii="Times New Roman" w:hAnsi="Times New Roman" w:cs="Times New Roman"/>
              </w:rPr>
              <w:t>Козмина О.В.</w:t>
            </w:r>
          </w:p>
        </w:tc>
      </w:tr>
    </w:tbl>
    <w:p w:rsidR="00E90FC8" w:rsidRPr="005C2B86" w:rsidRDefault="00E90FC8" w:rsidP="005C2B86">
      <w:pPr>
        <w:spacing w:after="0" w:line="240" w:lineRule="auto"/>
        <w:rPr>
          <w:rFonts w:ascii="Times New Roman" w:hAnsi="Times New Roman" w:cs="Times New Roman"/>
          <w:b/>
        </w:rPr>
      </w:pPr>
    </w:p>
    <w:p w:rsidR="00E90FC8" w:rsidRPr="005C2B86" w:rsidRDefault="00E90FC8" w:rsidP="005C2B86">
      <w:pPr>
        <w:spacing w:after="0" w:line="240" w:lineRule="auto"/>
        <w:rPr>
          <w:rFonts w:ascii="Times New Roman" w:hAnsi="Times New Roman" w:cs="Times New Roman"/>
          <w:b/>
        </w:rPr>
      </w:pPr>
    </w:p>
    <w:p w:rsidR="00E90FC8" w:rsidRPr="005C2B86" w:rsidRDefault="00E90FC8" w:rsidP="008E59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5C2B86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 xml:space="preserve">ь главы </w:t>
      </w:r>
    </w:p>
    <w:p w:rsidR="00E90FC8" w:rsidRDefault="00E90FC8" w:rsidP="008E59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Pr="005C2B86">
        <w:rPr>
          <w:rFonts w:ascii="Times New Roman" w:hAnsi="Times New Roman" w:cs="Times New Roman"/>
          <w:sz w:val="26"/>
          <w:szCs w:val="26"/>
        </w:rPr>
        <w:t xml:space="preserve">социальным вопросам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5C2B86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>Т.С. Шимель</w:t>
      </w:r>
    </w:p>
    <w:p w:rsidR="00E90FC8" w:rsidRDefault="00E90FC8" w:rsidP="005C2B86"/>
    <w:p w:rsidR="00E90FC8" w:rsidRPr="005C2B86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Pr="005C2B86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Pr="005C2B86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Pr="005C2B86" w:rsidRDefault="00E90FC8" w:rsidP="005C2B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0FC8" w:rsidRDefault="00E90FC8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90FC8" w:rsidSect="008F14C2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100BD"/>
    <w:multiLevelType w:val="hybridMultilevel"/>
    <w:tmpl w:val="EAC63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6577EB"/>
    <w:multiLevelType w:val="hybridMultilevel"/>
    <w:tmpl w:val="7F4E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00001"/>
    <w:multiLevelType w:val="hybridMultilevel"/>
    <w:tmpl w:val="C940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53B3"/>
    <w:rsid w:val="000147E2"/>
    <w:rsid w:val="00032081"/>
    <w:rsid w:val="00034F32"/>
    <w:rsid w:val="00056E86"/>
    <w:rsid w:val="00062971"/>
    <w:rsid w:val="00064AEA"/>
    <w:rsid w:val="000751E5"/>
    <w:rsid w:val="00092179"/>
    <w:rsid w:val="000A7A23"/>
    <w:rsid w:val="000D7960"/>
    <w:rsid w:val="00104DB3"/>
    <w:rsid w:val="0012109D"/>
    <w:rsid w:val="001344DB"/>
    <w:rsid w:val="00143B3C"/>
    <w:rsid w:val="001657E7"/>
    <w:rsid w:val="00173774"/>
    <w:rsid w:val="001A2713"/>
    <w:rsid w:val="001B5309"/>
    <w:rsid w:val="001D5342"/>
    <w:rsid w:val="00205523"/>
    <w:rsid w:val="00212FF9"/>
    <w:rsid w:val="00214A47"/>
    <w:rsid w:val="00232055"/>
    <w:rsid w:val="00234009"/>
    <w:rsid w:val="00236135"/>
    <w:rsid w:val="0024514D"/>
    <w:rsid w:val="00266233"/>
    <w:rsid w:val="002671D3"/>
    <w:rsid w:val="00273B06"/>
    <w:rsid w:val="00283D86"/>
    <w:rsid w:val="002B61AE"/>
    <w:rsid w:val="002F3B05"/>
    <w:rsid w:val="003014F8"/>
    <w:rsid w:val="003029AA"/>
    <w:rsid w:val="003212EE"/>
    <w:rsid w:val="003553B3"/>
    <w:rsid w:val="003D4CB6"/>
    <w:rsid w:val="00406497"/>
    <w:rsid w:val="004356BB"/>
    <w:rsid w:val="00451FAD"/>
    <w:rsid w:val="0047620A"/>
    <w:rsid w:val="004A1191"/>
    <w:rsid w:val="00502F0B"/>
    <w:rsid w:val="0052309E"/>
    <w:rsid w:val="0053419D"/>
    <w:rsid w:val="0053722B"/>
    <w:rsid w:val="005517D7"/>
    <w:rsid w:val="00563A55"/>
    <w:rsid w:val="00576001"/>
    <w:rsid w:val="005822FB"/>
    <w:rsid w:val="00595DB6"/>
    <w:rsid w:val="005A49E1"/>
    <w:rsid w:val="005C2B86"/>
    <w:rsid w:val="005C5098"/>
    <w:rsid w:val="005D10A4"/>
    <w:rsid w:val="005E5262"/>
    <w:rsid w:val="005F34F5"/>
    <w:rsid w:val="005F7197"/>
    <w:rsid w:val="00623105"/>
    <w:rsid w:val="006301C5"/>
    <w:rsid w:val="006375C9"/>
    <w:rsid w:val="00641F0C"/>
    <w:rsid w:val="006666A7"/>
    <w:rsid w:val="006779AB"/>
    <w:rsid w:val="006A3AC9"/>
    <w:rsid w:val="006B4135"/>
    <w:rsid w:val="006C1926"/>
    <w:rsid w:val="006C6A84"/>
    <w:rsid w:val="006D1715"/>
    <w:rsid w:val="006E628C"/>
    <w:rsid w:val="006F3299"/>
    <w:rsid w:val="0070129E"/>
    <w:rsid w:val="00711432"/>
    <w:rsid w:val="00717F71"/>
    <w:rsid w:val="007336D5"/>
    <w:rsid w:val="0074451E"/>
    <w:rsid w:val="00776084"/>
    <w:rsid w:val="00786342"/>
    <w:rsid w:val="007A6862"/>
    <w:rsid w:val="007B4694"/>
    <w:rsid w:val="007C76B8"/>
    <w:rsid w:val="007D274A"/>
    <w:rsid w:val="00834A00"/>
    <w:rsid w:val="00860AFB"/>
    <w:rsid w:val="00862115"/>
    <w:rsid w:val="00862877"/>
    <w:rsid w:val="008750D3"/>
    <w:rsid w:val="008A370A"/>
    <w:rsid w:val="008E02E3"/>
    <w:rsid w:val="008E59E8"/>
    <w:rsid w:val="008F14C2"/>
    <w:rsid w:val="008F28E2"/>
    <w:rsid w:val="008F676C"/>
    <w:rsid w:val="00927B29"/>
    <w:rsid w:val="00930DD1"/>
    <w:rsid w:val="00946088"/>
    <w:rsid w:val="00951083"/>
    <w:rsid w:val="00953E70"/>
    <w:rsid w:val="009A451B"/>
    <w:rsid w:val="009B6B29"/>
    <w:rsid w:val="009C27EF"/>
    <w:rsid w:val="009E6475"/>
    <w:rsid w:val="009F09A0"/>
    <w:rsid w:val="009F33BB"/>
    <w:rsid w:val="00A11E89"/>
    <w:rsid w:val="00A26F1B"/>
    <w:rsid w:val="00A271E2"/>
    <w:rsid w:val="00A32574"/>
    <w:rsid w:val="00A33F7A"/>
    <w:rsid w:val="00A46E8C"/>
    <w:rsid w:val="00A60DA3"/>
    <w:rsid w:val="00A630F8"/>
    <w:rsid w:val="00A74020"/>
    <w:rsid w:val="00AA4B2F"/>
    <w:rsid w:val="00AB326D"/>
    <w:rsid w:val="00AE448D"/>
    <w:rsid w:val="00B14698"/>
    <w:rsid w:val="00B45223"/>
    <w:rsid w:val="00B54368"/>
    <w:rsid w:val="00B7052A"/>
    <w:rsid w:val="00B732DA"/>
    <w:rsid w:val="00BC698C"/>
    <w:rsid w:val="00C111D6"/>
    <w:rsid w:val="00C177B1"/>
    <w:rsid w:val="00C20B9F"/>
    <w:rsid w:val="00C61581"/>
    <w:rsid w:val="00C85500"/>
    <w:rsid w:val="00C947DB"/>
    <w:rsid w:val="00CC1B82"/>
    <w:rsid w:val="00D06FCC"/>
    <w:rsid w:val="00D12F38"/>
    <w:rsid w:val="00D30FFC"/>
    <w:rsid w:val="00D33BFE"/>
    <w:rsid w:val="00D35A4B"/>
    <w:rsid w:val="00D45491"/>
    <w:rsid w:val="00D520A0"/>
    <w:rsid w:val="00D60F15"/>
    <w:rsid w:val="00D9490D"/>
    <w:rsid w:val="00DB5296"/>
    <w:rsid w:val="00DB72D4"/>
    <w:rsid w:val="00DD311F"/>
    <w:rsid w:val="00DE3F29"/>
    <w:rsid w:val="00DE49F3"/>
    <w:rsid w:val="00E0116A"/>
    <w:rsid w:val="00E15A4E"/>
    <w:rsid w:val="00E179C4"/>
    <w:rsid w:val="00E27240"/>
    <w:rsid w:val="00E44B6B"/>
    <w:rsid w:val="00E44E1B"/>
    <w:rsid w:val="00E45FFC"/>
    <w:rsid w:val="00E827FA"/>
    <w:rsid w:val="00E90FC8"/>
    <w:rsid w:val="00E9605D"/>
    <w:rsid w:val="00ED1210"/>
    <w:rsid w:val="00ED1E3C"/>
    <w:rsid w:val="00ED7960"/>
    <w:rsid w:val="00EE3F55"/>
    <w:rsid w:val="00EF2AC3"/>
    <w:rsid w:val="00F100DE"/>
    <w:rsid w:val="00F15AB5"/>
    <w:rsid w:val="00F2083E"/>
    <w:rsid w:val="00F34169"/>
    <w:rsid w:val="00F4043B"/>
    <w:rsid w:val="00F42F19"/>
    <w:rsid w:val="00F46611"/>
    <w:rsid w:val="00F648AB"/>
    <w:rsid w:val="00F66B56"/>
    <w:rsid w:val="00F826BC"/>
    <w:rsid w:val="00F90953"/>
    <w:rsid w:val="00FB34A1"/>
    <w:rsid w:val="00FB5FF6"/>
    <w:rsid w:val="00FE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3B3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C2B86"/>
    <w:pPr>
      <w:keepNext/>
      <w:suppressAutoHyphens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2B86"/>
    <w:rPr>
      <w:rFonts w:ascii="Cambria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semiHidden/>
    <w:rsid w:val="003553B3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553B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EF2AC3"/>
    <w:pPr>
      <w:suppressAutoHyphens/>
    </w:pPr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9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1336</TotalTime>
  <Pages>12</Pages>
  <Words>2974</Words>
  <Characters>16953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27</cp:revision>
  <cp:lastPrinted>2015-11-26T08:07:00Z</cp:lastPrinted>
  <dcterms:created xsi:type="dcterms:W3CDTF">2014-11-28T06:41:00Z</dcterms:created>
  <dcterms:modified xsi:type="dcterms:W3CDTF">2015-12-04T07:19:00Z</dcterms:modified>
</cp:coreProperties>
</file>