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D64A01" w:rsidP="00490D6A">
      <w:pPr>
        <w:spacing w:line="240" w:lineRule="auto"/>
        <w:rPr>
          <w:szCs w:val="24"/>
        </w:rPr>
      </w:pPr>
      <w:r w:rsidRPr="00D64A0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margin-left:207pt;margin-top:-9pt;width:50.95pt;height:64.1pt;z-index:3;mso-wrap-distance-left:9.05pt;mso-wrap-distance-right:9.05pt" filled="t">
            <v:fill color2="black"/>
            <v:imagedata r:id="rId5" o:title=""/>
          </v:shape>
        </w:pict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D64A01" w:rsidP="00490D6A">
      <w:pPr>
        <w:spacing w:line="240" w:lineRule="auto"/>
        <w:rPr>
          <w:b/>
          <w:szCs w:val="24"/>
        </w:rPr>
      </w:pPr>
      <w:r w:rsidRPr="00D64A0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D64A01">
        <w:pict>
          <v:shape id="_x0000_s1118" type="#_x0000_t202" style="position:absolute;margin-left:-1.5pt;margin-top:.9pt;width:199.5pt;height:62.3pt;z-index:1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D64A01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4A01">
        <w:pict>
          <v:line id="_x0000_s1121" style="position:absolute;left:0;text-align:left;z-index: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9476C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«30» декабря</w:t>
      </w:r>
      <w:r w:rsidR="0068561C">
        <w:rPr>
          <w:rFonts w:ascii="Times New Roman" w:hAnsi="Times New Roman" w:cs="Times New Roman"/>
          <w:sz w:val="26"/>
          <w:szCs w:val="26"/>
        </w:rPr>
        <w:t xml:space="preserve"> 2015</w:t>
      </w:r>
      <w:r w:rsidR="002B4228">
        <w:rPr>
          <w:rFonts w:ascii="Times New Roman" w:hAnsi="Times New Roman" w:cs="Times New Roman"/>
          <w:sz w:val="26"/>
          <w:szCs w:val="26"/>
        </w:rPr>
        <w:t xml:space="preserve"> год</w:t>
      </w:r>
      <w:r w:rsidR="0068561C">
        <w:rPr>
          <w:rFonts w:ascii="Times New Roman" w:hAnsi="Times New Roman" w:cs="Times New Roman"/>
          <w:sz w:val="26"/>
          <w:szCs w:val="26"/>
        </w:rPr>
        <w:tab/>
      </w:r>
      <w:r w:rsidR="0068561C">
        <w:rPr>
          <w:rFonts w:ascii="Times New Roman" w:hAnsi="Times New Roman" w:cs="Times New Roman"/>
          <w:sz w:val="26"/>
          <w:szCs w:val="26"/>
        </w:rPr>
        <w:tab/>
      </w:r>
      <w:r w:rsidR="0068561C">
        <w:rPr>
          <w:rFonts w:ascii="Times New Roman" w:hAnsi="Times New Roman" w:cs="Times New Roman"/>
          <w:sz w:val="26"/>
          <w:szCs w:val="26"/>
        </w:rPr>
        <w:tab/>
      </w:r>
      <w:r w:rsidR="0068561C">
        <w:rPr>
          <w:rFonts w:ascii="Times New Roman" w:hAnsi="Times New Roman" w:cs="Times New Roman"/>
          <w:sz w:val="26"/>
          <w:szCs w:val="26"/>
        </w:rPr>
        <w:tab/>
      </w:r>
      <w:r w:rsidR="0068561C">
        <w:rPr>
          <w:rFonts w:ascii="Times New Roman" w:hAnsi="Times New Roman" w:cs="Times New Roman"/>
          <w:sz w:val="26"/>
          <w:szCs w:val="26"/>
        </w:rPr>
        <w:tab/>
      </w:r>
      <w:r w:rsidR="0068561C">
        <w:rPr>
          <w:rFonts w:ascii="Times New Roman" w:hAnsi="Times New Roman" w:cs="Times New Roman"/>
          <w:sz w:val="26"/>
          <w:szCs w:val="26"/>
        </w:rPr>
        <w:tab/>
        <w:t xml:space="preserve">                    </w:t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 w:rsidR="002821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912</w:t>
      </w:r>
      <w:r w:rsidR="00FF4F88">
        <w:rPr>
          <w:rFonts w:ascii="Times New Roman" w:hAnsi="Times New Roman" w:cs="Times New Roman"/>
          <w:sz w:val="26"/>
          <w:szCs w:val="26"/>
        </w:rPr>
        <w:t>-п.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E91D90" w:rsidRDefault="00E91D90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174A4C">
        <w:rPr>
          <w:rFonts w:ascii="Times New Roman" w:hAnsi="Times New Roman" w:cs="Times New Roman"/>
          <w:sz w:val="26"/>
          <w:szCs w:val="26"/>
        </w:rPr>
        <w:t>41</w:t>
      </w:r>
      <w:r>
        <w:rPr>
          <w:rFonts w:ascii="Times New Roman" w:hAnsi="Times New Roman" w:cs="Times New Roman"/>
          <w:sz w:val="26"/>
          <w:szCs w:val="26"/>
        </w:rPr>
        <w:t xml:space="preserve">-п от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174A4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0851FD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174A4C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 w:rsidR="00174A4C">
        <w:rPr>
          <w:rFonts w:ascii="Times New Roman" w:hAnsi="Times New Roman" w:cs="Times New Roman"/>
          <w:sz w:val="26"/>
          <w:szCs w:val="26"/>
        </w:rPr>
        <w:t>Продажа земельных участков</w:t>
      </w:r>
    </w:p>
    <w:p w:rsidR="000851FD" w:rsidRDefault="00174A4C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гражданам и юридическим лицам</w:t>
      </w:r>
      <w:r w:rsidR="00E91D90">
        <w:rPr>
          <w:rFonts w:ascii="Times New Roman" w:hAnsi="Times New Roman" w:cs="Times New Roman"/>
          <w:sz w:val="26"/>
          <w:szCs w:val="26"/>
        </w:rPr>
        <w:t>»</w:t>
      </w:r>
    </w:p>
    <w:p w:rsidR="00D618EC" w:rsidRDefault="00C161CE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(с изменениями от 06.11.2013 года №607-п</w:t>
      </w:r>
      <w:r w:rsidR="00D618EC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C161CE" w:rsidRDefault="00D618EC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 16.04.2014 года №179-п)</w:t>
      </w:r>
      <w:r w:rsidR="00C161CE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FF4F88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C161CE">
        <w:rPr>
          <w:rFonts w:ascii="Times New Roman" w:hAnsi="Times New Roman" w:cs="Times New Roman"/>
          <w:sz w:val="26"/>
          <w:szCs w:val="26"/>
        </w:rPr>
        <w:t>в целях приведения</w:t>
      </w:r>
      <w:r w:rsidR="00D618EC">
        <w:rPr>
          <w:rFonts w:ascii="Times New Roman" w:hAnsi="Times New Roman" w:cs="Times New Roman"/>
          <w:sz w:val="26"/>
          <w:szCs w:val="26"/>
        </w:rPr>
        <w:t xml:space="preserve"> нормативно</w:t>
      </w:r>
      <w:r w:rsidR="00BD5D1A">
        <w:rPr>
          <w:rFonts w:ascii="Times New Roman" w:hAnsi="Times New Roman" w:cs="Times New Roman"/>
          <w:sz w:val="26"/>
          <w:szCs w:val="26"/>
        </w:rPr>
        <w:t xml:space="preserve">го </w:t>
      </w:r>
      <w:r w:rsidR="00D618EC">
        <w:rPr>
          <w:rFonts w:ascii="Times New Roman" w:hAnsi="Times New Roman" w:cs="Times New Roman"/>
          <w:sz w:val="26"/>
          <w:szCs w:val="26"/>
        </w:rPr>
        <w:t>правового акта</w:t>
      </w:r>
      <w:r w:rsidR="00C161CE">
        <w:rPr>
          <w:rFonts w:ascii="Times New Roman" w:hAnsi="Times New Roman" w:cs="Times New Roman"/>
          <w:sz w:val="26"/>
          <w:szCs w:val="26"/>
        </w:rPr>
        <w:t xml:space="preserve"> в соответствие с действующим законодательством, в связи с реорганизацией структурных подразделений 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2B4228">
        <w:rPr>
          <w:rFonts w:ascii="Times New Roman" w:hAnsi="Times New Roman" w:cs="Times New Roman"/>
          <w:sz w:val="26"/>
          <w:szCs w:val="26"/>
        </w:rPr>
        <w:t xml:space="preserve"> руководствуясь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Уставом муниципального образования город Сорск, администрация города Сорска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91D90">
        <w:rPr>
          <w:rFonts w:ascii="Times New Roman" w:hAnsi="Times New Roman" w:cs="Times New Roman"/>
          <w:sz w:val="26"/>
          <w:szCs w:val="26"/>
        </w:rPr>
        <w:t xml:space="preserve"> </w:t>
      </w:r>
      <w:r w:rsidR="00D8326D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E91D9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>
        <w:rPr>
          <w:rFonts w:ascii="Times New Roman" w:hAnsi="Times New Roman" w:cs="Times New Roman"/>
          <w:sz w:val="26"/>
          <w:szCs w:val="26"/>
        </w:rPr>
        <w:t xml:space="preserve"> № </w:t>
      </w:r>
      <w:r w:rsidR="00174A4C">
        <w:rPr>
          <w:rFonts w:ascii="Times New Roman" w:hAnsi="Times New Roman" w:cs="Times New Roman"/>
          <w:sz w:val="26"/>
          <w:szCs w:val="26"/>
        </w:rPr>
        <w:t>241</w:t>
      </w:r>
      <w:r w:rsidR="00D8326D">
        <w:rPr>
          <w:rFonts w:ascii="Times New Roman" w:hAnsi="Times New Roman" w:cs="Times New Roman"/>
          <w:sz w:val="26"/>
          <w:szCs w:val="26"/>
        </w:rPr>
        <w:t xml:space="preserve">-п от </w:t>
      </w:r>
      <w:r w:rsidR="00174A4C">
        <w:rPr>
          <w:rFonts w:ascii="Times New Roman" w:hAnsi="Times New Roman" w:cs="Times New Roman"/>
          <w:sz w:val="26"/>
          <w:szCs w:val="26"/>
        </w:rPr>
        <w:t>26</w:t>
      </w:r>
      <w:r w:rsidR="00D8326D">
        <w:rPr>
          <w:rFonts w:ascii="Times New Roman" w:hAnsi="Times New Roman" w:cs="Times New Roman"/>
          <w:sz w:val="26"/>
          <w:szCs w:val="26"/>
        </w:rPr>
        <w:t>.</w:t>
      </w:r>
      <w:r w:rsidR="00174A4C">
        <w:rPr>
          <w:rFonts w:ascii="Times New Roman" w:hAnsi="Times New Roman" w:cs="Times New Roman"/>
          <w:sz w:val="26"/>
          <w:szCs w:val="26"/>
        </w:rPr>
        <w:t>04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174A4C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D8326D" w:rsidRPr="004E75B4">
        <w:rPr>
          <w:rFonts w:ascii="Times New Roman" w:hAnsi="Times New Roman" w:cs="Times New Roman"/>
          <w:sz w:val="26"/>
          <w:szCs w:val="26"/>
        </w:rPr>
        <w:t>«</w:t>
      </w:r>
      <w:r w:rsidR="000851FD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  <w:r w:rsidR="000851FD" w:rsidRPr="004E75B4">
        <w:rPr>
          <w:rFonts w:ascii="Times New Roman" w:hAnsi="Times New Roman" w:cs="Times New Roman"/>
          <w:sz w:val="26"/>
          <w:szCs w:val="26"/>
        </w:rPr>
        <w:t>«</w:t>
      </w:r>
      <w:r w:rsidR="00174A4C">
        <w:rPr>
          <w:rFonts w:ascii="Times New Roman" w:hAnsi="Times New Roman" w:cs="Times New Roman"/>
          <w:sz w:val="26"/>
          <w:szCs w:val="26"/>
        </w:rPr>
        <w:t>Продажа земельных участков гражданам и юридическим лицам</w:t>
      </w:r>
      <w:r w:rsidR="000851FD">
        <w:rPr>
          <w:rFonts w:ascii="Times New Roman" w:hAnsi="Times New Roman" w:cs="Times New Roman"/>
          <w:sz w:val="26"/>
          <w:szCs w:val="26"/>
        </w:rPr>
        <w:t>»</w:t>
      </w:r>
      <w:r w:rsidR="004E730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68561C" w:rsidRDefault="006D2212" w:rsidP="0068561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74A4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8561C">
        <w:rPr>
          <w:rFonts w:ascii="Times New Roman" w:hAnsi="Times New Roman" w:cs="Times New Roman"/>
          <w:sz w:val="26"/>
          <w:szCs w:val="26"/>
        </w:rPr>
        <w:t xml:space="preserve">По тексту слова «отдел правового регулирования и управления муниципальным имуществом администрации города Сорска» </w:t>
      </w:r>
      <w:proofErr w:type="gramStart"/>
      <w:r w:rsidR="0068561C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="0068561C">
        <w:rPr>
          <w:rFonts w:ascii="Times New Roman" w:hAnsi="Times New Roman" w:cs="Times New Roman"/>
          <w:sz w:val="26"/>
          <w:szCs w:val="26"/>
        </w:rPr>
        <w:t xml:space="preserve"> «отдел по управлению муниципальным имуществом администрации города Сорска».</w:t>
      </w:r>
    </w:p>
    <w:p w:rsidR="0068561C" w:rsidRDefault="0068561C" w:rsidP="0068561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По тексту слова «специалист по земельным отношениям отдела правового регулирования и управления муниципальным имуществом администрации города Сорска»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«специалист по земельным отношениям».</w:t>
      </w:r>
    </w:p>
    <w:p w:rsidR="0068561C" w:rsidRDefault="0068561C" w:rsidP="0068561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Из пункта 2.5. исключить Приказ Министерства экономического развития от 13.09.2011 № 475 «Об утверждении перечня документов, необходимых для приобретения прав на земельный участок».</w:t>
      </w:r>
    </w:p>
    <w:p w:rsidR="00C161CE" w:rsidRDefault="00C161CE" w:rsidP="0068561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В пункте 2.2. слова «Администрацией города Сорска Республики Хакасия</w:t>
      </w:r>
      <w:r w:rsidR="008B67F0">
        <w:rPr>
          <w:rFonts w:ascii="Times New Roman" w:hAnsi="Times New Roman" w:cs="Times New Roman"/>
          <w:sz w:val="26"/>
          <w:szCs w:val="26"/>
        </w:rPr>
        <w:t xml:space="preserve"> (далее – Администрация)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«отделом</w:t>
      </w:r>
      <w:r w:rsidR="008B67F0">
        <w:rPr>
          <w:rFonts w:ascii="Times New Roman" w:hAnsi="Times New Roman" w:cs="Times New Roman"/>
          <w:sz w:val="26"/>
          <w:szCs w:val="26"/>
        </w:rPr>
        <w:t xml:space="preserve"> по управлению муниципальным имуществом администрации города Сорска (далее – Отдел)».</w:t>
      </w:r>
    </w:p>
    <w:p w:rsidR="0068561C" w:rsidRDefault="0068561C" w:rsidP="0068561C">
      <w:pPr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szCs w:val="26"/>
        </w:rPr>
      </w:pPr>
      <w:r>
        <w:rPr>
          <w:szCs w:val="26"/>
        </w:rPr>
        <w:t>1.</w:t>
      </w:r>
      <w:r w:rsidR="00D21131">
        <w:rPr>
          <w:szCs w:val="26"/>
        </w:rPr>
        <w:t>5</w:t>
      </w:r>
      <w:r>
        <w:rPr>
          <w:szCs w:val="26"/>
        </w:rPr>
        <w:t xml:space="preserve">. Пункт 2.5. дополнить Приказом Министерства экономического развития Российской Федерации от 12.01.2015 № 1 </w:t>
      </w:r>
      <w:r w:rsidRPr="008A627F">
        <w:rPr>
          <w:szCs w:val="26"/>
        </w:rPr>
        <w:t>«</w:t>
      </w:r>
      <w:r>
        <w:rPr>
          <w:bCs/>
          <w:szCs w:val="26"/>
        </w:rPr>
        <w:t>О</w:t>
      </w:r>
      <w:r w:rsidRPr="008A627F">
        <w:rPr>
          <w:bCs/>
          <w:szCs w:val="26"/>
        </w:rPr>
        <w:t>б утверждении перечня документов, подтверждающих право заявителя на приобретение земельного участка без проведения торгов</w:t>
      </w:r>
      <w:r>
        <w:rPr>
          <w:bCs/>
          <w:szCs w:val="26"/>
        </w:rPr>
        <w:t>».</w:t>
      </w:r>
    </w:p>
    <w:p w:rsidR="0068561C" w:rsidRDefault="0068561C" w:rsidP="0068561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2113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 Из пункта 2.5. исключить Постановление Правительства Республики Хакасия от 10.10.2007 № 313 «О цене земельных участков, находящихся в государственной или муниципальной собственности, на территории Республики Хакасия».</w:t>
      </w:r>
    </w:p>
    <w:p w:rsidR="00D618EC" w:rsidRDefault="00D618EC" w:rsidP="00A57786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</w:p>
    <w:p w:rsidR="0083700F" w:rsidRDefault="0083700F" w:rsidP="00A57786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</w:p>
    <w:p w:rsidR="0068561C" w:rsidRDefault="0068561C" w:rsidP="00A57786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>
        <w:rPr>
          <w:szCs w:val="26"/>
        </w:rPr>
        <w:t>1.</w:t>
      </w:r>
      <w:r w:rsidR="00D21131">
        <w:rPr>
          <w:szCs w:val="26"/>
        </w:rPr>
        <w:t>7</w:t>
      </w:r>
      <w:r>
        <w:rPr>
          <w:szCs w:val="26"/>
        </w:rPr>
        <w:t>.</w:t>
      </w:r>
      <w:r w:rsidRPr="0068561C">
        <w:rPr>
          <w:szCs w:val="26"/>
        </w:rPr>
        <w:t xml:space="preserve"> Пункт 2.5. </w:t>
      </w:r>
      <w:r w:rsidRPr="00C43D99">
        <w:rPr>
          <w:szCs w:val="26"/>
        </w:rPr>
        <w:t xml:space="preserve">дополнить Постановление Правительства Республики Хакасия от </w:t>
      </w:r>
      <w:r w:rsidR="00C43D99" w:rsidRPr="00C43D99">
        <w:rPr>
          <w:szCs w:val="26"/>
        </w:rPr>
        <w:t>19.08.2015</w:t>
      </w:r>
      <w:r w:rsidRPr="00C43D99">
        <w:rPr>
          <w:szCs w:val="26"/>
        </w:rPr>
        <w:t xml:space="preserve"> № </w:t>
      </w:r>
      <w:r w:rsidR="00C43D99" w:rsidRPr="00C43D99">
        <w:rPr>
          <w:szCs w:val="26"/>
        </w:rPr>
        <w:t>414</w:t>
      </w:r>
      <w:r w:rsidRPr="00C43D99">
        <w:rPr>
          <w:szCs w:val="26"/>
        </w:rPr>
        <w:t xml:space="preserve"> «</w:t>
      </w:r>
      <w:r w:rsidR="00A57786" w:rsidRPr="00C43D99">
        <w:rPr>
          <w:bCs/>
          <w:szCs w:val="26"/>
          <w:lang w:eastAsia="ru-RU"/>
        </w:rPr>
        <w:t>О</w:t>
      </w:r>
      <w:r w:rsidR="00C43D99" w:rsidRPr="00C43D99">
        <w:rPr>
          <w:bCs/>
          <w:szCs w:val="26"/>
          <w:lang w:eastAsia="ru-RU"/>
        </w:rPr>
        <w:t>б утверждении П</w:t>
      </w:r>
      <w:r w:rsidR="00A57786" w:rsidRPr="00C43D99">
        <w:rPr>
          <w:bCs/>
          <w:szCs w:val="26"/>
          <w:lang w:eastAsia="ru-RU"/>
        </w:rPr>
        <w:t xml:space="preserve">орядка определения цены земельных участков, находящихся в государственной собственности Республики Хакасия, и земельных участков, государственная собственность на которые не разграничена, при </w:t>
      </w:r>
      <w:r w:rsidR="00C43D99" w:rsidRPr="00C43D99">
        <w:rPr>
          <w:bCs/>
          <w:szCs w:val="26"/>
          <w:lang w:eastAsia="ru-RU"/>
        </w:rPr>
        <w:t>заключении договора купли – продажи без проведения торгов, если иное не установлено федеральными законами</w:t>
      </w:r>
      <w:r w:rsidRPr="00C43D99">
        <w:rPr>
          <w:bCs/>
          <w:szCs w:val="26"/>
        </w:rPr>
        <w:t>».</w:t>
      </w:r>
    </w:p>
    <w:p w:rsidR="006A2C15" w:rsidRDefault="006A2C15" w:rsidP="006A2C1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szCs w:val="26"/>
        </w:rPr>
      </w:pPr>
      <w:r>
        <w:rPr>
          <w:bCs/>
          <w:szCs w:val="26"/>
        </w:rPr>
        <w:t xml:space="preserve">1.8. </w:t>
      </w:r>
      <w:r>
        <w:rPr>
          <w:szCs w:val="26"/>
        </w:rPr>
        <w:t xml:space="preserve">В подразделе «Требования к порядку информирования о предоставлении муниципальной услуги» п. 1.7. изменить и изложить в следующей редакции: </w:t>
      </w:r>
    </w:p>
    <w:p w:rsidR="006A2C15" w:rsidRPr="00CE4126" w:rsidRDefault="006A2C15" w:rsidP="006A2C1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</w:pPr>
      <w:r>
        <w:rPr>
          <w:szCs w:val="26"/>
        </w:rPr>
        <w:t>«</w:t>
      </w:r>
      <w:r w:rsidRPr="00CE4126">
        <w:t>1.7. Требования к порядку информирования о предоставлении муниципальной услуги.</w:t>
      </w:r>
    </w:p>
    <w:p w:rsidR="006A2C15" w:rsidRPr="006A2C15" w:rsidRDefault="006A2C15" w:rsidP="006A2C15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proofErr w:type="gramStart"/>
      <w:r w:rsidRPr="00CE4126">
        <w:t xml:space="preserve">Информация о месте нахождения </w:t>
      </w:r>
      <w:r>
        <w:t>отдела по управлению муниципальным имуществом администрации</w:t>
      </w:r>
      <w:r w:rsidRPr="00CE4126">
        <w:t xml:space="preserve"> города Сорска (графике работы </w:t>
      </w:r>
      <w:r>
        <w:t>отдела по управлению муниципальным имуществом администрации</w:t>
      </w:r>
      <w:r w:rsidRPr="00CE4126">
        <w:t xml:space="preserve"> города Сорска и графике личного приема граждан располагается на официальном сайте администрации по адресу: </w:t>
      </w:r>
      <w:hyperlink r:id="rId6" w:history="1">
        <w:r w:rsidRPr="00CE4126">
          <w:rPr>
            <w:rStyle w:val="a4"/>
          </w:rPr>
          <w:t>www.sorsk-adm.ru</w:t>
        </w:r>
      </w:hyperlink>
      <w:r w:rsidRPr="00CE4126">
        <w:t xml:space="preserve">, на информационном стенде в фойе здания администрации города Сорска по адресу: ул. Кирова, д. </w:t>
      </w:r>
      <w:smartTag w:uri="urn:schemas-microsoft-com:office:smarttags" w:element="metricconverter">
        <w:smartTagPr>
          <w:attr w:name="ProductID" w:val="3, г"/>
        </w:smartTagPr>
        <w:r w:rsidRPr="00CE4126">
          <w:t>3, г</w:t>
        </w:r>
      </w:smartTag>
      <w:r w:rsidRPr="00CE4126">
        <w:t>. Сорск, Республика Хакасия, 655111.</w:t>
      </w:r>
      <w:proofErr w:type="gramEnd"/>
      <w:r w:rsidRPr="00CE4126">
        <w:t xml:space="preserve"> </w:t>
      </w:r>
      <w:proofErr w:type="gramStart"/>
      <w:r w:rsidRPr="00CE4126">
        <w:t xml:space="preserve">Сведения о предоставлении муниципальной услуги можно получить с использованием информационной системы «Единый портал государственных и муниципальных услуг» (функций), по адресу </w:t>
      </w:r>
      <w:r w:rsidRPr="00CE4126">
        <w:rPr>
          <w:u w:val="single"/>
        </w:rPr>
        <w:t xml:space="preserve"> </w:t>
      </w:r>
      <w:hyperlink r:id="rId7" w:history="1">
        <w:r w:rsidRPr="00EE48A5">
          <w:rPr>
            <w:rStyle w:val="a4"/>
            <w:lang w:val="en-US"/>
          </w:rPr>
          <w:t>www</w:t>
        </w:r>
        <w:r w:rsidRPr="00EE48A5">
          <w:rPr>
            <w:rStyle w:val="a4"/>
          </w:rPr>
          <w:t>.</w:t>
        </w:r>
        <w:r w:rsidRPr="00EE48A5">
          <w:rPr>
            <w:rStyle w:val="a4"/>
            <w:lang w:val="en-US"/>
          </w:rPr>
          <w:t>gosuslugi</w:t>
        </w:r>
        <w:r w:rsidRPr="00EE48A5">
          <w:rPr>
            <w:rStyle w:val="a4"/>
          </w:rPr>
          <w:t>.</w:t>
        </w:r>
        <w:proofErr w:type="spellStart"/>
        <w:r w:rsidRPr="00EE48A5">
          <w:rPr>
            <w:rStyle w:val="a4"/>
            <w:lang w:val="en-US"/>
          </w:rPr>
          <w:t>ru</w:t>
        </w:r>
        <w:proofErr w:type="spellEnd"/>
      </w:hyperlink>
      <w:r>
        <w:rPr>
          <w:u w:val="single"/>
        </w:rPr>
        <w:t xml:space="preserve">, </w:t>
      </w:r>
      <w:r w:rsidRPr="00F174D4">
        <w:t>а также</w:t>
      </w:r>
      <w:r>
        <w:t xml:space="preserve"> в территориальном отделе №</w:t>
      </w:r>
      <w:r w:rsidRPr="00F174D4">
        <w:t>3  Государственного</w:t>
      </w:r>
      <w:r>
        <w:t xml:space="preserve">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Хакасия», расположенный по адресу: г. Сорск, ул. Гагарина, 4, тел. 8(39033)24-242 (далее МФЦ).»</w:t>
      </w:r>
      <w:proofErr w:type="gramEnd"/>
    </w:p>
    <w:p w:rsidR="00C43D99" w:rsidRDefault="00C43D99" w:rsidP="00A57786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>
        <w:rPr>
          <w:bCs/>
          <w:szCs w:val="26"/>
        </w:rPr>
        <w:t>1.</w:t>
      </w:r>
      <w:r w:rsidR="006A2C15">
        <w:rPr>
          <w:bCs/>
          <w:szCs w:val="26"/>
        </w:rPr>
        <w:t>9</w:t>
      </w:r>
      <w:r>
        <w:rPr>
          <w:bCs/>
          <w:szCs w:val="26"/>
        </w:rPr>
        <w:t xml:space="preserve">. В пункте 4.1. слова «начальник отдела правового регулирования и управления муниципальным имуществом администрации города Сорска» </w:t>
      </w:r>
      <w:proofErr w:type="gramStart"/>
      <w:r>
        <w:rPr>
          <w:bCs/>
          <w:szCs w:val="26"/>
        </w:rPr>
        <w:t>заменить на слова</w:t>
      </w:r>
      <w:proofErr w:type="gramEnd"/>
      <w:r>
        <w:rPr>
          <w:bCs/>
          <w:szCs w:val="26"/>
        </w:rPr>
        <w:t xml:space="preserve"> «руководитель отдела по управлению муниципальным имуществом администрации города Сорска».</w:t>
      </w:r>
    </w:p>
    <w:p w:rsidR="00BF1226" w:rsidRDefault="00BF1226" w:rsidP="00BA2E6A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>
        <w:rPr>
          <w:bCs/>
          <w:szCs w:val="26"/>
        </w:rPr>
        <w:t>1.</w:t>
      </w:r>
      <w:r w:rsidR="006A2C15">
        <w:rPr>
          <w:bCs/>
          <w:szCs w:val="26"/>
        </w:rPr>
        <w:t>10</w:t>
      </w:r>
      <w:r>
        <w:rPr>
          <w:bCs/>
          <w:szCs w:val="26"/>
        </w:rPr>
        <w:t>. Пункт 2.24. изменить и изложить в следующей редакции: «Вход в помещение оборудуется пандусами, проходами, параметры которых делают возможным доступ в помещение Заявителям с ограниченными возможностями.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A3421B">
        <w:rPr>
          <w:szCs w:val="26"/>
        </w:rPr>
        <w:t>В уполномоченном органе,  предоставляющем муниципальную услугу, также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возможность беспрепятственного входа в помещение и выхода из него;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содействие со стороны должностных лиц уполномоченного органа при необходимости, инвалиду при входе в здание и выходе из него;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оборудование на прилегающей к зданию территории мест для парковки автотранспортных средств инвалидов;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услугу;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сопровождение инвалидов, имеющих стойкие расстройства функции зрения и самостоятельного передвижения, по территории уполномоченного органа;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обеспечение допуска в здание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A6BD5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 xml:space="preserve">оказание должностными лицами инвалидам необходимой помощи, связанной с разъяснением в доступной для них форме порядка предоставления и получения </w:t>
      </w:r>
    </w:p>
    <w:p w:rsidR="003A6BD5" w:rsidRDefault="003A6BD5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A3421B">
        <w:rPr>
          <w:szCs w:val="26"/>
        </w:rPr>
        <w:t>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 xml:space="preserve">обеспечение допуска </w:t>
      </w:r>
      <w:proofErr w:type="spellStart"/>
      <w:r w:rsidRPr="00A3421B">
        <w:rPr>
          <w:szCs w:val="26"/>
        </w:rPr>
        <w:t>сурдопереводчика</w:t>
      </w:r>
      <w:proofErr w:type="spellEnd"/>
      <w:r w:rsidRPr="00A3421B">
        <w:rPr>
          <w:szCs w:val="26"/>
        </w:rPr>
        <w:t xml:space="preserve">, </w:t>
      </w:r>
      <w:proofErr w:type="spellStart"/>
      <w:r w:rsidRPr="00A3421B">
        <w:rPr>
          <w:szCs w:val="26"/>
        </w:rPr>
        <w:t>тифлосурдопереводчика</w:t>
      </w:r>
      <w:proofErr w:type="spellEnd"/>
      <w:r w:rsidRPr="00A3421B">
        <w:rPr>
          <w:szCs w:val="26"/>
        </w:rPr>
        <w:t>, а также иного лица, владеющего жестовым языком;</w:t>
      </w:r>
    </w:p>
    <w:p w:rsidR="00BF1226" w:rsidRPr="00A3421B" w:rsidRDefault="00BF1226" w:rsidP="00BA2E6A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оказание должностными лицами уполномоченного органа иной необходимой инвалидам помощи в преодолении барьеров, мешающих получению ими услуг наравне с другими лицами.</w:t>
      </w:r>
    </w:p>
    <w:p w:rsidR="00FF4F88" w:rsidRDefault="00FF4F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2.</w:t>
      </w:r>
      <w:r w:rsidR="00D618EC">
        <w:rPr>
          <w:rFonts w:ascii="Times New Roman" w:hAnsi="Times New Roman" w:cs="Times New Roman"/>
          <w:sz w:val="26"/>
          <w:szCs w:val="26"/>
        </w:rPr>
        <w:t xml:space="preserve"> </w:t>
      </w:r>
      <w:r w:rsidRPr="006E682B">
        <w:rPr>
          <w:rFonts w:ascii="Times New Roman" w:hAnsi="Times New Roman" w:cs="Times New Roman"/>
          <w:sz w:val="26"/>
          <w:szCs w:val="26"/>
        </w:rPr>
        <w:t>Опубликовать данное постанов</w:t>
      </w:r>
      <w:r w:rsidR="00700CC7" w:rsidRPr="006E682B">
        <w:rPr>
          <w:rFonts w:ascii="Times New Roman" w:hAnsi="Times New Roman" w:cs="Times New Roman"/>
          <w:sz w:val="26"/>
          <w:szCs w:val="26"/>
        </w:rPr>
        <w:t xml:space="preserve">ление в газете Сорский </w:t>
      </w:r>
      <w:r w:rsidR="005166BC">
        <w:rPr>
          <w:rFonts w:ascii="Times New Roman" w:hAnsi="Times New Roman" w:cs="Times New Roman"/>
          <w:sz w:val="26"/>
          <w:szCs w:val="26"/>
        </w:rPr>
        <w:t>м</w:t>
      </w:r>
      <w:r w:rsidR="00700CC7" w:rsidRPr="006E682B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BF1226" w:rsidRPr="006E682B" w:rsidRDefault="00BF122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Пункт 1.</w:t>
      </w:r>
      <w:r w:rsidR="006A2C15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 настоящего постановления вступает в силу с 01.01.2016 года.</w:t>
      </w:r>
    </w:p>
    <w:p w:rsidR="00E91D90" w:rsidRPr="006E682B" w:rsidRDefault="007A3F9D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91D9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91D9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1D90">
        <w:rPr>
          <w:rFonts w:ascii="Times New Roman" w:hAnsi="Times New Roman" w:cs="Times New Roman"/>
          <w:sz w:val="26"/>
          <w:szCs w:val="26"/>
        </w:rPr>
        <w:t xml:space="preserve"> исполнением административного регламента возложить на </w:t>
      </w:r>
      <w:r w:rsidR="00882857">
        <w:rPr>
          <w:rFonts w:ascii="Times New Roman" w:hAnsi="Times New Roman" w:cs="Times New Roman"/>
          <w:sz w:val="26"/>
          <w:szCs w:val="26"/>
        </w:rPr>
        <w:t xml:space="preserve">руководителя отдела по </w:t>
      </w:r>
      <w:r w:rsidR="00E91D90">
        <w:rPr>
          <w:rFonts w:ascii="Times New Roman" w:hAnsi="Times New Roman" w:cs="Times New Roman"/>
          <w:sz w:val="26"/>
          <w:szCs w:val="26"/>
        </w:rPr>
        <w:t>управлени</w:t>
      </w:r>
      <w:r w:rsidR="00882857">
        <w:rPr>
          <w:rFonts w:ascii="Times New Roman" w:hAnsi="Times New Roman" w:cs="Times New Roman"/>
          <w:sz w:val="26"/>
          <w:szCs w:val="26"/>
        </w:rPr>
        <w:t>ю</w:t>
      </w:r>
      <w:r w:rsidR="00E91D90">
        <w:rPr>
          <w:rFonts w:ascii="Times New Roman" w:hAnsi="Times New Roman" w:cs="Times New Roman"/>
          <w:sz w:val="26"/>
          <w:szCs w:val="26"/>
        </w:rPr>
        <w:t xml:space="preserve"> муниципальным имуществом администрации города Сорска Республики Хакасия.</w:t>
      </w:r>
    </w:p>
    <w:p w:rsidR="00E91D90" w:rsidRDefault="007A3F9D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91D90" w:rsidRPr="006E682B">
        <w:rPr>
          <w:rFonts w:ascii="Times New Roman" w:hAnsi="Times New Roman" w:cs="Times New Roman"/>
          <w:sz w:val="26"/>
          <w:szCs w:val="26"/>
        </w:rPr>
        <w:t>.</w:t>
      </w:r>
      <w:r w:rsidR="00E91D9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91D9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1D90"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="00E91D90" w:rsidRPr="006E682B">
        <w:rPr>
          <w:rFonts w:ascii="Times New Roman" w:hAnsi="Times New Roman" w:cs="Times New Roman"/>
          <w:sz w:val="26"/>
          <w:szCs w:val="26"/>
        </w:rPr>
        <w:t>.</w:t>
      </w:r>
    </w:p>
    <w:p w:rsidR="00BA2E6A" w:rsidRDefault="00BA2E6A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8561C">
        <w:rPr>
          <w:rFonts w:ascii="Times New Roman" w:hAnsi="Times New Roman" w:cs="Times New Roman"/>
          <w:sz w:val="26"/>
          <w:szCs w:val="26"/>
        </w:rPr>
        <w:t>В.Ф. Найденов</w:t>
      </w:r>
    </w:p>
    <w:sectPr w:rsidR="00E91D90" w:rsidSect="00BA2E6A">
      <w:pgSz w:w="11906" w:h="16838"/>
      <w:pgMar w:top="397" w:right="851" w:bottom="426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459D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4B23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6BD5"/>
    <w:rsid w:val="003A7359"/>
    <w:rsid w:val="003B090B"/>
    <w:rsid w:val="003B1091"/>
    <w:rsid w:val="003B3208"/>
    <w:rsid w:val="003B4725"/>
    <w:rsid w:val="003B554B"/>
    <w:rsid w:val="003B57AE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D789B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776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6BC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6668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479B"/>
    <w:rsid w:val="00625747"/>
    <w:rsid w:val="006269F6"/>
    <w:rsid w:val="0063323A"/>
    <w:rsid w:val="00633E9F"/>
    <w:rsid w:val="0063493E"/>
    <w:rsid w:val="0064128C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61C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15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9B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3F9D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153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00F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214C"/>
    <w:rsid w:val="00853887"/>
    <w:rsid w:val="00853A3F"/>
    <w:rsid w:val="008565B4"/>
    <w:rsid w:val="00861D3E"/>
    <w:rsid w:val="0086255B"/>
    <w:rsid w:val="00867C0B"/>
    <w:rsid w:val="00870D3D"/>
    <w:rsid w:val="00874E57"/>
    <w:rsid w:val="008758BF"/>
    <w:rsid w:val="00877AFB"/>
    <w:rsid w:val="00877C42"/>
    <w:rsid w:val="00881D89"/>
    <w:rsid w:val="00882857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4A89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7F0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476C9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3719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4174"/>
    <w:rsid w:val="00A45C07"/>
    <w:rsid w:val="00A54DCC"/>
    <w:rsid w:val="00A57786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4EAF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6C9E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2E6A"/>
    <w:rsid w:val="00BA3570"/>
    <w:rsid w:val="00BA4536"/>
    <w:rsid w:val="00BB1423"/>
    <w:rsid w:val="00BC0ACA"/>
    <w:rsid w:val="00BC116D"/>
    <w:rsid w:val="00BC3F5C"/>
    <w:rsid w:val="00BC57DF"/>
    <w:rsid w:val="00BC6148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5D1A"/>
    <w:rsid w:val="00BD61BA"/>
    <w:rsid w:val="00BD6305"/>
    <w:rsid w:val="00BD6C32"/>
    <w:rsid w:val="00BE3B2F"/>
    <w:rsid w:val="00BE5B8C"/>
    <w:rsid w:val="00BE748A"/>
    <w:rsid w:val="00BF1012"/>
    <w:rsid w:val="00BF117E"/>
    <w:rsid w:val="00BF1226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161CE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3D99"/>
    <w:rsid w:val="00C463F9"/>
    <w:rsid w:val="00C4678A"/>
    <w:rsid w:val="00C501CA"/>
    <w:rsid w:val="00C53F62"/>
    <w:rsid w:val="00C57028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799"/>
    <w:rsid w:val="00CA0BF4"/>
    <w:rsid w:val="00CA26AF"/>
    <w:rsid w:val="00CA3320"/>
    <w:rsid w:val="00CA406E"/>
    <w:rsid w:val="00CA561B"/>
    <w:rsid w:val="00CA59EF"/>
    <w:rsid w:val="00CA5E0B"/>
    <w:rsid w:val="00CA771A"/>
    <w:rsid w:val="00CB1491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0B8E"/>
    <w:rsid w:val="00D21131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8EC"/>
    <w:rsid w:val="00D61FA6"/>
    <w:rsid w:val="00D64A01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2680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3FEA"/>
    <w:rsid w:val="00F44DD1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948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rsk-ad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6679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cp:lastModifiedBy>Arenda</cp:lastModifiedBy>
  <cp:revision>23</cp:revision>
  <cp:lastPrinted>2015-12-11T08:13:00Z</cp:lastPrinted>
  <dcterms:created xsi:type="dcterms:W3CDTF">2013-10-31T08:23:00Z</dcterms:created>
  <dcterms:modified xsi:type="dcterms:W3CDTF">2016-01-15T01:09:00Z</dcterms:modified>
</cp:coreProperties>
</file>