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FD" w:rsidRDefault="004E5BFD" w:rsidP="0029252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4E5BFD" w:rsidRPr="00C30C5B" w:rsidRDefault="004E5BFD" w:rsidP="00C6613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4E5BFD" w:rsidRDefault="004E5BFD" w:rsidP="00AB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:rsidR="004E5BFD" w:rsidRPr="00C30C5B" w:rsidRDefault="004E5BFD" w:rsidP="00AB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администрации города Сорска от _</w:t>
      </w:r>
      <w:r w:rsidR="008E616D" w:rsidRPr="008E616D">
        <w:rPr>
          <w:rFonts w:ascii="Times New Roman" w:hAnsi="Times New Roman"/>
          <w:sz w:val="26"/>
          <w:szCs w:val="26"/>
          <w:u w:val="single"/>
        </w:rPr>
        <w:t>15 апреля</w:t>
      </w:r>
      <w:r>
        <w:rPr>
          <w:rFonts w:ascii="Times New Roman" w:hAnsi="Times New Roman"/>
          <w:sz w:val="26"/>
          <w:szCs w:val="26"/>
        </w:rPr>
        <w:t>_2016 года №_</w:t>
      </w:r>
      <w:r w:rsidR="008E616D">
        <w:rPr>
          <w:rFonts w:ascii="Times New Roman" w:hAnsi="Times New Roman"/>
          <w:sz w:val="26"/>
          <w:szCs w:val="26"/>
        </w:rPr>
        <w:t>265</w:t>
      </w:r>
      <w:r>
        <w:rPr>
          <w:rFonts w:ascii="Times New Roman" w:hAnsi="Times New Roman"/>
          <w:sz w:val="26"/>
          <w:szCs w:val="26"/>
        </w:rPr>
        <w:t>-п</w:t>
      </w:r>
    </w:p>
    <w:p w:rsidR="004E5BFD" w:rsidRDefault="004E5BFD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5BFD" w:rsidRPr="00C30C5B" w:rsidRDefault="004E5BFD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4E5BFD" w:rsidRPr="00C30C5B" w:rsidRDefault="004E5BFD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"Энергосбережение и повышение</w:t>
      </w:r>
    </w:p>
    <w:p w:rsidR="004E5BFD" w:rsidRPr="00C30C5B" w:rsidRDefault="004E5BFD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4E5BFD" w:rsidRDefault="004E5BFD" w:rsidP="002925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г. Сорск на 2011 - 2015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года"</w:t>
      </w:r>
    </w:p>
    <w:p w:rsidR="004E5BFD" w:rsidRDefault="004E5BF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E5BFD" w:rsidRPr="00C30C5B" w:rsidRDefault="004E5BF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4E5BFD" w:rsidRPr="00C30C5B" w:rsidRDefault="004E5BF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4E5BFD" w:rsidRPr="00C30C5B" w:rsidRDefault="004E5BF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4E5BFD" w:rsidRPr="00C30C5B" w:rsidRDefault="004E5BF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4E5BFD" w:rsidRDefault="004E5BFD" w:rsidP="00292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на 2011 - 2015 годы и на перспективу до 2020 года"</w:t>
      </w:r>
    </w:p>
    <w:tbl>
      <w:tblPr>
        <w:tblW w:w="13440" w:type="dxa"/>
        <w:tblInd w:w="93" w:type="dxa"/>
        <w:tblLook w:val="0000"/>
      </w:tblPr>
      <w:tblGrid>
        <w:gridCol w:w="2948"/>
        <w:gridCol w:w="1718"/>
        <w:gridCol w:w="860"/>
        <w:gridCol w:w="1203"/>
        <w:gridCol w:w="2278"/>
        <w:gridCol w:w="3010"/>
        <w:gridCol w:w="1981"/>
      </w:tblGrid>
      <w:tr w:rsidR="004E5BFD" w:rsidRPr="00F73363" w:rsidTr="00F73363">
        <w:trPr>
          <w:trHeight w:val="765"/>
        </w:trPr>
        <w:tc>
          <w:tcPr>
            <w:tcW w:w="134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363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основных мероприятий муниципальной программы "энергосбережение и повышение энергоэффективности в муниципальном образовании г. Сорск на 2011-2015 годы и на перспективу до 2020 года"</w:t>
            </w:r>
          </w:p>
        </w:tc>
      </w:tr>
      <w:tr w:rsidR="004E5BFD" w:rsidRPr="00F73363" w:rsidTr="00F73363">
        <w:trPr>
          <w:trHeight w:val="255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E5BFD" w:rsidRPr="00F73363" w:rsidTr="00F73363">
        <w:trPr>
          <w:trHeight w:val="360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Номер и наименование основных мероприятий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Ответственный исполнитель, соисполнитель, исполнитель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Срок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Ожидаемый результат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Источник финансирования</w:t>
            </w:r>
          </w:p>
        </w:tc>
      </w:tr>
      <w:tr w:rsidR="004E5BFD" w:rsidRPr="00F73363" w:rsidTr="00F73363">
        <w:trPr>
          <w:trHeight w:val="795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начало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окончание</w:t>
            </w: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E5BFD" w:rsidRPr="00F73363" w:rsidTr="00F73363">
        <w:trPr>
          <w:trHeight w:val="765"/>
        </w:trPr>
        <w:tc>
          <w:tcPr>
            <w:tcW w:w="13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363">
              <w:rPr>
                <w:rFonts w:ascii="Times New Roman" w:hAnsi="Times New Roman"/>
                <w:sz w:val="24"/>
                <w:szCs w:val="24"/>
                <w:lang w:eastAsia="ru-RU"/>
              </w:rPr>
              <w:t>1. Создание правовых  и информационных условий для обеспечения на территории муниципального образования энергосбережения и повышение энергетич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</w:t>
            </w:r>
            <w:r w:rsidRPr="00F73363">
              <w:rPr>
                <w:rFonts w:ascii="Times New Roman" w:hAnsi="Times New Roman"/>
                <w:sz w:val="24"/>
                <w:szCs w:val="24"/>
                <w:lang w:eastAsia="ru-RU"/>
              </w:rPr>
              <w:t>кой эффективности</w:t>
            </w:r>
          </w:p>
        </w:tc>
      </w:tr>
      <w:tr w:rsidR="004E5BFD" w:rsidRPr="00F73363" w:rsidTr="00F73363">
        <w:trPr>
          <w:trHeight w:val="381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lastRenderedPageBreak/>
              <w:t>Организационно-правовое и методическое обеспечение в области энергосбережения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Администрация города Сорска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2011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к 2020 году доля муниципальных учреждений МО, соответствующих требованиям законодательства об энергосбережению и повышении энергоэффективности в Российской Федерации достигнет 100 %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Разработка нормативно-правовых актов, публикация в СМИ, разработка программ, внедрение практики применения энергос</w:t>
            </w:r>
            <w:r>
              <w:rPr>
                <w:rFonts w:ascii="Times New Roman" w:hAnsi="Times New Roman"/>
                <w:lang w:eastAsia="ru-RU"/>
              </w:rPr>
              <w:t>берегающих технологий при модерн</w:t>
            </w:r>
            <w:r w:rsidRPr="00F73363">
              <w:rPr>
                <w:rFonts w:ascii="Times New Roman" w:hAnsi="Times New Roman"/>
                <w:lang w:eastAsia="ru-RU"/>
              </w:rPr>
              <w:t>изации, реконструкции и капитальном ремонте основных фондов, организация обучения специалистов в области энергосбережения.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4E5BFD" w:rsidRPr="00F73363" w:rsidTr="00F73363">
        <w:trPr>
          <w:trHeight w:val="660"/>
        </w:trPr>
        <w:tc>
          <w:tcPr>
            <w:tcW w:w="13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363">
              <w:rPr>
                <w:rFonts w:ascii="Times New Roman" w:hAnsi="Times New Roman"/>
                <w:sz w:val="24"/>
                <w:szCs w:val="24"/>
                <w:lang w:eastAsia="ru-RU"/>
              </w:rPr>
              <w:t>2.Создание условий для обеспечения  энергосбережения и повышение энергетической эффективности учреждениями бюджетного сектора муниципального образования</w:t>
            </w:r>
          </w:p>
        </w:tc>
      </w:tr>
      <w:tr w:rsidR="004E5BFD" w:rsidRPr="00F73363" w:rsidTr="00F73363">
        <w:trPr>
          <w:trHeight w:val="336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Мероприятия по повышению энергоэффективности и энергосбережения в бюджетном секторе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Руководители учреждений бюджетного сектора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BFD" w:rsidRPr="00F73363" w:rsidRDefault="004E5BFD" w:rsidP="00F7336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BFD" w:rsidRPr="00F73363" w:rsidRDefault="004E5BFD" w:rsidP="00F7336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Обеспечение бюджетными учреждения требований по снижению в сопоставимых условиям объема потребления ТЭР в течении пяти лет не менее 15 % от объема фактического потребления в 209 году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Проведение энергетических обследований, установка приборов учета, оптимизация гидравлического и теплового режима систем теплоснабжения, приобретение и замена ламп накаливания на энергосберегающие, замена оконных и дверных блоков, утепление контура.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За счет средств республиканского и местного бюджета</w:t>
            </w:r>
          </w:p>
        </w:tc>
      </w:tr>
      <w:tr w:rsidR="004E5BFD" w:rsidRPr="00F73363" w:rsidTr="00F73363">
        <w:trPr>
          <w:trHeight w:val="720"/>
        </w:trPr>
        <w:tc>
          <w:tcPr>
            <w:tcW w:w="13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363">
              <w:rPr>
                <w:rFonts w:ascii="Times New Roman" w:hAnsi="Times New Roman"/>
                <w:sz w:val="24"/>
                <w:szCs w:val="24"/>
                <w:lang w:eastAsia="ru-RU"/>
              </w:rPr>
              <w:t>2.Создание условий для обеспечения  энергосбережения и повышение энергетической эффективности в жилищном фонде муниципального образования</w:t>
            </w:r>
          </w:p>
        </w:tc>
      </w:tr>
      <w:tr w:rsidR="004E5BFD" w:rsidRPr="00F73363" w:rsidTr="00F73363">
        <w:trPr>
          <w:trHeight w:val="171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lastRenderedPageBreak/>
              <w:t>Мероприятия по повышению энергоэффективности и энергосбережения в  жилищном фонде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Заказчик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BFD" w:rsidRPr="00F73363" w:rsidRDefault="004E5BFD" w:rsidP="00F7336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2011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BFD" w:rsidRPr="00F73363" w:rsidRDefault="004E5BFD" w:rsidP="00F7336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Снижение потребления ТЭР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В соответствии с программой  "Оснащение многоквартирного жилищного фонда коллективными приборами учета"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За счет средств республиканского, местного бюджета, средств жителей и УК</w:t>
            </w:r>
          </w:p>
        </w:tc>
      </w:tr>
      <w:tr w:rsidR="004E5BFD" w:rsidRPr="00F73363" w:rsidTr="00F73363">
        <w:trPr>
          <w:trHeight w:val="660"/>
        </w:trPr>
        <w:tc>
          <w:tcPr>
            <w:tcW w:w="13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3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3.Создание условий для обеспечения энергосбережения и повышение энергетической эффективности в системам коммунальной инфраструктуры муниципального образования </w:t>
            </w:r>
          </w:p>
        </w:tc>
      </w:tr>
      <w:tr w:rsidR="004E5BFD" w:rsidRPr="00F73363" w:rsidTr="00F73363">
        <w:trPr>
          <w:trHeight w:val="600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D64D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Мероприятия по повышению энергоэффективности и энергосбережения в системах коммунальной инфраструктуры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Администрация города Сорска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2011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2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 xml:space="preserve">Модернизация систем энергоснабжения 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За счет средств республиканского и местного бюджета</w:t>
            </w:r>
          </w:p>
        </w:tc>
      </w:tr>
      <w:tr w:rsidR="004E5BFD" w:rsidRPr="00F73363" w:rsidTr="00F73363">
        <w:trPr>
          <w:trHeight w:val="6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 xml:space="preserve">Модернизация систем объектов теплоснабжения 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E5BFD" w:rsidRPr="00F73363" w:rsidTr="00F73363">
        <w:trPr>
          <w:trHeight w:val="12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73363">
              <w:rPr>
                <w:rFonts w:ascii="Times New Roman" w:hAnsi="Times New Roman"/>
                <w:lang w:eastAsia="ru-RU"/>
              </w:rPr>
              <w:t>Капитальный ремонт объектов теплоснабжения, водоснабжения  и водоотведения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FD" w:rsidRPr="00F73363" w:rsidRDefault="004E5BFD" w:rsidP="00F7336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E5BFD" w:rsidRPr="00292521" w:rsidRDefault="004E5BFD" w:rsidP="00292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E5BFD" w:rsidRDefault="004E5BFD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E5BFD" w:rsidRDefault="004E5BFD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города                                                                                                      А.Г. Савельев</w:t>
      </w:r>
    </w:p>
    <w:p w:rsidR="004E5BFD" w:rsidRDefault="004E5BFD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4E5BFD" w:rsidSect="00292521">
      <w:footerReference w:type="even" r:id="rId7"/>
      <w:footerReference w:type="default" r:id="rId8"/>
      <w:pgSz w:w="16838" w:h="11906" w:orient="landscape"/>
      <w:pgMar w:top="102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661" w:rsidRDefault="00C75661">
      <w:r>
        <w:separator/>
      </w:r>
    </w:p>
  </w:endnote>
  <w:endnote w:type="continuationSeparator" w:id="0">
    <w:p w:rsidR="00C75661" w:rsidRDefault="00C75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FD" w:rsidRDefault="00685BCE" w:rsidP="00EC494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5B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5BFD" w:rsidRDefault="004E5BFD" w:rsidP="00157EB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FD" w:rsidRDefault="00685BCE" w:rsidP="00EC494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5BF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616D">
      <w:rPr>
        <w:rStyle w:val="aa"/>
        <w:noProof/>
      </w:rPr>
      <w:t>1</w:t>
    </w:r>
    <w:r>
      <w:rPr>
        <w:rStyle w:val="aa"/>
      </w:rPr>
      <w:fldChar w:fldCharType="end"/>
    </w:r>
  </w:p>
  <w:p w:rsidR="004E5BFD" w:rsidRDefault="004E5BFD" w:rsidP="00157EB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661" w:rsidRDefault="00C75661">
      <w:r>
        <w:separator/>
      </w:r>
    </w:p>
  </w:footnote>
  <w:footnote w:type="continuationSeparator" w:id="0">
    <w:p w:rsidR="00C75661" w:rsidRDefault="00C756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5AD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2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4AFB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5B27"/>
    <w:rsid w:val="00045FC5"/>
    <w:rsid w:val="00046A5D"/>
    <w:rsid w:val="0004742C"/>
    <w:rsid w:val="00047A4F"/>
    <w:rsid w:val="00050189"/>
    <w:rsid w:val="000509A7"/>
    <w:rsid w:val="00050E36"/>
    <w:rsid w:val="00050E74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666A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452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3745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59C"/>
    <w:rsid w:val="000F0EA9"/>
    <w:rsid w:val="000F106E"/>
    <w:rsid w:val="000F24FF"/>
    <w:rsid w:val="000F28EA"/>
    <w:rsid w:val="000F2D1F"/>
    <w:rsid w:val="001017BD"/>
    <w:rsid w:val="0010180C"/>
    <w:rsid w:val="001018C0"/>
    <w:rsid w:val="00102D25"/>
    <w:rsid w:val="00103232"/>
    <w:rsid w:val="00104A00"/>
    <w:rsid w:val="00104EEC"/>
    <w:rsid w:val="00106005"/>
    <w:rsid w:val="0010620E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1351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268"/>
    <w:rsid w:val="00134647"/>
    <w:rsid w:val="001346BA"/>
    <w:rsid w:val="00135426"/>
    <w:rsid w:val="00140BCE"/>
    <w:rsid w:val="00141370"/>
    <w:rsid w:val="00141C87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3975"/>
    <w:rsid w:val="00154C32"/>
    <w:rsid w:val="00154C47"/>
    <w:rsid w:val="00154EA8"/>
    <w:rsid w:val="00155221"/>
    <w:rsid w:val="001561F3"/>
    <w:rsid w:val="00157DAC"/>
    <w:rsid w:val="00157EBD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114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124A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C7458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1E72"/>
    <w:rsid w:val="001E23F8"/>
    <w:rsid w:val="001E275C"/>
    <w:rsid w:val="001E364D"/>
    <w:rsid w:val="001E4545"/>
    <w:rsid w:val="001E4658"/>
    <w:rsid w:val="001E5421"/>
    <w:rsid w:val="001E6CEF"/>
    <w:rsid w:val="001E70A8"/>
    <w:rsid w:val="001E7A72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59A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521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97793"/>
    <w:rsid w:val="002A2D20"/>
    <w:rsid w:val="002A3905"/>
    <w:rsid w:val="002A3DA5"/>
    <w:rsid w:val="002A50A1"/>
    <w:rsid w:val="002A589C"/>
    <w:rsid w:val="002A7E19"/>
    <w:rsid w:val="002B027B"/>
    <w:rsid w:val="002B04A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688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6C1B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2EC"/>
    <w:rsid w:val="003024D7"/>
    <w:rsid w:val="0030273A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1C40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0A34"/>
    <w:rsid w:val="00331F58"/>
    <w:rsid w:val="00333250"/>
    <w:rsid w:val="00333726"/>
    <w:rsid w:val="00333A23"/>
    <w:rsid w:val="00333A37"/>
    <w:rsid w:val="0033539A"/>
    <w:rsid w:val="0033669C"/>
    <w:rsid w:val="003369CA"/>
    <w:rsid w:val="003378E5"/>
    <w:rsid w:val="003422E2"/>
    <w:rsid w:val="003431AE"/>
    <w:rsid w:val="00343C1B"/>
    <w:rsid w:val="00343E0D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317B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A5"/>
    <w:rsid w:val="003A06EB"/>
    <w:rsid w:val="003A08A3"/>
    <w:rsid w:val="003A0DFD"/>
    <w:rsid w:val="003A2B36"/>
    <w:rsid w:val="003A4960"/>
    <w:rsid w:val="003A64E5"/>
    <w:rsid w:val="003A7F8F"/>
    <w:rsid w:val="003B062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73E"/>
    <w:rsid w:val="003C4B07"/>
    <w:rsid w:val="003C6D7E"/>
    <w:rsid w:val="003C74A5"/>
    <w:rsid w:val="003C7762"/>
    <w:rsid w:val="003D0037"/>
    <w:rsid w:val="003D0CB9"/>
    <w:rsid w:val="003D0D2F"/>
    <w:rsid w:val="003D12FF"/>
    <w:rsid w:val="003D257B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31E"/>
    <w:rsid w:val="003F7C81"/>
    <w:rsid w:val="00400B2A"/>
    <w:rsid w:val="00400F0F"/>
    <w:rsid w:val="004029E9"/>
    <w:rsid w:val="00403102"/>
    <w:rsid w:val="00403598"/>
    <w:rsid w:val="0040360F"/>
    <w:rsid w:val="00403CD5"/>
    <w:rsid w:val="0040571A"/>
    <w:rsid w:val="00405B70"/>
    <w:rsid w:val="004065F3"/>
    <w:rsid w:val="00406C71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36932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256"/>
    <w:rsid w:val="00455C50"/>
    <w:rsid w:val="00455D6F"/>
    <w:rsid w:val="0045614B"/>
    <w:rsid w:val="00456717"/>
    <w:rsid w:val="004573B9"/>
    <w:rsid w:val="00457748"/>
    <w:rsid w:val="00457DD7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2F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5F25"/>
    <w:rsid w:val="00486014"/>
    <w:rsid w:val="00486142"/>
    <w:rsid w:val="00486AE3"/>
    <w:rsid w:val="004906BC"/>
    <w:rsid w:val="0049105E"/>
    <w:rsid w:val="0049127F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0D4C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2A2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1FEE"/>
    <w:rsid w:val="004D2967"/>
    <w:rsid w:val="004D314D"/>
    <w:rsid w:val="004D32C7"/>
    <w:rsid w:val="004D486D"/>
    <w:rsid w:val="004D48CB"/>
    <w:rsid w:val="004D50DC"/>
    <w:rsid w:val="004D5660"/>
    <w:rsid w:val="004D5EF0"/>
    <w:rsid w:val="004D5F10"/>
    <w:rsid w:val="004D60F6"/>
    <w:rsid w:val="004D7BA2"/>
    <w:rsid w:val="004E066B"/>
    <w:rsid w:val="004E1C25"/>
    <w:rsid w:val="004E4DC9"/>
    <w:rsid w:val="004E5BFD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756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1EB"/>
    <w:rsid w:val="0051635F"/>
    <w:rsid w:val="0051660B"/>
    <w:rsid w:val="00516682"/>
    <w:rsid w:val="00517551"/>
    <w:rsid w:val="00517778"/>
    <w:rsid w:val="005204F2"/>
    <w:rsid w:val="00520A9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43D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C40"/>
    <w:rsid w:val="00550111"/>
    <w:rsid w:val="00550F3F"/>
    <w:rsid w:val="00551546"/>
    <w:rsid w:val="00551744"/>
    <w:rsid w:val="0055210C"/>
    <w:rsid w:val="00552F27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2CFF"/>
    <w:rsid w:val="005731AE"/>
    <w:rsid w:val="005739BC"/>
    <w:rsid w:val="00573B46"/>
    <w:rsid w:val="00574819"/>
    <w:rsid w:val="00574AEF"/>
    <w:rsid w:val="00574B96"/>
    <w:rsid w:val="00574D1C"/>
    <w:rsid w:val="00576C3B"/>
    <w:rsid w:val="00580F58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178"/>
    <w:rsid w:val="0059327A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2C9"/>
    <w:rsid w:val="005C2C9D"/>
    <w:rsid w:val="005C3BC4"/>
    <w:rsid w:val="005C63B3"/>
    <w:rsid w:val="005C6C88"/>
    <w:rsid w:val="005C7997"/>
    <w:rsid w:val="005D0771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6A72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54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172A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489"/>
    <w:rsid w:val="00663556"/>
    <w:rsid w:val="006641B7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5BCE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4E3"/>
    <w:rsid w:val="007025E2"/>
    <w:rsid w:val="007036B9"/>
    <w:rsid w:val="007037DD"/>
    <w:rsid w:val="0070388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186C"/>
    <w:rsid w:val="007223AA"/>
    <w:rsid w:val="0072294C"/>
    <w:rsid w:val="007234BA"/>
    <w:rsid w:val="00726CD4"/>
    <w:rsid w:val="0072762D"/>
    <w:rsid w:val="00731C3B"/>
    <w:rsid w:val="0073246A"/>
    <w:rsid w:val="00733228"/>
    <w:rsid w:val="007340CA"/>
    <w:rsid w:val="00735081"/>
    <w:rsid w:val="007352D8"/>
    <w:rsid w:val="00735691"/>
    <w:rsid w:val="00735C02"/>
    <w:rsid w:val="00735D4E"/>
    <w:rsid w:val="007374D8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5FF9"/>
    <w:rsid w:val="00756D1D"/>
    <w:rsid w:val="00760DEE"/>
    <w:rsid w:val="007614E9"/>
    <w:rsid w:val="00761BB4"/>
    <w:rsid w:val="007620CC"/>
    <w:rsid w:val="0076216C"/>
    <w:rsid w:val="007625DF"/>
    <w:rsid w:val="007651B2"/>
    <w:rsid w:val="007651F3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5E13"/>
    <w:rsid w:val="00776DBF"/>
    <w:rsid w:val="00777422"/>
    <w:rsid w:val="00777A75"/>
    <w:rsid w:val="0078071E"/>
    <w:rsid w:val="00781259"/>
    <w:rsid w:val="007817A1"/>
    <w:rsid w:val="00783607"/>
    <w:rsid w:val="00784ADC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A7078"/>
    <w:rsid w:val="007B0F07"/>
    <w:rsid w:val="007B18F4"/>
    <w:rsid w:val="007B1BD9"/>
    <w:rsid w:val="007B1F71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94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3E43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456"/>
    <w:rsid w:val="00825722"/>
    <w:rsid w:val="00826980"/>
    <w:rsid w:val="00826CD6"/>
    <w:rsid w:val="00830561"/>
    <w:rsid w:val="00830F87"/>
    <w:rsid w:val="0083132C"/>
    <w:rsid w:val="00831A3D"/>
    <w:rsid w:val="008331E4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0E4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438"/>
    <w:rsid w:val="00873B16"/>
    <w:rsid w:val="0087489E"/>
    <w:rsid w:val="00874F31"/>
    <w:rsid w:val="00875C48"/>
    <w:rsid w:val="0087699D"/>
    <w:rsid w:val="00876E88"/>
    <w:rsid w:val="00877224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5ACB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81"/>
    <w:rsid w:val="008D3AC9"/>
    <w:rsid w:val="008D3DC9"/>
    <w:rsid w:val="008D4367"/>
    <w:rsid w:val="008D4812"/>
    <w:rsid w:val="008D56A4"/>
    <w:rsid w:val="008D5CC0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254B"/>
    <w:rsid w:val="008E3AFE"/>
    <w:rsid w:val="008E52A0"/>
    <w:rsid w:val="008E616D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2473"/>
    <w:rsid w:val="0094395B"/>
    <w:rsid w:val="0094406B"/>
    <w:rsid w:val="00945367"/>
    <w:rsid w:val="00945BD6"/>
    <w:rsid w:val="009469B2"/>
    <w:rsid w:val="009469CB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4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04D"/>
    <w:rsid w:val="00992B73"/>
    <w:rsid w:val="00992C1F"/>
    <w:rsid w:val="00993C32"/>
    <w:rsid w:val="009952D3"/>
    <w:rsid w:val="009954D0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AE7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0942"/>
    <w:rsid w:val="00A1100F"/>
    <w:rsid w:val="00A119C6"/>
    <w:rsid w:val="00A13129"/>
    <w:rsid w:val="00A136C2"/>
    <w:rsid w:val="00A14080"/>
    <w:rsid w:val="00A14F5F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641"/>
    <w:rsid w:val="00A41DB7"/>
    <w:rsid w:val="00A41F71"/>
    <w:rsid w:val="00A423D0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0AC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240"/>
    <w:rsid w:val="00A62A98"/>
    <w:rsid w:val="00A63860"/>
    <w:rsid w:val="00A63E3C"/>
    <w:rsid w:val="00A64886"/>
    <w:rsid w:val="00A648D2"/>
    <w:rsid w:val="00A64E8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735"/>
    <w:rsid w:val="00A84ECE"/>
    <w:rsid w:val="00A853D1"/>
    <w:rsid w:val="00A85D50"/>
    <w:rsid w:val="00A87175"/>
    <w:rsid w:val="00A92FC9"/>
    <w:rsid w:val="00A9301A"/>
    <w:rsid w:val="00A93B61"/>
    <w:rsid w:val="00A93E44"/>
    <w:rsid w:val="00A945BF"/>
    <w:rsid w:val="00A95897"/>
    <w:rsid w:val="00A95F1A"/>
    <w:rsid w:val="00A9663F"/>
    <w:rsid w:val="00AA068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C70"/>
    <w:rsid w:val="00AB16B7"/>
    <w:rsid w:val="00AB1A26"/>
    <w:rsid w:val="00AB233B"/>
    <w:rsid w:val="00AB2CC8"/>
    <w:rsid w:val="00AB4741"/>
    <w:rsid w:val="00AB4ECC"/>
    <w:rsid w:val="00AB5290"/>
    <w:rsid w:val="00AB6A29"/>
    <w:rsid w:val="00AB6A44"/>
    <w:rsid w:val="00AB77DB"/>
    <w:rsid w:val="00AC0968"/>
    <w:rsid w:val="00AC15C9"/>
    <w:rsid w:val="00AC1674"/>
    <w:rsid w:val="00AC2A03"/>
    <w:rsid w:val="00AC328E"/>
    <w:rsid w:val="00AC4EE4"/>
    <w:rsid w:val="00AC5067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AF7761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0F0B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57D3"/>
    <w:rsid w:val="00B47103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58AA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519D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3F84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0BDF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32C1"/>
    <w:rsid w:val="00BE536C"/>
    <w:rsid w:val="00BE5757"/>
    <w:rsid w:val="00BE57E4"/>
    <w:rsid w:val="00BE5E43"/>
    <w:rsid w:val="00BE6DA1"/>
    <w:rsid w:val="00BE6F60"/>
    <w:rsid w:val="00BE70E2"/>
    <w:rsid w:val="00BE7172"/>
    <w:rsid w:val="00BF06B4"/>
    <w:rsid w:val="00BF149A"/>
    <w:rsid w:val="00BF1661"/>
    <w:rsid w:val="00BF1823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2A83"/>
    <w:rsid w:val="00C03231"/>
    <w:rsid w:val="00C03B7E"/>
    <w:rsid w:val="00C03CBC"/>
    <w:rsid w:val="00C04147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0117"/>
    <w:rsid w:val="00C411BD"/>
    <w:rsid w:val="00C42A23"/>
    <w:rsid w:val="00C42C7D"/>
    <w:rsid w:val="00C42E62"/>
    <w:rsid w:val="00C44DC7"/>
    <w:rsid w:val="00C456CD"/>
    <w:rsid w:val="00C45EA0"/>
    <w:rsid w:val="00C4619D"/>
    <w:rsid w:val="00C4657A"/>
    <w:rsid w:val="00C46D2C"/>
    <w:rsid w:val="00C47DE0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263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33CD"/>
    <w:rsid w:val="00C643AA"/>
    <w:rsid w:val="00C64FE0"/>
    <w:rsid w:val="00C65E55"/>
    <w:rsid w:val="00C66135"/>
    <w:rsid w:val="00C661C7"/>
    <w:rsid w:val="00C66DDE"/>
    <w:rsid w:val="00C66F16"/>
    <w:rsid w:val="00C6731E"/>
    <w:rsid w:val="00C70B19"/>
    <w:rsid w:val="00C71F38"/>
    <w:rsid w:val="00C73C62"/>
    <w:rsid w:val="00C73CC4"/>
    <w:rsid w:val="00C73F38"/>
    <w:rsid w:val="00C74A21"/>
    <w:rsid w:val="00C75661"/>
    <w:rsid w:val="00C75968"/>
    <w:rsid w:val="00C7666F"/>
    <w:rsid w:val="00C76A31"/>
    <w:rsid w:val="00C76F06"/>
    <w:rsid w:val="00C776A1"/>
    <w:rsid w:val="00C77A08"/>
    <w:rsid w:val="00C801A1"/>
    <w:rsid w:val="00C82203"/>
    <w:rsid w:val="00C82F0C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149A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3828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4D19"/>
    <w:rsid w:val="00D660B5"/>
    <w:rsid w:val="00D665A8"/>
    <w:rsid w:val="00D66FB1"/>
    <w:rsid w:val="00D67ABA"/>
    <w:rsid w:val="00D702E5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23D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0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3B4E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053"/>
    <w:rsid w:val="00E1064A"/>
    <w:rsid w:val="00E10FF7"/>
    <w:rsid w:val="00E11FCC"/>
    <w:rsid w:val="00E12B61"/>
    <w:rsid w:val="00E13E5E"/>
    <w:rsid w:val="00E149C8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0EE"/>
    <w:rsid w:val="00E67F77"/>
    <w:rsid w:val="00E70CF6"/>
    <w:rsid w:val="00E70FBA"/>
    <w:rsid w:val="00E71CE4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97B5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389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945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324C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4F8B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07FDD"/>
    <w:rsid w:val="00F10FE3"/>
    <w:rsid w:val="00F13D32"/>
    <w:rsid w:val="00F1408D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1E9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4D30"/>
    <w:rsid w:val="00F453DC"/>
    <w:rsid w:val="00F4564B"/>
    <w:rsid w:val="00F46AE7"/>
    <w:rsid w:val="00F46F1C"/>
    <w:rsid w:val="00F47264"/>
    <w:rsid w:val="00F473D6"/>
    <w:rsid w:val="00F47A43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1F8C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3363"/>
    <w:rsid w:val="00F73586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1568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3F75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00B"/>
    <w:rsid w:val="00FC045A"/>
    <w:rsid w:val="00FC1C5C"/>
    <w:rsid w:val="00FC219F"/>
    <w:rsid w:val="00FC4ADD"/>
    <w:rsid w:val="00FC52A8"/>
    <w:rsid w:val="00FC74A5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a0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9A41B9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60C7C"/>
    <w:rPr>
      <w:rFonts w:ascii="Calibri" w:hAnsi="Calibri" w:cs="Calibri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3B06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B1BD9"/>
    <w:rPr>
      <w:rFonts w:ascii="Times New Roman" w:hAnsi="Times New Roman" w:cs="Times New Roman"/>
      <w:sz w:val="2"/>
      <w:lang w:eastAsia="en-US"/>
    </w:rPr>
  </w:style>
  <w:style w:type="paragraph" w:styleId="a8">
    <w:name w:val="footer"/>
    <w:basedOn w:val="a"/>
    <w:link w:val="a9"/>
    <w:uiPriority w:val="99"/>
    <w:rsid w:val="0015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024E3"/>
    <w:rPr>
      <w:rFonts w:cs="Times New Roman"/>
      <w:lang w:eastAsia="en-US"/>
    </w:rPr>
  </w:style>
  <w:style w:type="character" w:styleId="aa">
    <w:name w:val="page number"/>
    <w:basedOn w:val="a0"/>
    <w:uiPriority w:val="99"/>
    <w:rsid w:val="00157E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9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527</Words>
  <Characters>3009</Characters>
  <Application>Microsoft Office Word</Application>
  <DocSecurity>0</DocSecurity>
  <Lines>25</Lines>
  <Paragraphs>7</Paragraphs>
  <ScaleCrop>false</ScaleCrop>
  <Company>Microsoft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Bogdanova</dc:creator>
  <cp:keywords/>
  <dc:description/>
  <cp:lastModifiedBy>urist</cp:lastModifiedBy>
  <cp:revision>6</cp:revision>
  <cp:lastPrinted>2016-04-12T06:28:00Z</cp:lastPrinted>
  <dcterms:created xsi:type="dcterms:W3CDTF">2016-02-19T07:50:00Z</dcterms:created>
  <dcterms:modified xsi:type="dcterms:W3CDTF">2016-04-18T02:35:00Z</dcterms:modified>
</cp:coreProperties>
</file>