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51" w:rsidRPr="00D61A8A" w:rsidRDefault="00B44A51" w:rsidP="00DD08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Приложение</w:t>
      </w:r>
    </w:p>
    <w:p w:rsidR="00331FEF" w:rsidRPr="00D61A8A" w:rsidRDefault="00B44A51" w:rsidP="00DD08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B44A51" w:rsidRPr="00D61A8A" w:rsidRDefault="00B44A51" w:rsidP="00DD08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</w:p>
    <w:p w:rsidR="00B44A51" w:rsidRPr="00D61A8A" w:rsidRDefault="00B44A51" w:rsidP="00DD08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от «</w:t>
      </w:r>
      <w:r w:rsidR="00F95971">
        <w:rPr>
          <w:rFonts w:ascii="Times New Roman" w:hAnsi="Times New Roman" w:cs="Times New Roman"/>
          <w:sz w:val="26"/>
          <w:szCs w:val="26"/>
        </w:rPr>
        <w:t>19</w:t>
      </w:r>
      <w:r w:rsidRPr="00D61A8A">
        <w:rPr>
          <w:rFonts w:ascii="Times New Roman" w:hAnsi="Times New Roman" w:cs="Times New Roman"/>
          <w:sz w:val="26"/>
          <w:szCs w:val="26"/>
        </w:rPr>
        <w:t>»</w:t>
      </w:r>
      <w:r w:rsidR="00F95971">
        <w:rPr>
          <w:rFonts w:ascii="Times New Roman" w:hAnsi="Times New Roman" w:cs="Times New Roman"/>
          <w:sz w:val="26"/>
          <w:szCs w:val="26"/>
        </w:rPr>
        <w:t>01.</w:t>
      </w:r>
      <w:r w:rsidRPr="00D61A8A">
        <w:rPr>
          <w:rFonts w:ascii="Times New Roman" w:hAnsi="Times New Roman" w:cs="Times New Roman"/>
          <w:sz w:val="26"/>
          <w:szCs w:val="26"/>
        </w:rPr>
        <w:t>2016 г. №</w:t>
      </w:r>
      <w:r w:rsidR="00F95971">
        <w:rPr>
          <w:rFonts w:ascii="Times New Roman" w:hAnsi="Times New Roman" w:cs="Times New Roman"/>
          <w:sz w:val="26"/>
          <w:szCs w:val="26"/>
        </w:rPr>
        <w:t>29</w:t>
      </w:r>
      <w:r w:rsidR="00D61A8A" w:rsidRPr="00D61A8A">
        <w:rPr>
          <w:rFonts w:ascii="Times New Roman" w:hAnsi="Times New Roman" w:cs="Times New Roman"/>
          <w:sz w:val="26"/>
          <w:szCs w:val="26"/>
        </w:rPr>
        <w:t>-п.</w:t>
      </w:r>
    </w:p>
    <w:p w:rsidR="00B44A51" w:rsidRPr="00D61A8A" w:rsidRDefault="00B44A51" w:rsidP="00DD08CA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B44A51" w:rsidRPr="00D61A8A" w:rsidRDefault="002F222F" w:rsidP="00DD08CA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1A8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331FEF" w:rsidRPr="00D61A8A" w:rsidRDefault="002F222F" w:rsidP="00DD08CA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1A8A">
        <w:rPr>
          <w:rFonts w:ascii="Times New Roman" w:hAnsi="Times New Roman" w:cs="Times New Roman"/>
          <w:b/>
          <w:sz w:val="26"/>
          <w:szCs w:val="26"/>
        </w:rPr>
        <w:t>о порядке обеспечения содержания зданий и сооружений муниципальных о</w:t>
      </w:r>
      <w:r w:rsidRPr="00D61A8A">
        <w:rPr>
          <w:rFonts w:ascii="Times New Roman" w:hAnsi="Times New Roman" w:cs="Times New Roman"/>
          <w:b/>
          <w:sz w:val="26"/>
          <w:szCs w:val="26"/>
        </w:rPr>
        <w:t>б</w:t>
      </w:r>
      <w:r w:rsidRPr="00D61A8A">
        <w:rPr>
          <w:rFonts w:ascii="Times New Roman" w:hAnsi="Times New Roman" w:cs="Times New Roman"/>
          <w:b/>
          <w:sz w:val="26"/>
          <w:szCs w:val="26"/>
        </w:rPr>
        <w:t xml:space="preserve">разовательных </w:t>
      </w:r>
      <w:r w:rsidR="00B552BB" w:rsidRPr="00D61A8A">
        <w:rPr>
          <w:rFonts w:ascii="Times New Roman" w:hAnsi="Times New Roman" w:cs="Times New Roman"/>
          <w:b/>
          <w:sz w:val="26"/>
          <w:szCs w:val="26"/>
        </w:rPr>
        <w:t>учреждений,</w:t>
      </w:r>
      <w:r w:rsidRPr="00D61A8A">
        <w:rPr>
          <w:rFonts w:ascii="Times New Roman" w:hAnsi="Times New Roman" w:cs="Times New Roman"/>
          <w:b/>
          <w:sz w:val="26"/>
          <w:szCs w:val="26"/>
        </w:rPr>
        <w:t xml:space="preserve"> обустройства прилегающих к ним территорий</w:t>
      </w:r>
    </w:p>
    <w:p w:rsidR="00331FEF" w:rsidRPr="00D61A8A" w:rsidRDefault="00331FEF" w:rsidP="007874E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2F222F" w:rsidP="007874E7">
      <w:pPr>
        <w:pStyle w:val="a4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1A8A">
        <w:rPr>
          <w:rFonts w:ascii="Times New Roman" w:hAnsi="Times New Roman" w:cs="Times New Roman"/>
          <w:b/>
          <w:sz w:val="26"/>
          <w:szCs w:val="26"/>
        </w:rPr>
        <w:t>1.  Общие положения</w:t>
      </w:r>
      <w:r w:rsidR="00DD08CA" w:rsidRPr="00D61A8A">
        <w:rPr>
          <w:rFonts w:ascii="Times New Roman" w:hAnsi="Times New Roman" w:cs="Times New Roman"/>
          <w:b/>
          <w:sz w:val="26"/>
          <w:szCs w:val="26"/>
        </w:rPr>
        <w:t>.</w: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DD08CA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1.1. </w:t>
      </w:r>
      <w:r w:rsidR="002F222F" w:rsidRPr="00D61A8A">
        <w:rPr>
          <w:rFonts w:ascii="Times New Roman" w:hAnsi="Times New Roman" w:cs="Times New Roman"/>
          <w:sz w:val="26"/>
          <w:szCs w:val="26"/>
        </w:rPr>
        <w:t>Настоящее Положение разработано в соответствии с пп.5. п.1. ст. 9 Ф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>дерального закона от 29.12.2012г. № 273-ФЗ «Об образовании в Российской Фед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рации» и регламентирует порядок обеспечения содержания зданий и сооружений муниципальных образовательных </w:t>
      </w:r>
      <w:r w:rsidR="00B552BB"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, подведомственных </w:t>
      </w:r>
      <w:r w:rsidR="00B44A51" w:rsidRPr="00D61A8A">
        <w:rPr>
          <w:rFonts w:ascii="Times New Roman" w:hAnsi="Times New Roman" w:cs="Times New Roman"/>
          <w:sz w:val="26"/>
          <w:szCs w:val="26"/>
        </w:rPr>
        <w:t>Отделу образ</w:t>
      </w:r>
      <w:r w:rsidR="00B44A51" w:rsidRPr="00D61A8A">
        <w:rPr>
          <w:rFonts w:ascii="Times New Roman" w:hAnsi="Times New Roman" w:cs="Times New Roman"/>
          <w:sz w:val="26"/>
          <w:szCs w:val="26"/>
        </w:rPr>
        <w:t>о</w:t>
      </w:r>
      <w:r w:rsidR="00B44A51" w:rsidRPr="00D61A8A">
        <w:rPr>
          <w:rFonts w:ascii="Times New Roman" w:hAnsi="Times New Roman" w:cs="Times New Roman"/>
          <w:sz w:val="26"/>
          <w:szCs w:val="26"/>
        </w:rPr>
        <w:t>вания администрации города Сорска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, а также обустройства прилегающих к ним территорий. </w:t>
      </w:r>
    </w:p>
    <w:p w:rsidR="00331FEF" w:rsidRPr="00D61A8A" w:rsidRDefault="00DD08CA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1.2.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Организация работы по обеспечению содержания зданий и сооружений муниципальных образовательных </w:t>
      </w:r>
      <w:r w:rsidR="00B552BB"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, обустройству прилегающих к ним территорий осуществляется на основании и в соответствии с: </w:t>
      </w:r>
    </w:p>
    <w:p w:rsidR="00331FEF" w:rsidRPr="00D61A8A" w:rsidRDefault="00DD08CA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Постановлением Главного государственного санитарного врача Российской Федерации от 29 декабря 2010 года № 189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(зарегистрировано в Минюсте Российской Федерации 03 марта 2011 года, регистрационный номер 19993); </w:t>
      </w:r>
    </w:p>
    <w:p w:rsidR="00331FEF" w:rsidRPr="00D61A8A" w:rsidRDefault="00DD08CA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-.</w:t>
      </w:r>
      <w:r w:rsidR="002F222F" w:rsidRPr="00D61A8A">
        <w:rPr>
          <w:rFonts w:ascii="Times New Roman" w:hAnsi="Times New Roman" w:cs="Times New Roman"/>
          <w:sz w:val="26"/>
          <w:szCs w:val="26"/>
        </w:rPr>
        <w:t>Постановлением Главного государственного санитарного врача Российской Федерации от 15 мая 2013 года № 26 «Об утверждении СанПиН 2.4.1.3049-13 «С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нитарно-эпидемиологические требования к устройству, содержанию и организации режима работы дошкольных образовательных организаций» (зарегистрировано в Минюсте Российской Федерации 29 мая 2013 года, регистрационный номер 28564); </w:t>
      </w:r>
    </w:p>
    <w:p w:rsidR="00BA253B" w:rsidRPr="00D61A8A" w:rsidRDefault="00DD08CA" w:rsidP="00D61A8A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BA253B" w:rsidRPr="00D61A8A">
        <w:rPr>
          <w:rFonts w:ascii="Times New Roman" w:hAnsi="Times New Roman" w:cs="Times New Roman"/>
          <w:b w:val="0"/>
          <w:sz w:val="26"/>
          <w:szCs w:val="26"/>
        </w:rPr>
        <w:t>Постановлением Главного государственного санитарного врача Российской Федерации от 04.07.2014 г. № 41 « Об утверждении СанПиН 2.4.4.3172-14 «Сан</w:t>
      </w:r>
      <w:r w:rsidR="00BA253B" w:rsidRPr="00D61A8A">
        <w:rPr>
          <w:rFonts w:ascii="Times New Roman" w:hAnsi="Times New Roman" w:cs="Times New Roman"/>
          <w:b w:val="0"/>
          <w:sz w:val="26"/>
          <w:szCs w:val="26"/>
        </w:rPr>
        <w:t>и</w:t>
      </w:r>
      <w:r w:rsidR="00BA253B" w:rsidRPr="00D61A8A">
        <w:rPr>
          <w:rFonts w:ascii="Times New Roman" w:hAnsi="Times New Roman" w:cs="Times New Roman"/>
          <w:b w:val="0"/>
          <w:sz w:val="26"/>
          <w:szCs w:val="26"/>
        </w:rPr>
        <w:t>тарно –эпидемиологические требования к устройству , содержанию и организации режима работы образовательных организаций дополнительного образования д</w:t>
      </w:r>
      <w:r w:rsidR="00BA253B" w:rsidRPr="00D61A8A">
        <w:rPr>
          <w:rFonts w:ascii="Times New Roman" w:hAnsi="Times New Roman" w:cs="Times New Roman"/>
          <w:b w:val="0"/>
          <w:sz w:val="26"/>
          <w:szCs w:val="26"/>
        </w:rPr>
        <w:t>е</w:t>
      </w:r>
      <w:r w:rsidR="00BA253B" w:rsidRPr="00D61A8A">
        <w:rPr>
          <w:rFonts w:ascii="Times New Roman" w:hAnsi="Times New Roman" w:cs="Times New Roman"/>
          <w:b w:val="0"/>
          <w:sz w:val="26"/>
          <w:szCs w:val="26"/>
        </w:rPr>
        <w:t>тей»</w:t>
      </w:r>
    </w:p>
    <w:p w:rsidR="00B44A51" w:rsidRPr="00D61A8A" w:rsidRDefault="00B44A51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DD08CA" w:rsidP="007874E7">
      <w:pPr>
        <w:pStyle w:val="a4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1A8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Требования к содержанию зданий и сооружений муниципальных о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б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разовательных организаций</w:t>
      </w:r>
    </w:p>
    <w:p w:rsidR="00331FEF" w:rsidRPr="00D61A8A" w:rsidRDefault="00331FEF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DD08CA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ge7"/>
      <w:bookmarkEnd w:id="0"/>
      <w:r w:rsidRPr="00D61A8A">
        <w:rPr>
          <w:rFonts w:ascii="Times New Roman" w:hAnsi="Times New Roman" w:cs="Times New Roman"/>
          <w:sz w:val="26"/>
          <w:szCs w:val="26"/>
        </w:rPr>
        <w:t xml:space="preserve">2.1. </w:t>
      </w:r>
      <w:r w:rsidR="00B44A51" w:rsidRPr="00D61A8A">
        <w:rPr>
          <w:rFonts w:ascii="Times New Roman" w:hAnsi="Times New Roman" w:cs="Times New Roman"/>
          <w:sz w:val="26"/>
          <w:szCs w:val="26"/>
        </w:rPr>
        <w:t>Отдел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по управлению </w:t>
      </w:r>
      <w:r w:rsidR="00B552BB" w:rsidRPr="00D61A8A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="002F222F" w:rsidRPr="00D61A8A">
        <w:rPr>
          <w:rFonts w:ascii="Times New Roman" w:hAnsi="Times New Roman" w:cs="Times New Roman"/>
          <w:sz w:val="26"/>
          <w:szCs w:val="26"/>
        </w:rPr>
        <w:t>имуществом</w:t>
      </w:r>
      <w:r w:rsidR="00B552BB" w:rsidRPr="00D61A8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F222F" w:rsidRPr="00D61A8A">
        <w:rPr>
          <w:rFonts w:ascii="Times New Roman" w:hAnsi="Times New Roman" w:cs="Times New Roman"/>
          <w:sz w:val="26"/>
          <w:szCs w:val="26"/>
        </w:rPr>
        <w:t>г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рода </w:t>
      </w:r>
      <w:r w:rsidR="00B44A51" w:rsidRPr="00D61A8A">
        <w:rPr>
          <w:rFonts w:ascii="Times New Roman" w:hAnsi="Times New Roman" w:cs="Times New Roman"/>
          <w:sz w:val="26"/>
          <w:szCs w:val="26"/>
        </w:rPr>
        <w:t>Сорска (далее — Отдел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) передает </w:t>
      </w:r>
      <w:r w:rsidR="00B552BB" w:rsidRPr="00D61A8A">
        <w:rPr>
          <w:rFonts w:ascii="Times New Roman" w:hAnsi="Times New Roman" w:cs="Times New Roman"/>
          <w:sz w:val="26"/>
          <w:szCs w:val="26"/>
        </w:rPr>
        <w:t>муниципальным образовательным учрежд</w:t>
      </w:r>
      <w:r w:rsidR="00B552BB" w:rsidRPr="00D61A8A">
        <w:rPr>
          <w:rFonts w:ascii="Times New Roman" w:hAnsi="Times New Roman" w:cs="Times New Roman"/>
          <w:sz w:val="26"/>
          <w:szCs w:val="26"/>
        </w:rPr>
        <w:t>е</w:t>
      </w:r>
      <w:r w:rsidR="00B552BB" w:rsidRPr="00D61A8A">
        <w:rPr>
          <w:rFonts w:ascii="Times New Roman" w:hAnsi="Times New Roman" w:cs="Times New Roman"/>
          <w:sz w:val="26"/>
          <w:szCs w:val="26"/>
        </w:rPr>
        <w:t>ниям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в оперативное управление недвижимое имущество, необходимое для осущ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ствления установленных уставами муниципальных образовательных </w:t>
      </w:r>
      <w:r w:rsidR="00B552BB"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видов деятельности. Имущество передается муниципальн</w:t>
      </w:r>
      <w:r w:rsidR="00B552BB" w:rsidRPr="00D61A8A">
        <w:rPr>
          <w:rFonts w:ascii="Times New Roman" w:hAnsi="Times New Roman" w:cs="Times New Roman"/>
          <w:sz w:val="26"/>
          <w:szCs w:val="26"/>
        </w:rPr>
        <w:t>ым образовательным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B552BB" w:rsidRPr="00D61A8A">
        <w:rPr>
          <w:rFonts w:ascii="Times New Roman" w:hAnsi="Times New Roman" w:cs="Times New Roman"/>
          <w:sz w:val="26"/>
          <w:szCs w:val="26"/>
        </w:rPr>
        <w:t>у</w:t>
      </w:r>
      <w:r w:rsidR="00B552BB" w:rsidRPr="00D61A8A">
        <w:rPr>
          <w:rFonts w:ascii="Times New Roman" w:hAnsi="Times New Roman" w:cs="Times New Roman"/>
          <w:sz w:val="26"/>
          <w:szCs w:val="26"/>
        </w:rPr>
        <w:t>ч</w:t>
      </w:r>
      <w:r w:rsidR="00B552BB" w:rsidRPr="00D61A8A">
        <w:rPr>
          <w:rFonts w:ascii="Times New Roman" w:hAnsi="Times New Roman" w:cs="Times New Roman"/>
          <w:sz w:val="26"/>
          <w:szCs w:val="26"/>
        </w:rPr>
        <w:t>реждениям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на основании договора оперативного управления и акта приема-передачи к нему. </w:t>
      </w:r>
    </w:p>
    <w:p w:rsidR="00331FEF" w:rsidRPr="00D61A8A" w:rsidRDefault="00DD08CA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B552BB" w:rsidRPr="00D61A8A">
        <w:rPr>
          <w:rFonts w:ascii="Times New Roman" w:hAnsi="Times New Roman" w:cs="Times New Roman"/>
          <w:sz w:val="26"/>
          <w:szCs w:val="26"/>
        </w:rPr>
        <w:t xml:space="preserve">2 </w:t>
      </w:r>
      <w:r w:rsidR="002F222F" w:rsidRPr="00D61A8A">
        <w:rPr>
          <w:rFonts w:ascii="Times New Roman" w:hAnsi="Times New Roman" w:cs="Times New Roman"/>
          <w:sz w:val="26"/>
          <w:szCs w:val="26"/>
        </w:rPr>
        <w:t>Имущество муниципально</w:t>
      </w:r>
      <w:r w:rsidR="00352C49" w:rsidRPr="00D61A8A">
        <w:rPr>
          <w:rFonts w:ascii="Times New Roman" w:hAnsi="Times New Roman" w:cs="Times New Roman"/>
          <w:sz w:val="26"/>
          <w:szCs w:val="26"/>
        </w:rPr>
        <w:t>го образовательного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352C49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>, закрепле</w:t>
      </w:r>
      <w:r w:rsidR="002F222F" w:rsidRPr="00D61A8A">
        <w:rPr>
          <w:rFonts w:ascii="Times New Roman" w:hAnsi="Times New Roman" w:cs="Times New Roman"/>
          <w:sz w:val="26"/>
          <w:szCs w:val="26"/>
        </w:rPr>
        <w:t>н</w:t>
      </w:r>
      <w:r w:rsidRPr="00D61A8A">
        <w:rPr>
          <w:rFonts w:ascii="Times New Roman" w:hAnsi="Times New Roman" w:cs="Times New Roman"/>
          <w:sz w:val="26"/>
          <w:szCs w:val="26"/>
        </w:rPr>
        <w:t>ное за ним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на праве оперативного управления, является муниципальной собстве</w:t>
      </w:r>
      <w:r w:rsidR="002F222F" w:rsidRPr="00D61A8A">
        <w:rPr>
          <w:rFonts w:ascii="Times New Roman" w:hAnsi="Times New Roman" w:cs="Times New Roman"/>
          <w:sz w:val="26"/>
          <w:szCs w:val="26"/>
        </w:rPr>
        <w:t>н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ностью Администрации города </w:t>
      </w:r>
      <w:r w:rsidR="00B44A51" w:rsidRPr="00D61A8A">
        <w:rPr>
          <w:rFonts w:ascii="Times New Roman" w:hAnsi="Times New Roman" w:cs="Times New Roman"/>
          <w:sz w:val="26"/>
          <w:szCs w:val="26"/>
        </w:rPr>
        <w:t>Сорска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1FEF" w:rsidRPr="00D61A8A" w:rsidRDefault="00352C49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2.3.</w:t>
      </w:r>
      <w:r w:rsidR="002F222F" w:rsidRPr="00D61A8A">
        <w:rPr>
          <w:rFonts w:ascii="Times New Roman" w:hAnsi="Times New Roman" w:cs="Times New Roman"/>
          <w:sz w:val="26"/>
          <w:szCs w:val="26"/>
        </w:rPr>
        <w:t>При осуществлении оперативного управления имуществом муниципал</w:t>
      </w:r>
      <w:r w:rsidR="002F222F" w:rsidRPr="00D61A8A">
        <w:rPr>
          <w:rFonts w:ascii="Times New Roman" w:hAnsi="Times New Roman" w:cs="Times New Roman"/>
          <w:sz w:val="26"/>
          <w:szCs w:val="26"/>
        </w:rPr>
        <w:t>ь</w:t>
      </w:r>
      <w:r w:rsidRPr="00D61A8A">
        <w:rPr>
          <w:rFonts w:ascii="Times New Roman" w:hAnsi="Times New Roman" w:cs="Times New Roman"/>
          <w:sz w:val="26"/>
          <w:szCs w:val="26"/>
        </w:rPr>
        <w:t>ное образовательное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обязан</w:t>
      </w:r>
      <w:r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D08CA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использовать закрепленное за н</w:t>
      </w:r>
      <w:r w:rsidR="00352C49" w:rsidRPr="00D61A8A">
        <w:rPr>
          <w:rFonts w:ascii="Times New Roman" w:hAnsi="Times New Roman" w:cs="Times New Roman"/>
          <w:sz w:val="26"/>
          <w:szCs w:val="26"/>
        </w:rPr>
        <w:t>им</w:t>
      </w:r>
      <w:r w:rsidRPr="00D61A8A">
        <w:rPr>
          <w:rFonts w:ascii="Times New Roman" w:hAnsi="Times New Roman" w:cs="Times New Roman"/>
          <w:sz w:val="26"/>
          <w:szCs w:val="26"/>
        </w:rPr>
        <w:t xml:space="preserve"> на праве оперативного управления им</w:t>
      </w:r>
      <w:r w:rsidRPr="00D61A8A">
        <w:rPr>
          <w:rFonts w:ascii="Times New Roman" w:hAnsi="Times New Roman" w:cs="Times New Roman"/>
          <w:sz w:val="26"/>
          <w:szCs w:val="26"/>
        </w:rPr>
        <w:t>у</w:t>
      </w:r>
      <w:r w:rsidRPr="00D61A8A">
        <w:rPr>
          <w:rFonts w:ascii="Times New Roman" w:hAnsi="Times New Roman" w:cs="Times New Roman"/>
          <w:sz w:val="26"/>
          <w:szCs w:val="26"/>
        </w:rPr>
        <w:t xml:space="preserve">щество эффективно и строго по целевому назначению; </w:t>
      </w:r>
    </w:p>
    <w:p w:rsidR="00331FEF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не допускать ухудшения </w:t>
      </w:r>
      <w:r w:rsidR="00B44A51" w:rsidRPr="00D61A8A">
        <w:rPr>
          <w:rFonts w:ascii="Times New Roman" w:hAnsi="Times New Roman" w:cs="Times New Roman"/>
          <w:sz w:val="26"/>
          <w:szCs w:val="26"/>
        </w:rPr>
        <w:t>т</w:t>
      </w:r>
      <w:r w:rsidRPr="00D61A8A">
        <w:rPr>
          <w:rFonts w:ascii="Times New Roman" w:hAnsi="Times New Roman" w:cs="Times New Roman"/>
          <w:sz w:val="26"/>
          <w:szCs w:val="26"/>
        </w:rPr>
        <w:t xml:space="preserve">ехнического состояния имущества, кроме случаев нормативного износа в процессе эксплуатации; </w:t>
      </w:r>
    </w:p>
    <w:p w:rsidR="00B44A51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осуществлять капитальный и текущий ремонт закрепленного за н</w:t>
      </w:r>
      <w:r w:rsidR="00352C49" w:rsidRPr="00D61A8A">
        <w:rPr>
          <w:rFonts w:ascii="Times New Roman" w:hAnsi="Times New Roman" w:cs="Times New Roman"/>
          <w:sz w:val="26"/>
          <w:szCs w:val="26"/>
        </w:rPr>
        <w:t>им</w:t>
      </w:r>
      <w:r w:rsidR="00B44A51" w:rsidRPr="00D61A8A">
        <w:rPr>
          <w:rFonts w:ascii="Times New Roman" w:hAnsi="Times New Roman" w:cs="Times New Roman"/>
          <w:sz w:val="26"/>
          <w:szCs w:val="26"/>
        </w:rPr>
        <w:t xml:space="preserve"> им</w:t>
      </w:r>
      <w:r w:rsidR="00B44A51" w:rsidRPr="00D61A8A">
        <w:rPr>
          <w:rFonts w:ascii="Times New Roman" w:hAnsi="Times New Roman" w:cs="Times New Roman"/>
          <w:sz w:val="26"/>
          <w:szCs w:val="26"/>
        </w:rPr>
        <w:t>у</w:t>
      </w:r>
      <w:r w:rsidR="00B44A51" w:rsidRPr="00D61A8A">
        <w:rPr>
          <w:rFonts w:ascii="Times New Roman" w:hAnsi="Times New Roman" w:cs="Times New Roman"/>
          <w:sz w:val="26"/>
          <w:szCs w:val="26"/>
        </w:rPr>
        <w:t>щества; - согласовывать с Отделом</w:t>
      </w:r>
      <w:r w:rsidRPr="00D61A8A">
        <w:rPr>
          <w:rFonts w:ascii="Times New Roman" w:hAnsi="Times New Roman" w:cs="Times New Roman"/>
          <w:sz w:val="26"/>
          <w:szCs w:val="26"/>
        </w:rPr>
        <w:t xml:space="preserve"> сделки с имуществом (аренда, безвозмездное </w:t>
      </w:r>
      <w:r w:rsidR="00B44A51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пользование, залог, иной способ распоряжаться имуществом, приобретенным за счет с</w:t>
      </w:r>
      <w:r w:rsidR="00352C49" w:rsidRPr="00D61A8A">
        <w:rPr>
          <w:rFonts w:ascii="Times New Roman" w:hAnsi="Times New Roman" w:cs="Times New Roman"/>
          <w:sz w:val="26"/>
          <w:szCs w:val="26"/>
        </w:rPr>
        <w:t>редств, выделенных муниципальному образовательному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352C49" w:rsidRPr="00D61A8A">
        <w:rPr>
          <w:rFonts w:ascii="Times New Roman" w:hAnsi="Times New Roman" w:cs="Times New Roman"/>
          <w:sz w:val="26"/>
          <w:szCs w:val="26"/>
        </w:rPr>
        <w:t>учреждению</w:t>
      </w:r>
      <w:r w:rsidRPr="00D61A8A">
        <w:rPr>
          <w:rFonts w:ascii="Times New Roman" w:hAnsi="Times New Roman" w:cs="Times New Roman"/>
          <w:sz w:val="26"/>
          <w:szCs w:val="26"/>
        </w:rPr>
        <w:t xml:space="preserve"> учр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 xml:space="preserve">дителем на приобретение этого имущества); </w:t>
      </w:r>
    </w:p>
    <w:p w:rsidR="00B44A51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до заключения договора аренды</w:t>
      </w:r>
      <w:r w:rsidR="00352C49" w:rsidRPr="00D61A8A">
        <w:rPr>
          <w:rFonts w:ascii="Times New Roman" w:hAnsi="Times New Roman" w:cs="Times New Roman"/>
          <w:sz w:val="26"/>
          <w:szCs w:val="26"/>
        </w:rPr>
        <w:t xml:space="preserve"> на закрепленное за муниципальным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</w:t>
      </w:r>
      <w:r w:rsidRPr="00D61A8A">
        <w:rPr>
          <w:rFonts w:ascii="Times New Roman" w:hAnsi="Times New Roman" w:cs="Times New Roman"/>
          <w:sz w:val="26"/>
          <w:szCs w:val="26"/>
        </w:rPr>
        <w:t>а</w:t>
      </w:r>
      <w:r w:rsidRPr="00D61A8A">
        <w:rPr>
          <w:rFonts w:ascii="Times New Roman" w:hAnsi="Times New Roman" w:cs="Times New Roman"/>
          <w:sz w:val="26"/>
          <w:szCs w:val="26"/>
        </w:rPr>
        <w:t>зователь</w:t>
      </w:r>
      <w:r w:rsidR="00352C49" w:rsidRPr="00D61A8A">
        <w:rPr>
          <w:rFonts w:ascii="Times New Roman" w:hAnsi="Times New Roman" w:cs="Times New Roman"/>
          <w:sz w:val="26"/>
          <w:szCs w:val="26"/>
        </w:rPr>
        <w:t>ным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DD08CA" w:rsidRPr="00D61A8A">
        <w:rPr>
          <w:rFonts w:ascii="Times New Roman" w:hAnsi="Times New Roman" w:cs="Times New Roman"/>
          <w:sz w:val="26"/>
          <w:szCs w:val="26"/>
        </w:rPr>
        <w:t>учреждением</w:t>
      </w:r>
      <w:r w:rsidRPr="00D61A8A">
        <w:rPr>
          <w:rFonts w:ascii="Times New Roman" w:hAnsi="Times New Roman" w:cs="Times New Roman"/>
          <w:sz w:val="26"/>
          <w:szCs w:val="26"/>
        </w:rPr>
        <w:t xml:space="preserve"> имущества получить экспертную оценку последствий такого договора для обеспечения образования, воспитания, развития, отдыха и о</w:t>
      </w:r>
      <w:r w:rsidRPr="00D61A8A">
        <w:rPr>
          <w:rFonts w:ascii="Times New Roman" w:hAnsi="Times New Roman" w:cs="Times New Roman"/>
          <w:sz w:val="26"/>
          <w:szCs w:val="26"/>
        </w:rPr>
        <w:t>з</w:t>
      </w:r>
      <w:r w:rsidRPr="00D61A8A">
        <w:rPr>
          <w:rFonts w:ascii="Times New Roman" w:hAnsi="Times New Roman" w:cs="Times New Roman"/>
          <w:sz w:val="26"/>
          <w:szCs w:val="26"/>
        </w:rPr>
        <w:t>доровления детей, оказания им медицинской, лечебно-профилактической помощи, социальной защиты и социального обслуживания детей, проводимую соответс</w:t>
      </w:r>
      <w:r w:rsidRPr="00D61A8A">
        <w:rPr>
          <w:rFonts w:ascii="Times New Roman" w:hAnsi="Times New Roman" w:cs="Times New Roman"/>
          <w:sz w:val="26"/>
          <w:szCs w:val="26"/>
        </w:rPr>
        <w:t>т</w:t>
      </w:r>
      <w:r w:rsidRPr="00D61A8A">
        <w:rPr>
          <w:rFonts w:ascii="Times New Roman" w:hAnsi="Times New Roman" w:cs="Times New Roman"/>
          <w:sz w:val="26"/>
          <w:szCs w:val="26"/>
        </w:rPr>
        <w:t xml:space="preserve">вующей экспертной комиссией; </w:t>
      </w:r>
    </w:p>
    <w:p w:rsidR="00B44A51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договор аренды не может заключаться, если в результате экспертной оце</w:t>
      </w:r>
      <w:r w:rsidRPr="00D61A8A">
        <w:rPr>
          <w:rFonts w:ascii="Times New Roman" w:hAnsi="Times New Roman" w:cs="Times New Roman"/>
          <w:sz w:val="26"/>
          <w:szCs w:val="26"/>
        </w:rPr>
        <w:t>н</w:t>
      </w:r>
      <w:r w:rsidRPr="00D61A8A">
        <w:rPr>
          <w:rFonts w:ascii="Times New Roman" w:hAnsi="Times New Roman" w:cs="Times New Roman"/>
          <w:sz w:val="26"/>
          <w:szCs w:val="26"/>
        </w:rPr>
        <w:t xml:space="preserve">ки установлена возможность ухудшения указанных условий (ст. 13 Федерального закона от 24 июля 1998 года № 124-ФЗ «Об основных гарантиях прав ребенка в Российской Федерации»); </w:t>
      </w:r>
    </w:p>
    <w:p w:rsidR="00B44A51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договор аренды может быть признан недействительным по основаниям, у</w:t>
      </w:r>
      <w:r w:rsidRPr="00D61A8A">
        <w:rPr>
          <w:rFonts w:ascii="Times New Roman" w:hAnsi="Times New Roman" w:cs="Times New Roman"/>
          <w:sz w:val="26"/>
          <w:szCs w:val="26"/>
        </w:rPr>
        <w:t>с</w:t>
      </w:r>
      <w:r w:rsidRPr="00D61A8A">
        <w:rPr>
          <w:rFonts w:ascii="Times New Roman" w:hAnsi="Times New Roman" w:cs="Times New Roman"/>
          <w:sz w:val="26"/>
          <w:szCs w:val="26"/>
        </w:rPr>
        <w:t xml:space="preserve">тановленным гражданским законодательством; </w:t>
      </w:r>
    </w:p>
    <w:p w:rsidR="00DD08CA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имущество, приобретенное муниципальн</w:t>
      </w:r>
      <w:r w:rsidR="00DD08CA" w:rsidRPr="00D61A8A">
        <w:rPr>
          <w:rFonts w:ascii="Times New Roman" w:hAnsi="Times New Roman" w:cs="Times New Roman"/>
          <w:sz w:val="26"/>
          <w:szCs w:val="26"/>
        </w:rPr>
        <w:t>ым образовательным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DD08CA" w:rsidRPr="00D61A8A">
        <w:rPr>
          <w:rFonts w:ascii="Times New Roman" w:hAnsi="Times New Roman" w:cs="Times New Roman"/>
          <w:sz w:val="26"/>
          <w:szCs w:val="26"/>
        </w:rPr>
        <w:t>учреждение</w:t>
      </w:r>
      <w:r w:rsidRPr="00D61A8A">
        <w:rPr>
          <w:rFonts w:ascii="Times New Roman" w:hAnsi="Times New Roman" w:cs="Times New Roman"/>
          <w:sz w:val="26"/>
          <w:szCs w:val="26"/>
        </w:rPr>
        <w:t xml:space="preserve"> за счет средств, выделенных е</w:t>
      </w:r>
      <w:r w:rsidR="00DD08CA" w:rsidRPr="00D61A8A">
        <w:rPr>
          <w:rFonts w:ascii="Times New Roman" w:hAnsi="Times New Roman" w:cs="Times New Roman"/>
          <w:sz w:val="26"/>
          <w:szCs w:val="26"/>
        </w:rPr>
        <w:t>му</w:t>
      </w:r>
      <w:r w:rsidRPr="00D61A8A">
        <w:rPr>
          <w:rFonts w:ascii="Times New Roman" w:hAnsi="Times New Roman" w:cs="Times New Roman"/>
          <w:sz w:val="26"/>
          <w:szCs w:val="26"/>
        </w:rPr>
        <w:t xml:space="preserve"> учредителем, поступает в оперативное управление муниципальн</w:t>
      </w:r>
      <w:r w:rsidR="00DD08CA" w:rsidRPr="00D61A8A">
        <w:rPr>
          <w:rFonts w:ascii="Times New Roman" w:hAnsi="Times New Roman" w:cs="Times New Roman"/>
          <w:sz w:val="26"/>
          <w:szCs w:val="26"/>
        </w:rPr>
        <w:t>ого образовательного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DD08CA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 xml:space="preserve"> в порядке, установленном Гра</w:t>
      </w:r>
      <w:r w:rsidRPr="00D61A8A">
        <w:rPr>
          <w:rFonts w:ascii="Times New Roman" w:hAnsi="Times New Roman" w:cs="Times New Roman"/>
          <w:sz w:val="26"/>
          <w:szCs w:val="26"/>
        </w:rPr>
        <w:t>ж</w:t>
      </w:r>
      <w:r w:rsidRPr="00D61A8A">
        <w:rPr>
          <w:rFonts w:ascii="Times New Roman" w:hAnsi="Times New Roman" w:cs="Times New Roman"/>
          <w:sz w:val="26"/>
          <w:szCs w:val="26"/>
        </w:rPr>
        <w:t>данским кодексом Российской Федерации и иными правовыми актами;</w:t>
      </w:r>
    </w:p>
    <w:p w:rsidR="00331FEF" w:rsidRPr="00D61A8A" w:rsidRDefault="002F222F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право оперативного управления имуществом прекращается по основаниям и в порядке, предусмотренном Гражданским кодексом Российской Федерации, другими правовыми актами. </w:t>
      </w:r>
      <w:bookmarkStart w:id="1" w:name="page9"/>
      <w:bookmarkEnd w:id="1"/>
    </w:p>
    <w:p w:rsidR="00331FEF" w:rsidRPr="00D61A8A" w:rsidRDefault="00DD08CA" w:rsidP="00DD08CA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2.4. </w:t>
      </w:r>
      <w:r w:rsidR="002F222F" w:rsidRPr="00D61A8A">
        <w:rPr>
          <w:rFonts w:ascii="Times New Roman" w:hAnsi="Times New Roman" w:cs="Times New Roman"/>
          <w:sz w:val="26"/>
          <w:szCs w:val="26"/>
        </w:rPr>
        <w:t>При наличии технического заключения (экспертизы) специализирова</w:t>
      </w:r>
      <w:r w:rsidR="002F222F" w:rsidRPr="00D61A8A">
        <w:rPr>
          <w:rFonts w:ascii="Times New Roman" w:hAnsi="Times New Roman" w:cs="Times New Roman"/>
          <w:sz w:val="26"/>
          <w:szCs w:val="26"/>
        </w:rPr>
        <w:t>н</w:t>
      </w:r>
      <w:r w:rsidR="002F222F" w:rsidRPr="00D61A8A">
        <w:rPr>
          <w:rFonts w:ascii="Times New Roman" w:hAnsi="Times New Roman" w:cs="Times New Roman"/>
          <w:sz w:val="26"/>
          <w:szCs w:val="26"/>
        </w:rPr>
        <w:t>ной организации о ветхости или аварийности зданий муниципальн</w:t>
      </w:r>
      <w:r w:rsidRPr="00D61A8A">
        <w:rPr>
          <w:rFonts w:ascii="Times New Roman" w:hAnsi="Times New Roman" w:cs="Times New Roman"/>
          <w:sz w:val="26"/>
          <w:szCs w:val="26"/>
        </w:rPr>
        <w:t>ых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>тель</w:t>
      </w:r>
      <w:r w:rsidR="006E6B7F" w:rsidRPr="00D61A8A">
        <w:rPr>
          <w:rFonts w:ascii="Times New Roman" w:hAnsi="Times New Roman" w:cs="Times New Roman"/>
          <w:sz w:val="26"/>
          <w:szCs w:val="26"/>
        </w:rPr>
        <w:t>ных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6E6B7F" w:rsidRPr="00D61A8A">
        <w:rPr>
          <w:rFonts w:ascii="Times New Roman" w:hAnsi="Times New Roman" w:cs="Times New Roman"/>
          <w:sz w:val="26"/>
          <w:szCs w:val="26"/>
        </w:rPr>
        <w:t xml:space="preserve">учреждений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эксплуатация данных объектов прекращается. </w:t>
      </w:r>
    </w:p>
    <w:p w:rsidR="00331FEF" w:rsidRPr="00D61A8A" w:rsidRDefault="006E6B7F" w:rsidP="006E6B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2.5. </w:t>
      </w:r>
      <w:r w:rsidR="002F222F" w:rsidRPr="00D61A8A">
        <w:rPr>
          <w:rFonts w:ascii="Times New Roman" w:hAnsi="Times New Roman" w:cs="Times New Roman"/>
          <w:sz w:val="26"/>
          <w:szCs w:val="26"/>
        </w:rPr>
        <w:t>Организация контроля за содержанием зданий и сооружений муниц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пальных образовательных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в исправном техническом состоянии возл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гается на руководителей муниципальных образовательных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1FEF" w:rsidRPr="00D61A8A" w:rsidRDefault="006E6B7F" w:rsidP="006E6B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2.6. </w:t>
      </w:r>
      <w:r w:rsidR="002F222F" w:rsidRPr="00D61A8A">
        <w:rPr>
          <w:rFonts w:ascii="Times New Roman" w:hAnsi="Times New Roman" w:cs="Times New Roman"/>
          <w:sz w:val="26"/>
          <w:szCs w:val="26"/>
        </w:rPr>
        <w:t>В соответствии с настоящим Положением муниципальные образов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тельные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разрабатывают локальные нормативные акты о порядке пр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>ведения плановых и внеплановых осмотров, эксплуатируемых ими зданий и с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>оружений. Локальные нормативные акты определяют количество и состав коми</w:t>
      </w:r>
      <w:r w:rsidR="002F222F" w:rsidRPr="00D61A8A">
        <w:rPr>
          <w:rFonts w:ascii="Times New Roman" w:hAnsi="Times New Roman" w:cs="Times New Roman"/>
          <w:sz w:val="26"/>
          <w:szCs w:val="26"/>
        </w:rPr>
        <w:t>с</w:t>
      </w:r>
      <w:r w:rsidR="002F222F" w:rsidRPr="00D61A8A">
        <w:rPr>
          <w:rFonts w:ascii="Times New Roman" w:hAnsi="Times New Roman" w:cs="Times New Roman"/>
          <w:sz w:val="26"/>
          <w:szCs w:val="26"/>
        </w:rPr>
        <w:t>сии по осмотру, перечень зданий и сооружений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>, периодичность частичных осмотров технического состояния конс</w:t>
      </w:r>
      <w:r w:rsidR="002F222F" w:rsidRPr="00D61A8A">
        <w:rPr>
          <w:rFonts w:ascii="Times New Roman" w:hAnsi="Times New Roman" w:cs="Times New Roman"/>
          <w:sz w:val="26"/>
          <w:szCs w:val="26"/>
        </w:rPr>
        <w:t>т</w:t>
      </w:r>
      <w:r w:rsidR="002F222F" w:rsidRPr="00D61A8A">
        <w:rPr>
          <w:rFonts w:ascii="Times New Roman" w:hAnsi="Times New Roman" w:cs="Times New Roman"/>
          <w:sz w:val="26"/>
          <w:szCs w:val="26"/>
        </w:rPr>
        <w:t>руктивных элементов зданий и сооружений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</w:t>
      </w:r>
      <w:r w:rsidRPr="00D61A8A">
        <w:rPr>
          <w:rFonts w:ascii="Times New Roman" w:hAnsi="Times New Roman" w:cs="Times New Roman"/>
          <w:sz w:val="26"/>
          <w:szCs w:val="26"/>
        </w:rPr>
        <w:t>ч</w:t>
      </w:r>
      <w:r w:rsidRPr="00D61A8A">
        <w:rPr>
          <w:rFonts w:ascii="Times New Roman" w:hAnsi="Times New Roman" w:cs="Times New Roman"/>
          <w:sz w:val="26"/>
          <w:szCs w:val="26"/>
        </w:rPr>
        <w:t>реждения.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(</w:t>
      </w:r>
      <w:r w:rsidRPr="00D61A8A">
        <w:rPr>
          <w:rFonts w:ascii="Times New Roman" w:hAnsi="Times New Roman" w:cs="Times New Roman"/>
          <w:sz w:val="26"/>
          <w:szCs w:val="26"/>
        </w:rPr>
        <w:t>П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риложение 1 к настоящему Положению). </w:t>
      </w:r>
    </w:p>
    <w:p w:rsidR="00331FEF" w:rsidRPr="00D61A8A" w:rsidRDefault="00331FEF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F5097F" w:rsidP="006E6B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lastRenderedPageBreak/>
        <w:t xml:space="preserve">2.7. </w:t>
      </w:r>
      <w:r w:rsidR="002F222F" w:rsidRPr="00D61A8A">
        <w:rPr>
          <w:rFonts w:ascii="Times New Roman" w:hAnsi="Times New Roman" w:cs="Times New Roman"/>
          <w:sz w:val="26"/>
          <w:szCs w:val="26"/>
        </w:rPr>
        <w:t>Плановый осмотр зданий и сооружений муниципальных образовател</w:t>
      </w:r>
      <w:r w:rsidR="002F222F" w:rsidRPr="00D61A8A">
        <w:rPr>
          <w:rFonts w:ascii="Times New Roman" w:hAnsi="Times New Roman" w:cs="Times New Roman"/>
          <w:sz w:val="26"/>
          <w:szCs w:val="26"/>
        </w:rPr>
        <w:t>ь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ных </w:t>
      </w:r>
      <w:r w:rsidR="006E6B7F"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организуется два раза в год — весной и осенью. </w:t>
      </w:r>
    </w:p>
    <w:p w:rsidR="00331FEF" w:rsidRPr="00D61A8A" w:rsidRDefault="00F5097F" w:rsidP="006E6B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2.8. </w:t>
      </w:r>
      <w:r w:rsidR="002F222F" w:rsidRPr="00D61A8A">
        <w:rPr>
          <w:rFonts w:ascii="Times New Roman" w:hAnsi="Times New Roman" w:cs="Times New Roman"/>
          <w:sz w:val="26"/>
          <w:szCs w:val="26"/>
        </w:rPr>
        <w:t>Все здания и сооружения муниципально</w:t>
      </w:r>
      <w:r w:rsidR="006E6B7F"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6E6B7F" w:rsidRPr="00D61A8A">
        <w:rPr>
          <w:rFonts w:ascii="Times New Roman" w:hAnsi="Times New Roman" w:cs="Times New Roman"/>
          <w:sz w:val="26"/>
          <w:szCs w:val="26"/>
        </w:rPr>
        <w:t>образовательного 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на основании пр</w:t>
      </w:r>
      <w:r w:rsidR="006E6B7F" w:rsidRPr="00D61A8A">
        <w:rPr>
          <w:rFonts w:ascii="Times New Roman" w:hAnsi="Times New Roman" w:cs="Times New Roman"/>
          <w:sz w:val="26"/>
          <w:szCs w:val="26"/>
        </w:rPr>
        <w:t>иказа руководителя муниципального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6E6B7F"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6E6B7F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закрепляются за назначенным ответственным лицом. </w:t>
      </w:r>
    </w:p>
    <w:p w:rsidR="00331FEF" w:rsidRPr="00D61A8A" w:rsidRDefault="00F5097F" w:rsidP="006E6B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2.9. </w:t>
      </w:r>
      <w:r w:rsidR="002F222F" w:rsidRPr="00D61A8A">
        <w:rPr>
          <w:rFonts w:ascii="Times New Roman" w:hAnsi="Times New Roman" w:cs="Times New Roman"/>
          <w:sz w:val="26"/>
          <w:szCs w:val="26"/>
        </w:rPr>
        <w:t>Ответственное лицо за эксплуатацию з</w:t>
      </w:r>
      <w:r w:rsidR="006E6B7F" w:rsidRPr="00D61A8A">
        <w:rPr>
          <w:rFonts w:ascii="Times New Roman" w:hAnsi="Times New Roman" w:cs="Times New Roman"/>
          <w:sz w:val="26"/>
          <w:szCs w:val="26"/>
        </w:rPr>
        <w:t>даний и сооружений муниципал</w:t>
      </w:r>
      <w:r w:rsidR="006E6B7F" w:rsidRPr="00D61A8A">
        <w:rPr>
          <w:rFonts w:ascii="Times New Roman" w:hAnsi="Times New Roman" w:cs="Times New Roman"/>
          <w:sz w:val="26"/>
          <w:szCs w:val="26"/>
        </w:rPr>
        <w:t>ь</w:t>
      </w:r>
      <w:r w:rsidR="006E6B7F" w:rsidRPr="00D61A8A">
        <w:rPr>
          <w:rFonts w:ascii="Times New Roman" w:hAnsi="Times New Roman" w:cs="Times New Roman"/>
          <w:sz w:val="26"/>
          <w:szCs w:val="26"/>
        </w:rPr>
        <w:t>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6E6B7F" w:rsidRPr="00D61A8A">
        <w:rPr>
          <w:rFonts w:ascii="Times New Roman" w:hAnsi="Times New Roman" w:cs="Times New Roman"/>
          <w:sz w:val="26"/>
          <w:szCs w:val="26"/>
        </w:rPr>
        <w:t>го 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обязано обеспечить: </w:t>
      </w:r>
    </w:p>
    <w:p w:rsidR="00331FEF" w:rsidRPr="00D61A8A" w:rsidRDefault="006E6B7F" w:rsidP="006E6B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-т</w:t>
      </w:r>
      <w:r w:rsidR="002F222F" w:rsidRPr="00D61A8A">
        <w:rPr>
          <w:rFonts w:ascii="Times New Roman" w:hAnsi="Times New Roman" w:cs="Times New Roman"/>
          <w:sz w:val="26"/>
          <w:szCs w:val="26"/>
        </w:rPr>
        <w:t>ехническое обслуживание (содержание) зданий и сооружений муниц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sz w:val="26"/>
          <w:szCs w:val="26"/>
        </w:rPr>
        <w:t>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>, которое включает контроль за состоянием зданий и сооружений, поддержание зданий и сооружений в исправности, работ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>способности, наладка и регулирование инженерных систем зданий и сооружений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учреждения.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1FEF" w:rsidRPr="00D61A8A" w:rsidRDefault="006E6B7F" w:rsidP="006E6B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-о</w:t>
      </w:r>
      <w:r w:rsidR="002F222F" w:rsidRPr="00D61A8A">
        <w:rPr>
          <w:rFonts w:ascii="Times New Roman" w:hAnsi="Times New Roman" w:cs="Times New Roman"/>
          <w:sz w:val="26"/>
          <w:szCs w:val="26"/>
        </w:rPr>
        <w:t>смотр зданий и сооружений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>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в весенний и осенний период, подготовку к сезонной эксплуатации. </w:t>
      </w:r>
    </w:p>
    <w:p w:rsidR="00331FEF" w:rsidRPr="00D61A8A" w:rsidRDefault="00F5097F" w:rsidP="00F5097F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2.10</w:t>
      </w:r>
      <w:r w:rsidR="002F222F" w:rsidRPr="00D61A8A">
        <w:rPr>
          <w:rFonts w:ascii="Times New Roman" w:hAnsi="Times New Roman" w:cs="Times New Roman"/>
          <w:sz w:val="26"/>
          <w:szCs w:val="26"/>
        </w:rPr>
        <w:t>. Весенний осмотр проверки технического состояния зданий и сооруж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>ний, инженерного и техниче</w:t>
      </w:r>
      <w:r w:rsidRPr="00D61A8A">
        <w:rPr>
          <w:rFonts w:ascii="Times New Roman" w:hAnsi="Times New Roman" w:cs="Times New Roman"/>
          <w:sz w:val="26"/>
          <w:szCs w:val="26"/>
        </w:rPr>
        <w:t>ского оборудования муниципального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проводится после окончания эксплуатации в зимних условиях, сразу после таяния снега, когда здания и сооружения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 образовательного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могут быть доступны для осмотра. Результаты работы комиссии по плановому осмотру з</w:t>
      </w:r>
      <w:r w:rsidRPr="00D61A8A">
        <w:rPr>
          <w:rFonts w:ascii="Times New Roman" w:hAnsi="Times New Roman" w:cs="Times New Roman"/>
          <w:sz w:val="26"/>
          <w:szCs w:val="26"/>
        </w:rPr>
        <w:t>даний и сооружений муниципального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>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оформляются актом</w:t>
      </w:r>
      <w:r w:rsidR="00C81AFB" w:rsidRPr="00D61A8A">
        <w:rPr>
          <w:rFonts w:ascii="Times New Roman" w:hAnsi="Times New Roman" w:cs="Times New Roman"/>
          <w:sz w:val="26"/>
          <w:szCs w:val="26"/>
        </w:rPr>
        <w:t>.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(</w:t>
      </w:r>
      <w:r w:rsidR="00C81AFB" w:rsidRPr="00D61A8A">
        <w:rPr>
          <w:rFonts w:ascii="Times New Roman" w:hAnsi="Times New Roman" w:cs="Times New Roman"/>
          <w:sz w:val="26"/>
          <w:szCs w:val="26"/>
        </w:rPr>
        <w:t>П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риложение 2 к настоящему Положению). </w:t>
      </w:r>
    </w:p>
    <w:p w:rsidR="00331FEF" w:rsidRPr="00D61A8A" w:rsidRDefault="00C81AFB" w:rsidP="00C81AFB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2.11</w:t>
      </w:r>
      <w:r w:rsidR="002F222F" w:rsidRPr="00D61A8A">
        <w:rPr>
          <w:rFonts w:ascii="Times New Roman" w:hAnsi="Times New Roman" w:cs="Times New Roman"/>
          <w:sz w:val="26"/>
          <w:szCs w:val="26"/>
        </w:rPr>
        <w:t>. Осенний осмотр проверки готовности зданий и сооружений муниц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Pr="00D61A8A">
        <w:rPr>
          <w:rFonts w:ascii="Times New Roman" w:hAnsi="Times New Roman" w:cs="Times New Roman"/>
          <w:sz w:val="26"/>
          <w:szCs w:val="26"/>
        </w:rPr>
        <w:t>пального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</w:t>
      </w:r>
      <w:r w:rsidRPr="00D61A8A">
        <w:rPr>
          <w:rFonts w:ascii="Times New Roman" w:hAnsi="Times New Roman" w:cs="Times New Roman"/>
          <w:sz w:val="26"/>
          <w:szCs w:val="26"/>
        </w:rPr>
        <w:t>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к эксплуатации в зимних условиях пров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>дится до начала отопительного сезона, к этому времени должна быть завершена подготовка з</w:t>
      </w:r>
      <w:r w:rsidRPr="00D61A8A">
        <w:rPr>
          <w:rFonts w:ascii="Times New Roman" w:hAnsi="Times New Roman" w:cs="Times New Roman"/>
          <w:sz w:val="26"/>
          <w:szCs w:val="26"/>
        </w:rPr>
        <w:t>даний и сооружений муниципального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</w:t>
      </w:r>
      <w:r w:rsidRPr="00D61A8A">
        <w:rPr>
          <w:rFonts w:ascii="Times New Roman" w:hAnsi="Times New Roman" w:cs="Times New Roman"/>
          <w:sz w:val="26"/>
          <w:szCs w:val="26"/>
        </w:rPr>
        <w:t>вательного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к эксплуатации в зимних условиях. Результаты работы комиссии по плановому</w:t>
      </w:r>
      <w:r w:rsidR="004C3F30" w:rsidRPr="00D61A8A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page11"/>
      <w:bookmarkEnd w:id="2"/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>с</w:t>
      </w:r>
      <w:r w:rsidR="002F222F" w:rsidRPr="00D61A8A">
        <w:rPr>
          <w:rFonts w:ascii="Times New Roman" w:hAnsi="Times New Roman" w:cs="Times New Roman"/>
          <w:sz w:val="26"/>
          <w:szCs w:val="26"/>
        </w:rPr>
        <w:t>мотру зданий и сооружений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 образовательного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оформляются актом</w:t>
      </w:r>
      <w:r w:rsidRPr="00D61A8A">
        <w:rPr>
          <w:rFonts w:ascii="Times New Roman" w:hAnsi="Times New Roman" w:cs="Times New Roman"/>
          <w:sz w:val="26"/>
          <w:szCs w:val="26"/>
        </w:rPr>
        <w:t>.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(</w:t>
      </w:r>
      <w:r w:rsidRPr="00D61A8A">
        <w:rPr>
          <w:rFonts w:ascii="Times New Roman" w:hAnsi="Times New Roman" w:cs="Times New Roman"/>
          <w:sz w:val="26"/>
          <w:szCs w:val="26"/>
        </w:rPr>
        <w:t>П</w:t>
      </w:r>
      <w:r w:rsidR="002F222F" w:rsidRPr="00D61A8A">
        <w:rPr>
          <w:rFonts w:ascii="Times New Roman" w:hAnsi="Times New Roman" w:cs="Times New Roman"/>
          <w:sz w:val="26"/>
          <w:szCs w:val="26"/>
        </w:rPr>
        <w:t>риложение 3 к настоящему Положению).</w:t>
      </w:r>
    </w:p>
    <w:p w:rsidR="00331FEF" w:rsidRPr="00D61A8A" w:rsidRDefault="002F222F" w:rsidP="00C81AFB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2.1</w:t>
      </w:r>
      <w:r w:rsidR="00C81AFB" w:rsidRPr="00D61A8A">
        <w:rPr>
          <w:rFonts w:ascii="Times New Roman" w:hAnsi="Times New Roman" w:cs="Times New Roman"/>
          <w:sz w:val="26"/>
          <w:szCs w:val="26"/>
        </w:rPr>
        <w:t>2</w:t>
      </w:r>
      <w:r w:rsidRPr="00D61A8A">
        <w:rPr>
          <w:rFonts w:ascii="Times New Roman" w:hAnsi="Times New Roman" w:cs="Times New Roman"/>
          <w:sz w:val="26"/>
          <w:szCs w:val="26"/>
        </w:rPr>
        <w:t>. Внеплановый осмотр з</w:t>
      </w:r>
      <w:r w:rsidR="007874E7" w:rsidRPr="00D61A8A">
        <w:rPr>
          <w:rFonts w:ascii="Times New Roman" w:hAnsi="Times New Roman" w:cs="Times New Roman"/>
          <w:sz w:val="26"/>
          <w:szCs w:val="26"/>
        </w:rPr>
        <w:t>даний и сооружений муниципального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образов</w:t>
      </w:r>
      <w:r w:rsidRPr="00D61A8A">
        <w:rPr>
          <w:rFonts w:ascii="Times New Roman" w:hAnsi="Times New Roman" w:cs="Times New Roman"/>
          <w:sz w:val="26"/>
          <w:szCs w:val="26"/>
        </w:rPr>
        <w:t>а</w:t>
      </w:r>
      <w:r w:rsidR="007874E7" w:rsidRPr="00D61A8A">
        <w:rPr>
          <w:rFonts w:ascii="Times New Roman" w:hAnsi="Times New Roman" w:cs="Times New Roman"/>
          <w:sz w:val="26"/>
          <w:szCs w:val="26"/>
        </w:rPr>
        <w:t>тельного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7874E7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 xml:space="preserve"> проводится после аварий техногенного характера и стихи</w:t>
      </w:r>
      <w:r w:rsidRPr="00D61A8A">
        <w:rPr>
          <w:rFonts w:ascii="Times New Roman" w:hAnsi="Times New Roman" w:cs="Times New Roman"/>
          <w:sz w:val="26"/>
          <w:szCs w:val="26"/>
        </w:rPr>
        <w:t>й</w:t>
      </w:r>
      <w:r w:rsidRPr="00D61A8A">
        <w:rPr>
          <w:rFonts w:ascii="Times New Roman" w:hAnsi="Times New Roman" w:cs="Times New Roman"/>
          <w:sz w:val="26"/>
          <w:szCs w:val="26"/>
        </w:rPr>
        <w:t>ных бедствий (ураганных ветров, ливней, снегопадов, наводнений, землетрясений). Результаты работы комиссии по внеплановому осмотру зданий и сооружений м</w:t>
      </w:r>
      <w:r w:rsidRPr="00D61A8A">
        <w:rPr>
          <w:rFonts w:ascii="Times New Roman" w:hAnsi="Times New Roman" w:cs="Times New Roman"/>
          <w:sz w:val="26"/>
          <w:szCs w:val="26"/>
        </w:rPr>
        <w:t>у</w:t>
      </w:r>
      <w:r w:rsidRPr="00D61A8A">
        <w:rPr>
          <w:rFonts w:ascii="Times New Roman" w:hAnsi="Times New Roman" w:cs="Times New Roman"/>
          <w:sz w:val="26"/>
          <w:szCs w:val="26"/>
        </w:rPr>
        <w:t>ници</w:t>
      </w:r>
      <w:r w:rsidR="007874E7" w:rsidRPr="00D61A8A">
        <w:rPr>
          <w:rFonts w:ascii="Times New Roman" w:hAnsi="Times New Roman" w:cs="Times New Roman"/>
          <w:sz w:val="26"/>
          <w:szCs w:val="26"/>
        </w:rPr>
        <w:t>пального образовательного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7874E7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оформляются актом</w:t>
      </w:r>
      <w:r w:rsidR="007874E7" w:rsidRPr="00D61A8A">
        <w:rPr>
          <w:rFonts w:ascii="Times New Roman" w:hAnsi="Times New Roman" w:cs="Times New Roman"/>
          <w:sz w:val="26"/>
          <w:szCs w:val="26"/>
        </w:rPr>
        <w:t>.</w:t>
      </w:r>
      <w:r w:rsidRPr="00D61A8A">
        <w:rPr>
          <w:rFonts w:ascii="Times New Roman" w:hAnsi="Times New Roman" w:cs="Times New Roman"/>
          <w:sz w:val="26"/>
          <w:szCs w:val="26"/>
        </w:rPr>
        <w:t xml:space="preserve"> (</w:t>
      </w:r>
      <w:r w:rsidR="007874E7" w:rsidRPr="00D61A8A">
        <w:rPr>
          <w:rFonts w:ascii="Times New Roman" w:hAnsi="Times New Roman" w:cs="Times New Roman"/>
          <w:sz w:val="26"/>
          <w:szCs w:val="26"/>
        </w:rPr>
        <w:t>П</w:t>
      </w:r>
      <w:r w:rsidRPr="00D61A8A">
        <w:rPr>
          <w:rFonts w:ascii="Times New Roman" w:hAnsi="Times New Roman" w:cs="Times New Roman"/>
          <w:sz w:val="26"/>
          <w:szCs w:val="26"/>
        </w:rPr>
        <w:t>риложение 4</w:t>
      </w:r>
      <w:r w:rsidR="004C3F30" w:rsidRPr="00D61A8A">
        <w:rPr>
          <w:rFonts w:ascii="Times New Roman" w:hAnsi="Times New Roman" w:cs="Times New Roman"/>
          <w:sz w:val="26"/>
          <w:szCs w:val="26"/>
        </w:rPr>
        <w:t xml:space="preserve"> к </w:t>
      </w:r>
      <w:r w:rsidRPr="00D61A8A">
        <w:rPr>
          <w:rFonts w:ascii="Times New Roman" w:hAnsi="Times New Roman" w:cs="Times New Roman"/>
          <w:sz w:val="26"/>
          <w:szCs w:val="26"/>
        </w:rPr>
        <w:t xml:space="preserve">настоящему Положению). </w:t>
      </w:r>
    </w:p>
    <w:p w:rsidR="00331FEF" w:rsidRPr="00D61A8A" w:rsidRDefault="007874E7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ab/>
        <w:t xml:space="preserve">2.13. В </w:t>
      </w:r>
      <w:r w:rsidR="002F222F" w:rsidRPr="00D61A8A">
        <w:rPr>
          <w:rFonts w:ascii="Times New Roman" w:hAnsi="Times New Roman" w:cs="Times New Roman"/>
          <w:sz w:val="26"/>
          <w:szCs w:val="26"/>
        </w:rPr>
        <w:t>случае тяжелых последствий воздействия на здания и сооружения муни</w:t>
      </w:r>
      <w:r w:rsidRPr="00D61A8A">
        <w:rPr>
          <w:rFonts w:ascii="Times New Roman" w:hAnsi="Times New Roman" w:cs="Times New Roman"/>
          <w:sz w:val="26"/>
          <w:szCs w:val="26"/>
        </w:rPr>
        <w:t>ципального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</w:t>
      </w:r>
      <w:r w:rsidRPr="00D61A8A">
        <w:rPr>
          <w:rFonts w:ascii="Times New Roman" w:hAnsi="Times New Roman" w:cs="Times New Roman"/>
          <w:sz w:val="26"/>
          <w:szCs w:val="26"/>
        </w:rPr>
        <w:t>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неблагоприятных факторов, осмотр зданий и сооружений проводится в соответствии с Приказом Минстроя России от 06 декабря 1994 года № 17-48 «Об утверждении положения о порядке расследов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ния причин аварий зданий и сооружений, их частей и конструктивных элементов на территории Российской Федерации (зарегистрировано Минюстом Российской Федерации 23 декабря 1994 года № 761). </w:t>
      </w:r>
    </w:p>
    <w:p w:rsidR="00331FEF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2.14</w:t>
      </w:r>
      <w:r w:rsidR="002F222F" w:rsidRPr="00D61A8A">
        <w:rPr>
          <w:rFonts w:ascii="Times New Roman" w:hAnsi="Times New Roman" w:cs="Times New Roman"/>
          <w:sz w:val="26"/>
          <w:szCs w:val="26"/>
        </w:rPr>
        <w:t>. Частичный осмотр зданий и сооружений муниципальных образов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проводится с целью обеспечения постоянного наблюдения за правильной эксплуатацией объектов. </w:t>
      </w:r>
    </w:p>
    <w:p w:rsidR="00331FEF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2.15</w:t>
      </w:r>
      <w:r w:rsidR="002F222F" w:rsidRPr="00D61A8A">
        <w:rPr>
          <w:rFonts w:ascii="Times New Roman" w:hAnsi="Times New Roman" w:cs="Times New Roman"/>
          <w:sz w:val="26"/>
          <w:szCs w:val="26"/>
        </w:rPr>
        <w:t>. Календарные сроки планового осмотра зданий и сооружений муниц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пальных образовательных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устанавливаются в зависимости от клим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тических условий. </w:t>
      </w:r>
    </w:p>
    <w:p w:rsidR="00331FEF" w:rsidRPr="00D61A8A" w:rsidRDefault="00331FEF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lastRenderedPageBreak/>
        <w:t xml:space="preserve">2.16. </w:t>
      </w:r>
      <w:r w:rsidR="002F222F" w:rsidRPr="00D61A8A">
        <w:rPr>
          <w:rFonts w:ascii="Times New Roman" w:hAnsi="Times New Roman" w:cs="Times New Roman"/>
          <w:sz w:val="26"/>
          <w:szCs w:val="26"/>
        </w:rPr>
        <w:t>В случае обнаружения во время осмотра зданий и сооружений муниц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sz w:val="26"/>
          <w:szCs w:val="26"/>
        </w:rPr>
        <w:t>пальн</w:t>
      </w:r>
      <w:r w:rsidRPr="00D61A8A">
        <w:rPr>
          <w:rFonts w:ascii="Times New Roman" w:hAnsi="Times New Roman" w:cs="Times New Roman"/>
          <w:sz w:val="26"/>
          <w:szCs w:val="26"/>
        </w:rPr>
        <w:t>ых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</w:t>
      </w:r>
      <w:r w:rsidRPr="00D61A8A">
        <w:rPr>
          <w:rFonts w:ascii="Times New Roman" w:hAnsi="Times New Roman" w:cs="Times New Roman"/>
          <w:sz w:val="26"/>
          <w:szCs w:val="26"/>
        </w:rPr>
        <w:t>ых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дефектов, деформации конструкций (тр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>щины, разломы, выпучивания, осадка фундамента и другие дефекты) и оборудов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>ния ответственные за эксплуатацию зданий и сооружений докладывают о неи</w:t>
      </w:r>
      <w:r w:rsidR="002F222F" w:rsidRPr="00D61A8A">
        <w:rPr>
          <w:rFonts w:ascii="Times New Roman" w:hAnsi="Times New Roman" w:cs="Times New Roman"/>
          <w:sz w:val="26"/>
          <w:szCs w:val="26"/>
        </w:rPr>
        <w:t>с</w:t>
      </w:r>
      <w:r w:rsidR="002F222F" w:rsidRPr="00D61A8A">
        <w:rPr>
          <w:rFonts w:ascii="Times New Roman" w:hAnsi="Times New Roman" w:cs="Times New Roman"/>
          <w:sz w:val="26"/>
          <w:szCs w:val="26"/>
        </w:rPr>
        <w:t>правностях и деформации руководителю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 образовательного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>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>. На основании акта осмотра руководителем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</w:t>
      </w:r>
      <w:r w:rsidR="002F222F" w:rsidRPr="00D61A8A">
        <w:rPr>
          <w:rFonts w:ascii="Times New Roman" w:hAnsi="Times New Roman" w:cs="Times New Roman"/>
          <w:sz w:val="26"/>
          <w:szCs w:val="26"/>
        </w:rPr>
        <w:t>ь</w:t>
      </w:r>
      <w:r w:rsidR="002F222F" w:rsidRPr="00D61A8A">
        <w:rPr>
          <w:rFonts w:ascii="Times New Roman" w:hAnsi="Times New Roman" w:cs="Times New Roman"/>
          <w:sz w:val="26"/>
          <w:szCs w:val="26"/>
        </w:rPr>
        <w:t>но</w:t>
      </w:r>
      <w:r w:rsidRPr="00D61A8A">
        <w:rPr>
          <w:rFonts w:ascii="Times New Roman" w:hAnsi="Times New Roman" w:cs="Times New Roman"/>
          <w:sz w:val="26"/>
          <w:szCs w:val="26"/>
        </w:rPr>
        <w:t>го 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разрабатывается план мероприятий по устранению выявленных недостатков с указанием сроков и ответственных лиц. </w:t>
      </w:r>
    </w:p>
    <w:p w:rsidR="00331FEF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2.17. </w:t>
      </w:r>
      <w:r w:rsidR="002F222F" w:rsidRPr="00D61A8A">
        <w:rPr>
          <w:rFonts w:ascii="Times New Roman" w:hAnsi="Times New Roman" w:cs="Times New Roman"/>
          <w:sz w:val="26"/>
          <w:szCs w:val="26"/>
        </w:rPr>
        <w:t>Результаты осмотра зданий и сооружений муниципальных образов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(неисправности и повреждения) ответственные за эксплуат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>цию зданий и сооружений отражают в журнале учета технического состояния зд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>ний и сооруже</w:t>
      </w:r>
      <w:r w:rsidRPr="00D61A8A">
        <w:rPr>
          <w:rFonts w:ascii="Times New Roman" w:hAnsi="Times New Roman" w:cs="Times New Roman"/>
          <w:sz w:val="26"/>
          <w:szCs w:val="26"/>
        </w:rPr>
        <w:t>ний муниципальных образовательных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учреждений.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(</w:t>
      </w:r>
      <w:r w:rsidRPr="00D61A8A">
        <w:rPr>
          <w:rFonts w:ascii="Times New Roman" w:hAnsi="Times New Roman" w:cs="Times New Roman"/>
          <w:sz w:val="26"/>
          <w:szCs w:val="26"/>
        </w:rPr>
        <w:t>П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риложение 5 к настоящему Положению). </w:t>
      </w:r>
    </w:p>
    <w:p w:rsidR="004C3F30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2.18. </w:t>
      </w:r>
      <w:r w:rsidR="002F222F" w:rsidRPr="00D61A8A">
        <w:rPr>
          <w:rFonts w:ascii="Times New Roman" w:hAnsi="Times New Roman" w:cs="Times New Roman"/>
          <w:sz w:val="26"/>
          <w:szCs w:val="26"/>
        </w:rPr>
        <w:t>Готовность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к новому учебному году определяется комиссией по приемке муниципальных образовател</w:t>
      </w:r>
      <w:r w:rsidR="002F222F" w:rsidRPr="00D61A8A">
        <w:rPr>
          <w:rFonts w:ascii="Times New Roman" w:hAnsi="Times New Roman" w:cs="Times New Roman"/>
          <w:sz w:val="26"/>
          <w:szCs w:val="26"/>
        </w:rPr>
        <w:t>ь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>. По итогам приемки муни</w:t>
      </w:r>
      <w:r w:rsidRPr="00D61A8A">
        <w:rPr>
          <w:rFonts w:ascii="Times New Roman" w:hAnsi="Times New Roman" w:cs="Times New Roman"/>
          <w:sz w:val="26"/>
          <w:szCs w:val="26"/>
        </w:rPr>
        <w:t>ципального образовательного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>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составляется акт приемки готовности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>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к новому учебному году. </w:t>
      </w:r>
    </w:p>
    <w:p w:rsidR="004C3F30" w:rsidRPr="00D61A8A" w:rsidRDefault="004C3F30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ge13"/>
      <w:bookmarkEnd w:id="3"/>
    </w:p>
    <w:p w:rsidR="00331FEF" w:rsidRPr="00D61A8A" w:rsidRDefault="007874E7" w:rsidP="007874E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1A8A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Требования к обустройству прилегающей к муниципальной образовател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ь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ной организации территории</w:t>
      </w:r>
    </w:p>
    <w:p w:rsidR="00331FEF" w:rsidRPr="00D61A8A" w:rsidRDefault="00331FEF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3.1. </w:t>
      </w:r>
      <w:r w:rsidR="002F222F" w:rsidRPr="00D61A8A">
        <w:rPr>
          <w:rFonts w:ascii="Times New Roman" w:hAnsi="Times New Roman" w:cs="Times New Roman"/>
          <w:sz w:val="26"/>
          <w:szCs w:val="26"/>
        </w:rPr>
        <w:t>Муниципальн</w:t>
      </w:r>
      <w:r w:rsidRPr="00D61A8A">
        <w:rPr>
          <w:rFonts w:ascii="Times New Roman" w:hAnsi="Times New Roman" w:cs="Times New Roman"/>
          <w:sz w:val="26"/>
          <w:szCs w:val="26"/>
        </w:rPr>
        <w:t>ое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</w:t>
      </w:r>
      <w:r w:rsidRPr="00D61A8A">
        <w:rPr>
          <w:rFonts w:ascii="Times New Roman" w:hAnsi="Times New Roman" w:cs="Times New Roman"/>
          <w:sz w:val="26"/>
          <w:szCs w:val="26"/>
        </w:rPr>
        <w:t>ое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обязан</w:t>
      </w:r>
      <w:r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осуществлять м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>роприятия по поддержанию надлежащего санитарно-экологического состояния з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>крепленной за н</w:t>
      </w:r>
      <w:r w:rsidRPr="00D61A8A">
        <w:rPr>
          <w:rFonts w:ascii="Times New Roman" w:hAnsi="Times New Roman" w:cs="Times New Roman"/>
          <w:sz w:val="26"/>
          <w:szCs w:val="26"/>
        </w:rPr>
        <w:t>им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территории. </w:t>
      </w:r>
    </w:p>
    <w:p w:rsidR="00331FEF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3.2. Территория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 должна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быть ограждена по всему периметру и озеленена согласно санитарно-эпидемиологическим требованиям и нормам. </w:t>
      </w:r>
    </w:p>
    <w:p w:rsidR="00331FEF" w:rsidRPr="00D61A8A" w:rsidRDefault="007874E7" w:rsidP="007874E7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3.3. </w:t>
      </w:r>
      <w:r w:rsidR="002F222F" w:rsidRPr="00D61A8A">
        <w:rPr>
          <w:rFonts w:ascii="Times New Roman" w:hAnsi="Times New Roman" w:cs="Times New Roman"/>
          <w:sz w:val="26"/>
          <w:szCs w:val="26"/>
        </w:rPr>
        <w:t>Территория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должна быть без ям и выбоин, ровной и чистой. Дороги, подъезды, проходы к зданиям и соор</w:t>
      </w:r>
      <w:r w:rsidR="002F222F" w:rsidRPr="00D61A8A">
        <w:rPr>
          <w:rFonts w:ascii="Times New Roman" w:hAnsi="Times New Roman" w:cs="Times New Roman"/>
          <w:sz w:val="26"/>
          <w:szCs w:val="26"/>
        </w:rPr>
        <w:t>у</w:t>
      </w:r>
      <w:r w:rsidR="002F222F" w:rsidRPr="00D61A8A">
        <w:rPr>
          <w:rFonts w:ascii="Times New Roman" w:hAnsi="Times New Roman" w:cs="Times New Roman"/>
          <w:sz w:val="26"/>
          <w:szCs w:val="26"/>
        </w:rPr>
        <w:t>жениям, пожарным водоемам, гидрантам, используемым для целей пожаротуш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>ния, а также подступы к пожарным стационарным лестницам должны быть всегда свободными и содержаться в исправном состоянии, иметь твердое покрытие, а з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мой быть очищенной от снега и льда.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3.4. </w:t>
      </w:r>
      <w:r w:rsidR="002F222F" w:rsidRPr="00D61A8A">
        <w:rPr>
          <w:rFonts w:ascii="Times New Roman" w:hAnsi="Times New Roman" w:cs="Times New Roman"/>
          <w:sz w:val="26"/>
          <w:szCs w:val="26"/>
        </w:rPr>
        <w:t>Территория муниципально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Pr="00D61A8A">
        <w:rPr>
          <w:rFonts w:ascii="Times New Roman" w:hAnsi="Times New Roman" w:cs="Times New Roman"/>
          <w:sz w:val="26"/>
          <w:szCs w:val="26"/>
        </w:rPr>
        <w:t>го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 должна своевременно очищаться от мусора, опавших листьев, сухой травы и других видов загрязнений. Твердые отходы, мусор следует собирать на специально выделенных площадках в контейнеры или ящики, а затем вывозить. </w:t>
      </w:r>
    </w:p>
    <w:p w:rsidR="00ED6B4D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ED6B4D" w:rsidP="00ED6B4D">
      <w:pPr>
        <w:pStyle w:val="a4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1A8A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Контроль за техническим состоянием зданий и сооружений муниц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 xml:space="preserve">пальных образовательных </w:t>
      </w:r>
      <w:r w:rsidRPr="00D61A8A">
        <w:rPr>
          <w:rFonts w:ascii="Times New Roman" w:hAnsi="Times New Roman" w:cs="Times New Roman"/>
          <w:b/>
          <w:sz w:val="26"/>
          <w:szCs w:val="26"/>
        </w:rPr>
        <w:t>учреждений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4.1. Контроль за техническим состоянием зданий и сооружений муниц</w:t>
      </w:r>
      <w:r w:rsidRPr="00D61A8A">
        <w:rPr>
          <w:rFonts w:ascii="Times New Roman" w:hAnsi="Times New Roman" w:cs="Times New Roman"/>
          <w:sz w:val="26"/>
          <w:szCs w:val="26"/>
        </w:rPr>
        <w:t>и</w:t>
      </w:r>
      <w:r w:rsidR="00ED6B4D" w:rsidRPr="00D61A8A">
        <w:rPr>
          <w:rFonts w:ascii="Times New Roman" w:hAnsi="Times New Roman" w:cs="Times New Roman"/>
          <w:sz w:val="26"/>
          <w:szCs w:val="26"/>
        </w:rPr>
        <w:t xml:space="preserve">пальных </w:t>
      </w:r>
      <w:r w:rsidRPr="00D61A8A">
        <w:rPr>
          <w:rFonts w:ascii="Times New Roman" w:hAnsi="Times New Roman" w:cs="Times New Roman"/>
          <w:sz w:val="26"/>
          <w:szCs w:val="26"/>
        </w:rPr>
        <w:t>образовательн</w:t>
      </w:r>
      <w:r w:rsidR="00ED6B4D" w:rsidRPr="00D61A8A">
        <w:rPr>
          <w:rFonts w:ascii="Times New Roman" w:hAnsi="Times New Roman" w:cs="Times New Roman"/>
          <w:sz w:val="26"/>
          <w:szCs w:val="26"/>
        </w:rPr>
        <w:t>ых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ED6B4D"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осуществляется в следующем порядке: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п</w:t>
      </w:r>
      <w:r w:rsidR="002F222F" w:rsidRPr="00D61A8A">
        <w:rPr>
          <w:rFonts w:ascii="Times New Roman" w:hAnsi="Times New Roman" w:cs="Times New Roman"/>
          <w:sz w:val="26"/>
          <w:szCs w:val="26"/>
        </w:rPr>
        <w:t>лановый осмотр, в ходе которого проверяется техническое состояние зд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ний и сооружений в целом, включая конструкции, инженерное оборудование и внешнее благоустройство. </w:t>
      </w:r>
    </w:p>
    <w:p w:rsidR="00331FEF" w:rsidRPr="00D61A8A" w:rsidRDefault="00331FEF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lastRenderedPageBreak/>
        <w:t>- в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неплановый осмотр, в ходе которого проверяются здания и сооружения в целом или их отдельные конструктивные элементы, подвергшиеся воздействию неблагоприятных факторов.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 ч</w:t>
      </w:r>
      <w:r w:rsidR="002F222F" w:rsidRPr="00D61A8A">
        <w:rPr>
          <w:rFonts w:ascii="Times New Roman" w:hAnsi="Times New Roman" w:cs="Times New Roman"/>
          <w:sz w:val="26"/>
          <w:szCs w:val="26"/>
        </w:rPr>
        <w:t>астичный осмотр, в ходе которых проверяется техническое состояние о</w:t>
      </w:r>
      <w:r w:rsidR="002F222F" w:rsidRPr="00D61A8A">
        <w:rPr>
          <w:rFonts w:ascii="Times New Roman" w:hAnsi="Times New Roman" w:cs="Times New Roman"/>
          <w:sz w:val="26"/>
          <w:szCs w:val="26"/>
        </w:rPr>
        <w:t>т</w:t>
      </w:r>
      <w:r w:rsidR="002F222F" w:rsidRPr="00D61A8A">
        <w:rPr>
          <w:rFonts w:ascii="Times New Roman" w:hAnsi="Times New Roman" w:cs="Times New Roman"/>
          <w:sz w:val="26"/>
          <w:szCs w:val="26"/>
        </w:rPr>
        <w:t>дельных конструктивных элементов зданий и сооружений, отдельных помещений, инженерных систем в целом или по отдельным их видам, элементов внешнего бл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гоустройства. 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4.2. При плановом осмотре зданий и сооружений проверяются: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Внешнее благоустройство.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Фундаменты и подвальные помещения, встроенные котельные, насосные, тепловые пункты, элеваторные узлы, инженерные устройства и оборудование. </w:t>
      </w:r>
    </w:p>
    <w:p w:rsidR="00055D1A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Ограждающие конструкции и элементы фасада (балконы, лоджии, эркеры, козырьки, архитектурные детали, водоотводящие устройства).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ge15"/>
      <w:bookmarkEnd w:id="4"/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>Кровли, чердачные помещения и перекрытия, надкровельные вентиляцио</w:t>
      </w:r>
      <w:r w:rsidR="002F222F" w:rsidRPr="00D61A8A">
        <w:rPr>
          <w:rFonts w:ascii="Times New Roman" w:hAnsi="Times New Roman" w:cs="Times New Roman"/>
          <w:sz w:val="26"/>
          <w:szCs w:val="26"/>
        </w:rPr>
        <w:t>н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ные и дымовые трубы, коммуникации и инженерные устройства, расположенные в чердачных и кровельных пространствах.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>Поэтажные перекрытия, капитальные стены и перегородки внутри помещ</w:t>
      </w:r>
      <w:r w:rsidR="002F222F" w:rsidRPr="00D61A8A">
        <w:rPr>
          <w:rFonts w:ascii="Times New Roman" w:hAnsi="Times New Roman" w:cs="Times New Roman"/>
          <w:sz w:val="26"/>
          <w:szCs w:val="26"/>
        </w:rPr>
        <w:t>е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ний, санузлы, санитарно-техническое и инженерное оборудование.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>Строительные конструкции и несущие элементы технологического обор</w:t>
      </w:r>
      <w:r w:rsidR="002F222F" w:rsidRPr="00D61A8A">
        <w:rPr>
          <w:rFonts w:ascii="Times New Roman" w:hAnsi="Times New Roman" w:cs="Times New Roman"/>
          <w:sz w:val="26"/>
          <w:szCs w:val="26"/>
        </w:rPr>
        <w:t>у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дования.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Соблюдение габаритных приближений.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Наружные коммуникации и их обустройства.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Противопожарные устройства.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Прилегающая территория. 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4.3. Особое внимание при проведении планового, внепланового и частичного осмотров обращается на: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>Сооружения и конструкции, подверженные вибрирующим и другим дин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>мическим нагрузкам, расположенные на просадочных территориях, а также на крупнопанельные здания первых массовых серий, ветхие и аварийные здания и с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оружения, объекты, имеющие износ несущих конструкций свыше 60%.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>Конструкции, лишенные естественного освещения и проветривания, по</w:t>
      </w:r>
      <w:r w:rsidR="002F222F" w:rsidRPr="00D61A8A">
        <w:rPr>
          <w:rFonts w:ascii="Times New Roman" w:hAnsi="Times New Roman" w:cs="Times New Roman"/>
          <w:sz w:val="26"/>
          <w:szCs w:val="26"/>
        </w:rPr>
        <w:t>д</w:t>
      </w:r>
      <w:r w:rsidR="002F222F" w:rsidRPr="00D61A8A">
        <w:rPr>
          <w:rFonts w:ascii="Times New Roman" w:hAnsi="Times New Roman" w:cs="Times New Roman"/>
          <w:sz w:val="26"/>
          <w:szCs w:val="26"/>
        </w:rPr>
        <w:t>верженные повышенному увлажнению или находящиеся в других условиях, не с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ответствующих техническим и санитарным нормативам. </w:t>
      </w:r>
    </w:p>
    <w:p w:rsidR="00331FEF" w:rsidRPr="00D61A8A" w:rsidRDefault="00ED6B4D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- 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Выполнение замечаний и поручений, выданных предыдущими плановыми проверками. 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4.4. Построенные и реконструированные здания и сооружения в первый год их эксплуатации дополнительно проверяются на соответствие выполненных работ строительным нормам и правилам. 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В случаях обнаружения деформаций, промерзаний, сильных протечек, сверхнормативной влажности, звукопроводности, вибрации, других дефектов, н</w:t>
      </w:r>
      <w:r w:rsidRPr="00D61A8A">
        <w:rPr>
          <w:rFonts w:ascii="Times New Roman" w:hAnsi="Times New Roman" w:cs="Times New Roman"/>
          <w:sz w:val="26"/>
          <w:szCs w:val="26"/>
        </w:rPr>
        <w:t>а</w:t>
      </w:r>
      <w:r w:rsidRPr="00D61A8A">
        <w:rPr>
          <w:rFonts w:ascii="Times New Roman" w:hAnsi="Times New Roman" w:cs="Times New Roman"/>
          <w:sz w:val="26"/>
          <w:szCs w:val="26"/>
        </w:rPr>
        <w:t>личие которых и их развитие могут привести к снижению несущей способности или потере устойчивости конструкций, нарушению нормальных условий работы муниципальной образовательной организации, эксплуатации технологического и инженерного оборудования, комиссия определяет меры по обеспечению безопа</w:t>
      </w:r>
      <w:r w:rsidRPr="00D61A8A">
        <w:rPr>
          <w:rFonts w:ascii="Times New Roman" w:hAnsi="Times New Roman" w:cs="Times New Roman"/>
          <w:sz w:val="26"/>
          <w:szCs w:val="26"/>
        </w:rPr>
        <w:t>с</w:t>
      </w:r>
      <w:r w:rsidRPr="00D61A8A">
        <w:rPr>
          <w:rFonts w:ascii="Times New Roman" w:hAnsi="Times New Roman" w:cs="Times New Roman"/>
          <w:sz w:val="26"/>
          <w:szCs w:val="26"/>
        </w:rPr>
        <w:t>ности людей. Оформленные акты осмотра направляются в течение одного дня у</w:t>
      </w:r>
      <w:r w:rsidRPr="00D61A8A">
        <w:rPr>
          <w:rFonts w:ascii="Times New Roman" w:hAnsi="Times New Roman" w:cs="Times New Roman"/>
          <w:sz w:val="26"/>
          <w:szCs w:val="26"/>
        </w:rPr>
        <w:t>ч</w:t>
      </w:r>
      <w:r w:rsidRPr="00D61A8A">
        <w:rPr>
          <w:rFonts w:ascii="Times New Roman" w:hAnsi="Times New Roman" w:cs="Times New Roman"/>
          <w:sz w:val="26"/>
          <w:szCs w:val="26"/>
        </w:rPr>
        <w:t>редителю муниципально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ED6B4D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Для определения причин возникновения дефектов, проведения технической экспертизы, взятия проб и инструментальных исследований, а также в других н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lastRenderedPageBreak/>
        <w:t>обходимых случаях комиссия по осмотру зданий и сооружений муниципально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ED6B4D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 xml:space="preserve"> может привлекать специалистов соответствующей квалификации (лицензированные организации или частные лица), назначать сроки и определять состав специальной комиссии по детальному обследованию зданий или сооружений муниципально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ED6B4D" w:rsidRPr="00D61A8A">
        <w:rPr>
          <w:rFonts w:ascii="Times New Roman" w:hAnsi="Times New Roman" w:cs="Times New Roman"/>
          <w:sz w:val="26"/>
          <w:szCs w:val="26"/>
        </w:rPr>
        <w:t>учреждения.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ge17"/>
      <w:bookmarkEnd w:id="5"/>
      <w:r w:rsidRPr="00D61A8A">
        <w:rPr>
          <w:rFonts w:ascii="Times New Roman" w:hAnsi="Times New Roman" w:cs="Times New Roman"/>
          <w:sz w:val="26"/>
          <w:szCs w:val="26"/>
        </w:rPr>
        <w:t>В зданиях и сооружениях муниципально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ED6B4D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ED6B4D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>, где требуется дополнительный контроль за техническим состоянием этих зданий и сооружений в целом или их отдельных конструктивных элементов, комиссия по плановому или внеплановому осмотру вправе установить особый порядок постоя</w:t>
      </w:r>
      <w:r w:rsidRPr="00D61A8A">
        <w:rPr>
          <w:rFonts w:ascii="Times New Roman" w:hAnsi="Times New Roman" w:cs="Times New Roman"/>
          <w:sz w:val="26"/>
          <w:szCs w:val="26"/>
        </w:rPr>
        <w:t>н</w:t>
      </w:r>
      <w:r w:rsidRPr="00D61A8A">
        <w:rPr>
          <w:rFonts w:ascii="Times New Roman" w:hAnsi="Times New Roman" w:cs="Times New Roman"/>
          <w:sz w:val="26"/>
          <w:szCs w:val="26"/>
        </w:rPr>
        <w:t xml:space="preserve">ных наблюдений, обеспечивающий безопасные условия их эксплуатации. </w:t>
      </w:r>
    </w:p>
    <w:p w:rsidR="00331FEF" w:rsidRPr="00D61A8A" w:rsidRDefault="002F222F" w:rsidP="00ED6B4D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По результатам осмотра в срок не более трех дней устраняются обнаруже</w:t>
      </w:r>
      <w:r w:rsidRPr="00D61A8A">
        <w:rPr>
          <w:rFonts w:ascii="Times New Roman" w:hAnsi="Times New Roman" w:cs="Times New Roman"/>
          <w:sz w:val="26"/>
          <w:szCs w:val="26"/>
        </w:rPr>
        <w:t>н</w:t>
      </w:r>
      <w:r w:rsidRPr="00D61A8A">
        <w:rPr>
          <w:rFonts w:ascii="Times New Roman" w:hAnsi="Times New Roman" w:cs="Times New Roman"/>
          <w:sz w:val="26"/>
          <w:szCs w:val="26"/>
        </w:rPr>
        <w:t>ные отклонения от нормативного режима эксплуатации зданий и сооружений, а именно, неисправность механизмов открывания окон, дверей, ворот, фонарей, п</w:t>
      </w:r>
      <w:r w:rsidRPr="00D61A8A">
        <w:rPr>
          <w:rFonts w:ascii="Times New Roman" w:hAnsi="Times New Roman" w:cs="Times New Roman"/>
          <w:sz w:val="26"/>
          <w:szCs w:val="26"/>
        </w:rPr>
        <w:t>о</w:t>
      </w:r>
      <w:r w:rsidRPr="00D61A8A">
        <w:rPr>
          <w:rFonts w:ascii="Times New Roman" w:hAnsi="Times New Roman" w:cs="Times New Roman"/>
          <w:sz w:val="26"/>
          <w:szCs w:val="26"/>
        </w:rPr>
        <w:t>вреждения наружного остекления, водосточных труб и желобов, отмосток, ликв</w:t>
      </w:r>
      <w:r w:rsidRPr="00D61A8A">
        <w:rPr>
          <w:rFonts w:ascii="Times New Roman" w:hAnsi="Times New Roman" w:cs="Times New Roman"/>
          <w:sz w:val="26"/>
          <w:szCs w:val="26"/>
        </w:rPr>
        <w:t>и</w:t>
      </w:r>
      <w:r w:rsidRPr="00D61A8A">
        <w:rPr>
          <w:rFonts w:ascii="Times New Roman" w:hAnsi="Times New Roman" w:cs="Times New Roman"/>
          <w:sz w:val="26"/>
          <w:szCs w:val="26"/>
        </w:rPr>
        <w:t xml:space="preserve">дация зазоров, щелей и трещин. </w:t>
      </w:r>
    </w:p>
    <w:p w:rsidR="00331FEF" w:rsidRPr="00D61A8A" w:rsidRDefault="002F222F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По результатам осмотра оформляются акты, на основании которых руков</w:t>
      </w:r>
      <w:r w:rsidRPr="00D61A8A">
        <w:rPr>
          <w:rFonts w:ascii="Times New Roman" w:hAnsi="Times New Roman" w:cs="Times New Roman"/>
          <w:sz w:val="26"/>
          <w:szCs w:val="26"/>
        </w:rPr>
        <w:t>о</w:t>
      </w:r>
      <w:r w:rsidRPr="00D61A8A">
        <w:rPr>
          <w:rFonts w:ascii="Times New Roman" w:hAnsi="Times New Roman" w:cs="Times New Roman"/>
          <w:sz w:val="26"/>
          <w:szCs w:val="26"/>
        </w:rPr>
        <w:t>дитель муниципально</w:t>
      </w:r>
      <w:r w:rsidR="005D7288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5D7288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5D7288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 xml:space="preserve"> дает поручения об устран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>нии выявленных нарушений ответственным лицам. При необходимости руковод</w:t>
      </w:r>
      <w:r w:rsidRPr="00D61A8A">
        <w:rPr>
          <w:rFonts w:ascii="Times New Roman" w:hAnsi="Times New Roman" w:cs="Times New Roman"/>
          <w:sz w:val="26"/>
          <w:szCs w:val="26"/>
        </w:rPr>
        <w:t>и</w:t>
      </w:r>
      <w:r w:rsidRPr="00D61A8A">
        <w:rPr>
          <w:rFonts w:ascii="Times New Roman" w:hAnsi="Times New Roman" w:cs="Times New Roman"/>
          <w:sz w:val="26"/>
          <w:szCs w:val="26"/>
        </w:rPr>
        <w:t>тель муниципально</w:t>
      </w:r>
      <w:r w:rsidR="005D7288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5D7288" w:rsidRPr="00D61A8A">
        <w:rPr>
          <w:rFonts w:ascii="Times New Roman" w:hAnsi="Times New Roman" w:cs="Times New Roman"/>
          <w:sz w:val="26"/>
          <w:szCs w:val="26"/>
        </w:rPr>
        <w:t>го</w:t>
      </w: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5D7288" w:rsidRPr="00D61A8A">
        <w:rPr>
          <w:rFonts w:ascii="Times New Roman" w:hAnsi="Times New Roman" w:cs="Times New Roman"/>
          <w:sz w:val="26"/>
          <w:szCs w:val="26"/>
        </w:rPr>
        <w:t>учреждения</w:t>
      </w:r>
      <w:r w:rsidRPr="00D61A8A">
        <w:rPr>
          <w:rFonts w:ascii="Times New Roman" w:hAnsi="Times New Roman" w:cs="Times New Roman"/>
          <w:sz w:val="26"/>
          <w:szCs w:val="26"/>
        </w:rPr>
        <w:t xml:space="preserve"> обращается к учредителю. </w:t>
      </w:r>
    </w:p>
    <w:p w:rsidR="005D7288" w:rsidRPr="00D61A8A" w:rsidRDefault="005D7288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5D7288" w:rsidP="005D7288">
      <w:pPr>
        <w:pStyle w:val="a4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1A8A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Финансовое обеспечение содержания зданий и сооружений муниц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 xml:space="preserve">пальных образовательных </w:t>
      </w:r>
      <w:r w:rsidRPr="00D61A8A">
        <w:rPr>
          <w:rFonts w:ascii="Times New Roman" w:hAnsi="Times New Roman" w:cs="Times New Roman"/>
          <w:b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b/>
          <w:sz w:val="26"/>
          <w:szCs w:val="26"/>
        </w:rPr>
        <w:t>, обустройство прилегающих к ним территорий</w:t>
      </w:r>
    </w:p>
    <w:p w:rsidR="00331FEF" w:rsidRPr="00D61A8A" w:rsidRDefault="005D7288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5.1. </w:t>
      </w:r>
      <w:r w:rsidR="002F222F" w:rsidRPr="00D61A8A">
        <w:rPr>
          <w:rFonts w:ascii="Times New Roman" w:hAnsi="Times New Roman" w:cs="Times New Roman"/>
          <w:sz w:val="26"/>
          <w:szCs w:val="26"/>
        </w:rPr>
        <w:t>Финансовое обеспечение содержания зданий и сооружений муниц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пальных образовательных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>, обустройство прилегающих к ним террит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рий осуществляется за счет средств местного бюджета. </w:t>
      </w:r>
    </w:p>
    <w:p w:rsidR="00331FEF" w:rsidRPr="00D61A8A" w:rsidRDefault="005D7288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5.2. </w:t>
      </w:r>
      <w:r w:rsidR="002F222F" w:rsidRPr="00D61A8A">
        <w:rPr>
          <w:rFonts w:ascii="Times New Roman" w:hAnsi="Times New Roman" w:cs="Times New Roman"/>
          <w:sz w:val="26"/>
          <w:szCs w:val="26"/>
        </w:rPr>
        <w:t>Финансовое обеспечение содержания зданий и сооружений муниц</w:t>
      </w:r>
      <w:r w:rsidR="002F222F" w:rsidRPr="00D61A8A">
        <w:rPr>
          <w:rFonts w:ascii="Times New Roman" w:hAnsi="Times New Roman" w:cs="Times New Roman"/>
          <w:sz w:val="26"/>
          <w:szCs w:val="26"/>
        </w:rPr>
        <w:t>и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пальных образовательных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>, обустройство прилегающих к ним террит</w:t>
      </w:r>
      <w:r w:rsidR="002F222F" w:rsidRPr="00D61A8A">
        <w:rPr>
          <w:rFonts w:ascii="Times New Roman" w:hAnsi="Times New Roman" w:cs="Times New Roman"/>
          <w:sz w:val="26"/>
          <w:szCs w:val="26"/>
        </w:rPr>
        <w:t>о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рий содержит следующие виды расходов: </w:t>
      </w:r>
    </w:p>
    <w:p w:rsidR="00331FEF" w:rsidRPr="00D61A8A" w:rsidRDefault="005D7288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Оплата коммунальных услуг. </w:t>
      </w:r>
    </w:p>
    <w:p w:rsidR="00331FEF" w:rsidRPr="00D61A8A" w:rsidRDefault="005D7288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</w:t>
      </w:r>
      <w:r w:rsidR="002F222F" w:rsidRPr="00D61A8A">
        <w:rPr>
          <w:rFonts w:ascii="Times New Roman" w:hAnsi="Times New Roman" w:cs="Times New Roman"/>
          <w:sz w:val="26"/>
          <w:szCs w:val="26"/>
        </w:rPr>
        <w:t>Оплата договоров на выполнение работ, оказание услуг, связанных с соде</w:t>
      </w:r>
      <w:r w:rsidR="002F222F" w:rsidRPr="00D61A8A">
        <w:rPr>
          <w:rFonts w:ascii="Times New Roman" w:hAnsi="Times New Roman" w:cs="Times New Roman"/>
          <w:sz w:val="26"/>
          <w:szCs w:val="26"/>
        </w:rPr>
        <w:t>р</w:t>
      </w:r>
      <w:r w:rsidR="002F222F" w:rsidRPr="00D61A8A">
        <w:rPr>
          <w:rFonts w:ascii="Times New Roman" w:hAnsi="Times New Roman" w:cs="Times New Roman"/>
          <w:sz w:val="26"/>
          <w:szCs w:val="26"/>
        </w:rPr>
        <w:t>жанием (работы и услуги, осуществляемые с целью поддержания и (или) восст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новления функциональных, пользовательских характеристик объекта образования), обслуживанием, ремонтом зданий и сооружений муниципальных образовательных </w:t>
      </w:r>
      <w:r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1FEF" w:rsidRPr="00D61A8A" w:rsidRDefault="005D7288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-</w:t>
      </w:r>
      <w:r w:rsidR="002F222F" w:rsidRPr="00D61A8A">
        <w:rPr>
          <w:rFonts w:ascii="Times New Roman" w:hAnsi="Times New Roman" w:cs="Times New Roman"/>
          <w:sz w:val="26"/>
          <w:szCs w:val="26"/>
        </w:rPr>
        <w:t>Оплата арендной платы в соответствии с заключенными договорами аренды (субаренды, имущественного найма, проката) объектов муниципальных образов</w:t>
      </w:r>
      <w:r w:rsidR="002F222F" w:rsidRPr="00D61A8A">
        <w:rPr>
          <w:rFonts w:ascii="Times New Roman" w:hAnsi="Times New Roman" w:cs="Times New Roman"/>
          <w:sz w:val="26"/>
          <w:szCs w:val="26"/>
        </w:rPr>
        <w:t>а</w:t>
      </w:r>
      <w:r w:rsidR="002F222F" w:rsidRPr="00D61A8A">
        <w:rPr>
          <w:rFonts w:ascii="Times New Roman" w:hAnsi="Times New Roman" w:cs="Times New Roman"/>
          <w:sz w:val="26"/>
          <w:szCs w:val="26"/>
        </w:rPr>
        <w:t>тельных</w:t>
      </w:r>
      <w:r w:rsidRPr="00D61A8A">
        <w:rPr>
          <w:rFonts w:ascii="Times New Roman" w:hAnsi="Times New Roman" w:cs="Times New Roman"/>
          <w:sz w:val="26"/>
          <w:szCs w:val="26"/>
        </w:rPr>
        <w:t xml:space="preserve"> учреждений</w:t>
      </w:r>
      <w:r w:rsidR="002F222F" w:rsidRPr="00D61A8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1FEF" w:rsidRPr="00D61A8A" w:rsidRDefault="002F222F" w:rsidP="005D7288">
      <w:pPr>
        <w:pStyle w:val="a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5.3. Распределение бюджетных ассигнований на обеспечение содержания зданий и сооружений муниципальных образовательных </w:t>
      </w:r>
      <w:r w:rsidR="005D7288" w:rsidRPr="00D61A8A">
        <w:rPr>
          <w:rFonts w:ascii="Times New Roman" w:hAnsi="Times New Roman" w:cs="Times New Roman"/>
          <w:sz w:val="26"/>
          <w:szCs w:val="26"/>
        </w:rPr>
        <w:t>учреждений</w:t>
      </w:r>
      <w:r w:rsidRPr="00D61A8A">
        <w:rPr>
          <w:rFonts w:ascii="Times New Roman" w:hAnsi="Times New Roman" w:cs="Times New Roman"/>
          <w:sz w:val="26"/>
          <w:szCs w:val="26"/>
        </w:rPr>
        <w:t>, обустройство прилегающих</w:t>
      </w:r>
      <w:r w:rsidR="007B7246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 xml:space="preserve">к  ним </w:t>
      </w:r>
      <w:r w:rsidR="005D7288" w:rsidRPr="00D61A8A">
        <w:rPr>
          <w:rFonts w:ascii="Times New Roman" w:hAnsi="Times New Roman" w:cs="Times New Roman"/>
          <w:sz w:val="26"/>
          <w:szCs w:val="26"/>
        </w:rPr>
        <w:t xml:space="preserve"> территорий  осуществляется </w:t>
      </w:r>
      <w:r w:rsidRPr="00D61A8A">
        <w:rPr>
          <w:rFonts w:ascii="Times New Roman" w:hAnsi="Times New Roman" w:cs="Times New Roman"/>
          <w:sz w:val="26"/>
          <w:szCs w:val="26"/>
        </w:rPr>
        <w:t>Администрацией города</w:t>
      </w:r>
      <w:r w:rsidR="007B7246" w:rsidRPr="00D61A8A">
        <w:rPr>
          <w:rFonts w:ascii="Times New Roman" w:hAnsi="Times New Roman" w:cs="Times New Roman"/>
          <w:sz w:val="26"/>
          <w:szCs w:val="26"/>
        </w:rPr>
        <w:t xml:space="preserve"> Сорска</w:t>
      </w:r>
      <w:r w:rsidRPr="00D61A8A">
        <w:rPr>
          <w:rFonts w:ascii="Times New Roman" w:hAnsi="Times New Roman" w:cs="Times New Roman"/>
          <w:sz w:val="26"/>
          <w:szCs w:val="26"/>
        </w:rPr>
        <w:t>.</w:t>
      </w:r>
    </w:p>
    <w:p w:rsidR="00331FEF" w:rsidRPr="00D61A8A" w:rsidRDefault="00331FEF" w:rsidP="00DD08CA">
      <w:pPr>
        <w:pStyle w:val="a4"/>
        <w:jc w:val="both"/>
        <w:rPr>
          <w:rFonts w:ascii="Times New Roman" w:hAnsi="Times New Roman" w:cs="Times New Roman"/>
          <w:sz w:val="26"/>
          <w:szCs w:val="26"/>
        </w:rPr>
        <w:sectPr w:rsidR="00331FEF" w:rsidRPr="00D61A8A" w:rsidSect="00B552BB">
          <w:footerReference w:type="default" r:id="rId8"/>
          <w:pgSz w:w="11908" w:h="16840"/>
          <w:pgMar w:top="851" w:right="839" w:bottom="1440" w:left="1701" w:header="720" w:footer="720" w:gutter="0"/>
          <w:cols w:space="720" w:equalWidth="0">
            <w:col w:w="9361"/>
          </w:cols>
          <w:noEndnote/>
        </w:sectPr>
      </w:pPr>
    </w:p>
    <w:p w:rsidR="00D61A8A" w:rsidRDefault="002F222F" w:rsidP="005D728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bookmarkStart w:id="6" w:name="page19"/>
      <w:bookmarkEnd w:id="6"/>
      <w:r w:rsidRPr="00D61A8A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D61A8A">
        <w:rPr>
          <w:rFonts w:ascii="Times New Roman" w:hAnsi="Times New Roman" w:cs="Times New Roman"/>
          <w:sz w:val="26"/>
          <w:szCs w:val="26"/>
        </w:rPr>
        <w:t>Положению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о порядке обеспечения содержания зданий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и сооружений муниципальных образовательных учреждений,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обустройства прилегающих к ним территорий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31FEF" w:rsidRPr="00D61A8A" w:rsidRDefault="002F222F" w:rsidP="005D728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1FEF" w:rsidRPr="00D61A8A" w:rsidRDefault="00331FEF" w:rsidP="00820A6F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7B7246" w:rsidRPr="00D61A8A" w:rsidRDefault="002F222F" w:rsidP="005D728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ПЕРИОДИЧНОСТЬ</w:t>
      </w:r>
    </w:p>
    <w:p w:rsidR="00331FEF" w:rsidRPr="00D61A8A" w:rsidRDefault="002F222F" w:rsidP="005D728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частичных осмотров технического состояния конструктивных</w:t>
      </w:r>
      <w:r w:rsidR="007B7246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элементов зданий и сооружений муниципальной образовательной организации</w: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1620"/>
        <w:gridCol w:w="300"/>
        <w:gridCol w:w="1320"/>
        <w:gridCol w:w="100"/>
        <w:gridCol w:w="1620"/>
        <w:gridCol w:w="300"/>
        <w:gridCol w:w="680"/>
        <w:gridCol w:w="1120"/>
        <w:gridCol w:w="660"/>
        <w:gridCol w:w="1380"/>
        <w:gridCol w:w="840"/>
      </w:tblGrid>
      <w:tr w:rsidR="00331FEF" w:rsidRPr="00D61A8A">
        <w:trPr>
          <w:trHeight w:val="304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49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Конструктивные элементы, инженерные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Частота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331FEF" w:rsidRPr="00D61A8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устройства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осмотров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(в год)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Воздуховоды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Печи с дымовыми трубами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86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2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Газоходы  от  газовых  и  дровяных  колонок,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оголовки труб на кровлях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Внутренние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системы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водоснабжения,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канализации, отопления, водоотвода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Светильники,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розетки,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электросети,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распределительные и вводные щиты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Силовое электрооборудование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Кровельные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покрытия,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наружные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После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таяния</w:t>
            </w:r>
          </w:p>
        </w:tc>
      </w:tr>
      <w:tr w:rsidR="00331FEF" w:rsidRPr="00D61A8A">
        <w:trPr>
          <w:trHeight w:val="30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водоотводы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снега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9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Деревянные и столярные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86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Каменные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бетонные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конструкции,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мере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перегородки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86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Стальные конструкции, закладные детали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Один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раз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3 года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Внутренняя и наружная отделка,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мере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Системы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связи,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низковольтное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оборудование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88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Чердаки,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подвалы,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подсобные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Перед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1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вспомогательные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помещения,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проведением</w:t>
            </w:r>
          </w:p>
        </w:tc>
      </w:tr>
      <w:tr w:rsidR="00331FEF" w:rsidRPr="00D61A8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весенних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</w:tr>
      <w:tr w:rsidR="00331FEF" w:rsidRPr="00D61A8A">
        <w:trPr>
          <w:trHeight w:val="296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осенних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осмотров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2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Наружные  сети  водопровода,  канализации,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отопления и устройства на них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9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Наружные сети электроснабжения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   соответствии   с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правилами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288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Технологическое оборудование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Проводится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</w:p>
        </w:tc>
      </w:tr>
      <w:tr w:rsidR="00331FEF" w:rsidRPr="00D61A8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проверки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>
        <w:trPr>
          <w:trHeight w:val="30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крепления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1FEF" w:rsidRPr="00D61A8A" w:rsidRDefault="004C06D6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Rectangle 3" o:spid="_x0000_s1026" style="position:absolute;margin-left:297.65pt;margin-top:-475.4pt;width:1.05pt;height:1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4" o:spid="_x0000_s1040" style="position:absolute;margin-left:297.65pt;margin-top:-398.4pt;width:1.05pt;height:1pt;z-index:-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5" o:spid="_x0000_s1039" style="position:absolute;margin-left:-.2pt;margin-top:-305.55pt;width:.95pt;height:1pt;z-index:-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62dA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6" o:spid="_x0000_s1038" style="position:absolute;margin-left:35.2pt;margin-top:-305.55pt;width:1pt;height:1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7" o:spid="_x0000_s1037" style="position:absolute;margin-left:297.65pt;margin-top:-305.55pt;width:1.05pt;height:1pt;z-index:-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8" o:spid="_x0000_s1036" style="position:absolute;margin-left:420.75pt;margin-top:-305.55pt;width:1pt;height:1pt;z-index:-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9" o:spid="_x0000_s1035" style="position:absolute;margin-left:531.55pt;margin-top:-305.55pt;width:1pt;height:1pt;z-index:-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10" o:spid="_x0000_s1034" style="position:absolute;margin-left:-.2pt;margin-top:-76.9pt;width:.95pt;height:1pt;z-index:-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11" o:spid="_x0000_s1033" style="position:absolute;margin-left:35.2pt;margin-top:-76.9pt;width:1pt;height:1pt;z-index:-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NnLcwIAAPo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12" o:spid="_x0000_s1032" style="position:absolute;margin-left:297.65pt;margin-top:-76.9pt;width:1.05pt;height:1pt;z-index:-25164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ZJodg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13" o:spid="_x0000_s1031" style="position:absolute;margin-left:420.75pt;margin-top:-76.9pt;width:1pt;height:1pt;z-index:-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+ZcgIAAPo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" o:allowincell="f" fillcolor="black" stroked="f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14" o:spid="_x0000_s1030" style="position:absolute;margin-left:531.55pt;margin-top:-76.9pt;width:1pt;height:1pt;z-index:-251645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Smicg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" o:allowincell="f" fillcolor="black" stroked="f"/>
        </w:pic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  <w:sectPr w:rsidR="00331FEF" w:rsidRPr="00D61A8A">
          <w:pgSz w:w="11908" w:h="16840"/>
          <w:pgMar w:top="561" w:right="560" w:bottom="988" w:left="700" w:header="720" w:footer="720" w:gutter="0"/>
          <w:cols w:space="720" w:equalWidth="0">
            <w:col w:w="10640"/>
          </w:cols>
          <w:noEndnote/>
        </w:sectPr>
      </w:pPr>
    </w:p>
    <w:p w:rsidR="00331FEF" w:rsidRDefault="002F222F" w:rsidP="005D728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bookmarkStart w:id="7" w:name="page21"/>
      <w:bookmarkEnd w:id="7"/>
      <w:r w:rsidRPr="00D61A8A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2 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D61A8A">
        <w:rPr>
          <w:rFonts w:ascii="Times New Roman" w:hAnsi="Times New Roman" w:cs="Times New Roman"/>
          <w:sz w:val="26"/>
          <w:szCs w:val="26"/>
        </w:rPr>
        <w:t>Положению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о порядке обеспечения содержания зданий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и сооружений муниципальных образовательных учреждений,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обустройства прилегающих к ним территорий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1A8A" w:rsidRDefault="002F222F" w:rsidP="00D61A8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АКТ </w:t>
      </w:r>
    </w:p>
    <w:p w:rsidR="00331FEF" w:rsidRPr="00D61A8A" w:rsidRDefault="002F222F" w:rsidP="00D61A8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общего весеннего осмотра зданий и сооружений</w:t>
      </w:r>
    </w:p>
    <w:p w:rsidR="00331FEF" w:rsidRPr="00D61A8A" w:rsidRDefault="00331FEF" w:rsidP="00D61A8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D61A8A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2F222F" w:rsidRPr="00D61A8A">
        <w:rPr>
          <w:rFonts w:ascii="Times New Roman" w:hAnsi="Times New Roman" w:cs="Times New Roman"/>
          <w:sz w:val="26"/>
          <w:szCs w:val="26"/>
        </w:rPr>
        <w:tab/>
        <w:t>"___" _______20_____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Название здания (сооружения) 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Адрес 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Владелец (балансодержатель)____________________________________________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Пользователи (наниматели, арендаторы) 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Год постройки_________________________________________________________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Материал стен_________________________________________________________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Этажность 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Наличие подвала 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Результаты осмотра здания (сооружения) и заключение комиссии: Комиссия в составе: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Председателя 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Членов комиссии: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Представители: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произвела осмотр 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(наименование здания (сооружения)</w:t>
      </w:r>
      <w:r w:rsidR="005D7288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по вышеуказанному адресу.</w:t>
      </w:r>
    </w:p>
    <w:tbl>
      <w:tblPr>
        <w:tblStyle w:val="a6"/>
        <w:tblW w:w="0" w:type="auto"/>
        <w:tblLook w:val="04A0"/>
      </w:tblPr>
      <w:tblGrid>
        <w:gridCol w:w="1927"/>
        <w:gridCol w:w="2389"/>
        <w:gridCol w:w="2015"/>
        <w:gridCol w:w="2076"/>
        <w:gridCol w:w="2029"/>
      </w:tblGrid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№ п</w:t>
            </w:r>
            <w:r w:rsidRPr="00D61A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Наименование конструкций, об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рудования и ус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ройств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Оценка состо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ния, описание дефектов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Перечень нео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ходимых и р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комендуемых работ</w:t>
            </w: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Сроки исполн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Фундаменты (по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вал)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Несущие стены (колонны)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Перегородки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Балки (фермы)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Перекрытия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Лестницы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Полы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Окна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Двери, ворота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Кровля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Наружная отделка: </w:t>
            </w:r>
          </w:p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а) архитектурные детали </w:t>
            </w:r>
          </w:p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б) водоотводящие 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устройства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Внутренняя отде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ка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Система отопления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Система вод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снабжения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Система водоотв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дения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Санитарно-технические ус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ройства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Газоснабжение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Вентиляция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Электроснабжение, освещение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55C" w:rsidRPr="00D61A8A" w:rsidTr="00CE655C"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Технологическое оборудование и т.д. </w:t>
            </w: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8" w:type="dxa"/>
          </w:tcPr>
          <w:p w:rsidR="00CE655C" w:rsidRPr="00D61A8A" w:rsidRDefault="00CE655C" w:rsidP="00D61A8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4998" w:rsidRPr="00D61A8A" w:rsidRDefault="00CE655C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334998" w:rsidRPr="00D61A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1FEF" w:rsidRPr="00D61A8A" w:rsidRDefault="00334998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В </w:t>
      </w:r>
      <w:r w:rsidR="00CE655C" w:rsidRPr="00D61A8A">
        <w:rPr>
          <w:rFonts w:ascii="Times New Roman" w:hAnsi="Times New Roman" w:cs="Times New Roman"/>
          <w:sz w:val="26"/>
          <w:szCs w:val="26"/>
        </w:rPr>
        <w:t>ходе общего внешнего осмотра произведены</w:t>
      </w:r>
      <w:r w:rsidRPr="00D61A8A">
        <w:rPr>
          <w:rFonts w:ascii="Times New Roman" w:hAnsi="Times New Roman" w:cs="Times New Roman"/>
          <w:sz w:val="26"/>
          <w:szCs w:val="26"/>
        </w:rPr>
        <w:t>:</w:t>
      </w:r>
      <w:r w:rsidR="004C06D6">
        <w:rPr>
          <w:rFonts w:ascii="Times New Roman" w:hAnsi="Times New Roman" w:cs="Times New Roman"/>
          <w:noProof/>
          <w:sz w:val="26"/>
          <w:szCs w:val="26"/>
        </w:rPr>
        <w:pict>
          <v:rect id="Rectangle 49" o:spid="_x0000_s1029" style="position:absolute;margin-left:350.3pt;margin-top:-156.5pt;width:1pt;height:1pt;z-index:-251610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" o:allowincell="f" fillcolor="black" stroked="f"/>
        </w:pict>
      </w:r>
      <w:r w:rsidR="004C06D6">
        <w:rPr>
          <w:rFonts w:ascii="Times New Roman" w:hAnsi="Times New Roman" w:cs="Times New Roman"/>
          <w:noProof/>
          <w:sz w:val="26"/>
          <w:szCs w:val="26"/>
        </w:rPr>
        <w:pict>
          <v:rect id="Rectangle 50" o:spid="_x0000_s1028" style="position:absolute;margin-left:464.15pt;margin-top:-156.5pt;width:1pt;height:1pt;z-index:-251609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" o:allowincell="f" fillcolor="black" stroked="f"/>
        </w:pict>
      </w:r>
      <w:r w:rsidR="004C06D6">
        <w:rPr>
          <w:rFonts w:ascii="Times New Roman" w:hAnsi="Times New Roman" w:cs="Times New Roman"/>
          <w:noProof/>
          <w:sz w:val="26"/>
          <w:szCs w:val="26"/>
        </w:rPr>
        <w:pict>
          <v:rect id="Rectangle 51" o:spid="_x0000_s1027" style="position:absolute;margin-left:545.15pt;margin-top:-156.5pt;width:1pt;height:1pt;z-index:-251608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" o:allowincell="f" fillcolor="black" stroked="f"/>
        </w:pic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отрывка шурфов  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простукивание внутренних стен и фасада 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снятие деталей фасада, вскрытие конструкций 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взятие проб материалов для испытаний 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другие замеры и испытания конструкций и оборудования 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прилегающая территория 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Выводы и предложения: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 </w:t>
      </w:r>
    </w:p>
    <w:p w:rsidR="00331FEF" w:rsidRPr="00D61A8A" w:rsidRDefault="00331FEF" w:rsidP="00D61A8A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Подписи: Председатель комиссии </w:t>
      </w:r>
    </w:p>
    <w:p w:rsidR="00331FEF" w:rsidRPr="00D61A8A" w:rsidRDefault="00331FEF" w:rsidP="00D61A8A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  <w:sectPr w:rsidR="00331FEF" w:rsidRPr="00D61A8A">
          <w:pgSz w:w="11908" w:h="16840"/>
          <w:pgMar w:top="561" w:right="900" w:bottom="1440" w:left="780" w:header="720" w:footer="720" w:gutter="0"/>
          <w:cols w:space="720" w:equalWidth="0">
            <w:col w:w="10220"/>
          </w:cols>
          <w:noEndnote/>
        </w:sectPr>
      </w:pPr>
    </w:p>
    <w:p w:rsidR="005D7288" w:rsidRDefault="002F222F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bookmarkStart w:id="8" w:name="page25"/>
      <w:bookmarkEnd w:id="8"/>
      <w:r w:rsidRPr="00D61A8A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3 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D61A8A">
        <w:rPr>
          <w:rFonts w:ascii="Times New Roman" w:hAnsi="Times New Roman" w:cs="Times New Roman"/>
          <w:sz w:val="26"/>
          <w:szCs w:val="26"/>
        </w:rPr>
        <w:t>Положению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о порядке обеспечения содержания зданий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и сооружений муниципальных образовательных учреждений,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обустройства прилегающих к ним территорий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7B7246" w:rsidRPr="00D61A8A" w:rsidRDefault="002F222F" w:rsidP="00D61A8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АКТ</w:t>
      </w:r>
    </w:p>
    <w:p w:rsidR="00331FEF" w:rsidRPr="00D61A8A" w:rsidRDefault="002F222F" w:rsidP="00D61A8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общего осеннего осмотра зданий и сооружений</w:t>
      </w:r>
      <w:r w:rsidR="007B7246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(о готовности к эксплуатации в зимних условиях)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</w:t>
      </w:r>
      <w:r w:rsidRPr="00D61A8A">
        <w:rPr>
          <w:rFonts w:ascii="Times New Roman" w:hAnsi="Times New Roman" w:cs="Times New Roman"/>
          <w:sz w:val="26"/>
          <w:szCs w:val="26"/>
        </w:rPr>
        <w:tab/>
        <w:t>"___" ________________ г.</w:t>
      </w:r>
    </w:p>
    <w:p w:rsidR="00331FEF" w:rsidRPr="00D61A8A" w:rsidRDefault="00D61A8A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="002F222F" w:rsidRPr="00D61A8A">
        <w:rPr>
          <w:rFonts w:ascii="Times New Roman" w:hAnsi="Times New Roman" w:cs="Times New Roman"/>
          <w:sz w:val="26"/>
          <w:szCs w:val="26"/>
        </w:rPr>
        <w:t>(населенный пункт)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Название здания (сооружения) 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Адрес ________________________________________________________________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Владелец (балансодержатель) 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Пользователи (наниматели, арендаторы) 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Год постройки_________________________________________________________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Материал стен 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Этажность ____________________________________________________________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Наличие подвала ______________________________________________________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Результаты осмотра здания (сооружения) и заключение комиссии: Комиссия в с</w:t>
      </w:r>
      <w:r w:rsidRPr="00D61A8A">
        <w:rPr>
          <w:rFonts w:ascii="Times New Roman" w:hAnsi="Times New Roman" w:cs="Times New Roman"/>
          <w:sz w:val="26"/>
          <w:szCs w:val="26"/>
        </w:rPr>
        <w:t>о</w:t>
      </w:r>
      <w:r w:rsidRPr="00D61A8A">
        <w:rPr>
          <w:rFonts w:ascii="Times New Roman" w:hAnsi="Times New Roman" w:cs="Times New Roman"/>
          <w:sz w:val="26"/>
          <w:szCs w:val="26"/>
        </w:rPr>
        <w:t>ставе: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Председателя 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Членов комиссии:</w:t>
      </w:r>
      <w:r w:rsidR="00D61A8A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Представители:</w:t>
      </w:r>
      <w:r w:rsidR="00D61A8A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произвела проверку готовности ___________________________________________ 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(наименование здания (сооружения)</w:t>
      </w:r>
      <w:r w:rsidR="005D7288" w:rsidRPr="00D61A8A"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по вышеуказанному адресу к эксплуатации в зимних условиях и установила: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1. Техническое состояние основных конструктивных элементов и инженерного оборудования: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а) кровля 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б) чердачное помещение (утепление, вентиляция) 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в) фасад и наружные водостоки 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г) проемы 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д) внутренние помещения 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е) подвальные и встроенные помещения 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ж) отмостки и благоустройство 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bookmarkStart w:id="9" w:name="page27"/>
      <w:bookmarkEnd w:id="9"/>
      <w:r w:rsidRPr="00D61A8A">
        <w:rPr>
          <w:rFonts w:ascii="Times New Roman" w:hAnsi="Times New Roman" w:cs="Times New Roman"/>
          <w:sz w:val="26"/>
          <w:szCs w:val="26"/>
        </w:rPr>
        <w:t>з) отопление, элеваторные узлы и бойлерные 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и) местное отопление, дымоходы, газоходы 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к) электроснабжение и освещение 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л) оборудование, инженерные устройства 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м)______________________________________________________________________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2. Обеспеченность: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а) топливом (запас в днях) 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б) уборочным инвентарем 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3. Выполнение противопожарных мероприятий 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Выводы и предложения:______________________________________</w:t>
      </w:r>
      <w:r w:rsidR="00D61A8A">
        <w:rPr>
          <w:rFonts w:ascii="Times New Roman" w:hAnsi="Times New Roman" w:cs="Times New Roman"/>
          <w:sz w:val="26"/>
          <w:szCs w:val="26"/>
        </w:rPr>
        <w:t>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Подписи: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331FEF" w:rsidRPr="00D61A8A" w:rsidRDefault="00331FEF" w:rsidP="00D61A8A">
      <w:pPr>
        <w:pStyle w:val="a4"/>
        <w:rPr>
          <w:rFonts w:ascii="Times New Roman" w:hAnsi="Times New Roman" w:cs="Times New Roman"/>
          <w:sz w:val="26"/>
          <w:szCs w:val="26"/>
        </w:rPr>
        <w:sectPr w:rsidR="00331FEF" w:rsidRPr="00D61A8A">
          <w:pgSz w:w="11908" w:h="16840"/>
          <w:pgMar w:top="561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331FEF" w:rsidRDefault="002F222F" w:rsidP="005D728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bookmarkStart w:id="10" w:name="page29"/>
      <w:bookmarkEnd w:id="10"/>
      <w:r w:rsidRPr="00D61A8A">
        <w:rPr>
          <w:rFonts w:ascii="Times New Roman" w:hAnsi="Times New Roman" w:cs="Times New Roman"/>
          <w:sz w:val="26"/>
          <w:szCs w:val="26"/>
        </w:rPr>
        <w:lastRenderedPageBreak/>
        <w:t>Приложение 4,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D61A8A">
        <w:rPr>
          <w:rFonts w:ascii="Times New Roman" w:hAnsi="Times New Roman" w:cs="Times New Roman"/>
          <w:sz w:val="26"/>
          <w:szCs w:val="26"/>
        </w:rPr>
        <w:t>Положению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о порядке обеспечения содержания зданий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и сооружений муниципальных образовательных учреждений,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обустройства прилегающих к ним территорий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7246" w:rsidRPr="00D61A8A" w:rsidRDefault="002F222F" w:rsidP="00D61A8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АКТ</w:t>
      </w:r>
    </w:p>
    <w:p w:rsidR="00331FEF" w:rsidRPr="00D61A8A" w:rsidRDefault="002F222F" w:rsidP="00D61A8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внепланового осмотра зданий и сооружений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</w:t>
      </w:r>
      <w:r w:rsidRPr="00D61A8A">
        <w:rPr>
          <w:rFonts w:ascii="Times New Roman" w:hAnsi="Times New Roman" w:cs="Times New Roman"/>
          <w:sz w:val="26"/>
          <w:szCs w:val="26"/>
        </w:rPr>
        <w:tab/>
        <w:t>"___" ___________________ г.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(населенный пункт)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Название зданий (сооружений) 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Адрес 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Владелец (балансодержатель) 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Материал стен 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Этажность 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Характер и дата неблагоприятных воздействий 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Результаты осмотра зданий (сооружений) и заключение комиссии: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Комиссия в составе: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Председатель комиссии 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Представители: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произвела осмотр _______________________________________________________,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(наименование зданий (сооружений)пострадавших в результате </w:t>
      </w:r>
      <w:r w:rsidR="00D61A8A">
        <w:rPr>
          <w:rFonts w:ascii="Times New Roman" w:hAnsi="Times New Roman" w:cs="Times New Roman"/>
          <w:sz w:val="26"/>
          <w:szCs w:val="26"/>
        </w:rPr>
        <w:t>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Краткое описание последствий неблагоприятных воздействий: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Характеристика состояния здания (сооружения) после неблагоприятных воздейс</w:t>
      </w:r>
      <w:r w:rsidRPr="00D61A8A">
        <w:rPr>
          <w:rFonts w:ascii="Times New Roman" w:hAnsi="Times New Roman" w:cs="Times New Roman"/>
          <w:sz w:val="26"/>
          <w:szCs w:val="26"/>
        </w:rPr>
        <w:t>т</w:t>
      </w:r>
      <w:r w:rsidRPr="00D61A8A">
        <w:rPr>
          <w:rFonts w:ascii="Times New Roman" w:hAnsi="Times New Roman" w:cs="Times New Roman"/>
          <w:sz w:val="26"/>
          <w:szCs w:val="26"/>
        </w:rPr>
        <w:t>вий 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bookmarkStart w:id="11" w:name="page31"/>
      <w:bookmarkEnd w:id="11"/>
      <w:r w:rsidRPr="00D61A8A">
        <w:rPr>
          <w:rFonts w:ascii="Times New Roman" w:hAnsi="Times New Roman" w:cs="Times New Roman"/>
          <w:sz w:val="26"/>
          <w:szCs w:val="26"/>
        </w:rPr>
        <w:t>Сведения о мерах по предотвращению развития разрушительных явлений, прин</w:t>
      </w:r>
      <w:r w:rsidRPr="00D61A8A">
        <w:rPr>
          <w:rFonts w:ascii="Times New Roman" w:hAnsi="Times New Roman" w:cs="Times New Roman"/>
          <w:sz w:val="26"/>
          <w:szCs w:val="26"/>
        </w:rPr>
        <w:t>я</w:t>
      </w:r>
      <w:r w:rsidRPr="00D61A8A">
        <w:rPr>
          <w:rFonts w:ascii="Times New Roman" w:hAnsi="Times New Roman" w:cs="Times New Roman"/>
          <w:sz w:val="26"/>
          <w:szCs w:val="26"/>
        </w:rPr>
        <w:t>тых сразу после неблагоприятных воздействий 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Предлагаемые меры по ликвидации последствий неблагоприятных воздействий, сроки и исполнители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Подписи: Председатель комиссии</w:t>
      </w:r>
    </w:p>
    <w:p w:rsidR="00331FEF" w:rsidRPr="00D61A8A" w:rsidRDefault="002F222F" w:rsidP="00D61A8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  <w:sectPr w:rsidR="00331FEF" w:rsidRPr="00D61A8A">
          <w:pgSz w:w="11908" w:h="16840"/>
          <w:pgMar w:top="561" w:right="860" w:bottom="1440" w:left="1700" w:header="720" w:footer="720" w:gutter="0"/>
          <w:cols w:space="720" w:equalWidth="0">
            <w:col w:w="9340"/>
          </w:cols>
          <w:noEndnote/>
        </w:sectPr>
      </w:pPr>
    </w:p>
    <w:p w:rsidR="00331FEF" w:rsidRDefault="002F222F" w:rsidP="005D728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bookmarkStart w:id="12" w:name="page33"/>
      <w:bookmarkEnd w:id="12"/>
      <w:r w:rsidRPr="00D61A8A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5 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D61A8A">
        <w:rPr>
          <w:rFonts w:ascii="Times New Roman" w:hAnsi="Times New Roman" w:cs="Times New Roman"/>
          <w:sz w:val="26"/>
          <w:szCs w:val="26"/>
        </w:rPr>
        <w:t>Положению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1A8A">
        <w:rPr>
          <w:rFonts w:ascii="Times New Roman" w:hAnsi="Times New Roman" w:cs="Times New Roman"/>
          <w:sz w:val="26"/>
          <w:szCs w:val="26"/>
        </w:rPr>
        <w:t>о порядке обеспечения содержания зданий</w:t>
      </w:r>
    </w:p>
    <w:p w:rsid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и сооружений муниципальных образовательных учреждений,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обустройства прилегающих к ним территорий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1A8A" w:rsidRPr="00D61A8A" w:rsidRDefault="00D61A8A" w:rsidP="00D61A8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bookmarkStart w:id="13" w:name="_GoBack"/>
      <w:bookmarkEnd w:id="13"/>
    </w:p>
    <w:p w:rsidR="007B7246" w:rsidRPr="00D61A8A" w:rsidRDefault="002F222F" w:rsidP="005D728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ЖУРНАЛ УЧЕТА (ПАСПОРТ)</w:t>
      </w:r>
    </w:p>
    <w:p w:rsidR="00331FEF" w:rsidRPr="00D61A8A" w:rsidRDefault="002F222F" w:rsidP="005D728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технического состояния зданий и сооружений</w: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331FEF" w:rsidRPr="00D61A8A" w:rsidRDefault="002F222F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Наименование здания (сооружения) ______________________________________</w:t>
      </w:r>
    </w:p>
    <w:p w:rsidR="00331FEF" w:rsidRPr="00D61A8A" w:rsidRDefault="002F222F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Адрес__________________________________________________________________</w:t>
      </w:r>
    </w:p>
    <w:p w:rsidR="00331FEF" w:rsidRPr="00D61A8A" w:rsidRDefault="00D61A8A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2F222F" w:rsidRPr="00D61A8A">
        <w:rPr>
          <w:rFonts w:ascii="Times New Roman" w:hAnsi="Times New Roman" w:cs="Times New Roman"/>
          <w:sz w:val="26"/>
          <w:szCs w:val="26"/>
        </w:rPr>
        <w:t>ладелец (балансодержатель) ____________________________________________</w:t>
      </w:r>
    </w:p>
    <w:p w:rsidR="00331FEF" w:rsidRPr="00D61A8A" w:rsidRDefault="002F222F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Лицо, ответственное за содержание здания (сооружений)</w:t>
      </w:r>
    </w:p>
    <w:p w:rsidR="00331FEF" w:rsidRPr="00D61A8A" w:rsidRDefault="00255EAB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724800" behindDoc="1" locked="0" layoutInCell="0" allowOverlap="1">
            <wp:simplePos x="0" y="0"/>
            <wp:positionH relativeFrom="column">
              <wp:posOffset>706755</wp:posOffset>
            </wp:positionH>
            <wp:positionV relativeFrom="paragraph">
              <wp:posOffset>210820</wp:posOffset>
            </wp:positionV>
            <wp:extent cx="5978525" cy="17780"/>
            <wp:effectExtent l="0" t="0" r="3175" b="127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525" cy="17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222F" w:rsidRPr="00D61A8A">
        <w:rPr>
          <w:rFonts w:ascii="Times New Roman" w:hAnsi="Times New Roman" w:cs="Times New Roman"/>
          <w:sz w:val="26"/>
          <w:szCs w:val="26"/>
        </w:rPr>
        <w:t>(ФИО, должность)</w:t>
      </w:r>
    </w:p>
    <w:tbl>
      <w:tblPr>
        <w:tblW w:w="1080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1280"/>
        <w:gridCol w:w="1420"/>
        <w:gridCol w:w="1700"/>
        <w:gridCol w:w="1840"/>
        <w:gridCol w:w="1780"/>
        <w:gridCol w:w="1480"/>
      </w:tblGrid>
      <w:tr w:rsidR="00331FEF" w:rsidRPr="00D61A8A" w:rsidTr="00D61A8A">
        <w:trPr>
          <w:trHeight w:val="25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Кем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Описание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Отметка   об</w:t>
            </w:r>
          </w:p>
        </w:tc>
      </w:tr>
      <w:tr w:rsidR="00331FEF" w:rsidRPr="00D61A8A" w:rsidTr="00D61A8A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проверки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проверки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проведена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выявленных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   устранению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устранения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устранении</w:t>
            </w:r>
          </w:p>
        </w:tc>
      </w:tr>
      <w:tr w:rsidR="00331FEF" w:rsidRPr="00D61A8A" w:rsidTr="00D61A8A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проверка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недостатков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замечаний,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замечаний,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замечаний</w:t>
            </w:r>
          </w:p>
        </w:tc>
      </w:tr>
      <w:tr w:rsidR="00331FEF" w:rsidRPr="00D61A8A" w:rsidTr="00D61A8A">
        <w:trPr>
          <w:trHeight w:val="25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(должность,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(дата,</w:t>
            </w:r>
          </w:p>
        </w:tc>
      </w:tr>
      <w:tr w:rsidR="00331FEF" w:rsidRPr="00D61A8A" w:rsidTr="00D61A8A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Ф.И.О.)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дефектов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подпись)</w:t>
            </w:r>
          </w:p>
        </w:tc>
      </w:tr>
      <w:tr w:rsidR="00331FEF" w:rsidRPr="00D61A8A" w:rsidTr="00D61A8A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строительных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 w:rsidTr="00D61A8A">
        <w:trPr>
          <w:trHeight w:val="25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конструкций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 w:rsidTr="00D61A8A">
        <w:trPr>
          <w:trHeight w:val="28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2F222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61A8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31FEF" w:rsidRPr="00D61A8A" w:rsidTr="00D61A8A">
        <w:trPr>
          <w:trHeight w:val="29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FEF" w:rsidRPr="00D61A8A" w:rsidTr="00D61A8A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31FEF" w:rsidRPr="00D61A8A" w:rsidRDefault="00331FEF" w:rsidP="00DD08C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1FEF" w:rsidRPr="00D61A8A" w:rsidRDefault="002F222F" w:rsidP="00DD08CA">
      <w:pPr>
        <w:pStyle w:val="a4"/>
        <w:rPr>
          <w:rFonts w:ascii="Times New Roman" w:hAnsi="Times New Roman" w:cs="Times New Roman"/>
          <w:sz w:val="26"/>
          <w:szCs w:val="26"/>
        </w:rPr>
      </w:pPr>
      <w:r w:rsidRPr="00D61A8A">
        <w:rPr>
          <w:rFonts w:ascii="Times New Roman" w:hAnsi="Times New Roman" w:cs="Times New Roman"/>
          <w:sz w:val="26"/>
          <w:szCs w:val="26"/>
        </w:rPr>
        <w:t>Примечание: журнал хранится у лица, ответственного за техническое состояние зданий и с</w:t>
      </w:r>
      <w:r w:rsidRPr="00D61A8A">
        <w:rPr>
          <w:rFonts w:ascii="Times New Roman" w:hAnsi="Times New Roman" w:cs="Times New Roman"/>
          <w:sz w:val="26"/>
          <w:szCs w:val="26"/>
        </w:rPr>
        <w:t>о</w:t>
      </w:r>
      <w:r w:rsidRPr="00D61A8A">
        <w:rPr>
          <w:rFonts w:ascii="Times New Roman" w:hAnsi="Times New Roman" w:cs="Times New Roman"/>
          <w:sz w:val="26"/>
          <w:szCs w:val="26"/>
        </w:rPr>
        <w:t>оружений муниципальной образовательной организации и предъявляется комиссии при пров</w:t>
      </w:r>
      <w:r w:rsidRPr="00D61A8A">
        <w:rPr>
          <w:rFonts w:ascii="Times New Roman" w:hAnsi="Times New Roman" w:cs="Times New Roman"/>
          <w:sz w:val="26"/>
          <w:szCs w:val="26"/>
        </w:rPr>
        <w:t>е</w:t>
      </w:r>
      <w:r w:rsidRPr="00D61A8A">
        <w:rPr>
          <w:rFonts w:ascii="Times New Roman" w:hAnsi="Times New Roman" w:cs="Times New Roman"/>
          <w:sz w:val="26"/>
          <w:szCs w:val="26"/>
        </w:rPr>
        <w:t>дении плановых осмотров.</w:t>
      </w:r>
    </w:p>
    <w:p w:rsidR="00331FEF" w:rsidRPr="00D61A8A" w:rsidRDefault="00331FEF" w:rsidP="00DD08CA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DD08CA" w:rsidRPr="00D61A8A" w:rsidRDefault="00DD08CA" w:rsidP="00DD08CA">
      <w:pPr>
        <w:pStyle w:val="a4"/>
        <w:rPr>
          <w:rFonts w:ascii="Times New Roman" w:hAnsi="Times New Roman" w:cs="Times New Roman"/>
          <w:sz w:val="26"/>
          <w:szCs w:val="26"/>
        </w:rPr>
      </w:pPr>
    </w:p>
    <w:sectPr w:rsidR="00DD08CA" w:rsidRPr="00D61A8A" w:rsidSect="004C06D6">
      <w:pgSz w:w="11908" w:h="16836"/>
      <w:pgMar w:top="701" w:right="560" w:bottom="1440" w:left="560" w:header="720" w:footer="720" w:gutter="0"/>
      <w:cols w:space="720" w:equalWidth="0">
        <w:col w:w="10780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28" w:rsidRDefault="005A5228" w:rsidP="00820A6F">
      <w:pPr>
        <w:spacing w:after="0" w:line="240" w:lineRule="auto"/>
      </w:pPr>
      <w:r>
        <w:separator/>
      </w:r>
    </w:p>
  </w:endnote>
  <w:endnote w:type="continuationSeparator" w:id="0">
    <w:p w:rsidR="005A5228" w:rsidRDefault="005A5228" w:rsidP="0082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5014007"/>
      <w:docPartObj>
        <w:docPartGallery w:val="Page Numbers (Bottom of Page)"/>
        <w:docPartUnique/>
      </w:docPartObj>
    </w:sdtPr>
    <w:sdtContent>
      <w:p w:rsidR="00D61A8A" w:rsidRDefault="004C06D6">
        <w:pPr>
          <w:pStyle w:val="a9"/>
          <w:jc w:val="right"/>
        </w:pPr>
        <w:r>
          <w:fldChar w:fldCharType="begin"/>
        </w:r>
        <w:r w:rsidR="00D61A8A">
          <w:instrText>PAGE   \* MERGEFORMAT</w:instrText>
        </w:r>
        <w:r>
          <w:fldChar w:fldCharType="separate"/>
        </w:r>
        <w:r w:rsidR="00F95971">
          <w:rPr>
            <w:noProof/>
          </w:rPr>
          <w:t>1</w:t>
        </w:r>
        <w:r>
          <w:fldChar w:fldCharType="end"/>
        </w:r>
      </w:p>
    </w:sdtContent>
  </w:sdt>
  <w:p w:rsidR="00D61A8A" w:rsidRDefault="00D61A8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28" w:rsidRDefault="005A5228" w:rsidP="00820A6F">
      <w:pPr>
        <w:spacing w:after="0" w:line="240" w:lineRule="auto"/>
      </w:pPr>
      <w:r>
        <w:separator/>
      </w:r>
    </w:p>
  </w:footnote>
  <w:footnote w:type="continuationSeparator" w:id="0">
    <w:p w:rsidR="005A5228" w:rsidRDefault="005A5228" w:rsidP="0082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0"/>
    <w:multiLevelType w:val="hybridMultilevel"/>
    <w:tmpl w:val="0000759A"/>
    <w:lvl w:ilvl="0" w:tplc="00002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4"/>
      <w:numFmt w:val="decimal"/>
      <w:lvlText w:val="2.%1."/>
      <w:lvlJc w:val="left"/>
      <w:pPr>
        <w:tabs>
          <w:tab w:val="num" w:pos="723"/>
        </w:tabs>
        <w:ind w:left="723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BDB"/>
    <w:multiLevelType w:val="hybridMultilevel"/>
    <w:tmpl w:val="000056AE"/>
    <w:lvl w:ilvl="0" w:tplc="00000732">
      <w:start w:val="2"/>
      <w:numFmt w:val="decimal"/>
      <w:lvlText w:val="5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DDC"/>
    <w:multiLevelType w:val="hybridMultilevel"/>
    <w:tmpl w:val="00004CAD"/>
    <w:lvl w:ilvl="0" w:tplc="0000314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238"/>
    <w:multiLevelType w:val="hybridMultilevel"/>
    <w:tmpl w:val="00003B25"/>
    <w:lvl w:ilvl="0" w:tplc="00001E1F">
      <w:start w:val="1"/>
      <w:numFmt w:val="decimal"/>
      <w:lvlText w:val="4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2DB"/>
    <w:multiLevelType w:val="hybridMultilevel"/>
    <w:tmpl w:val="0000153C"/>
    <w:lvl w:ilvl="0" w:tplc="00007E87">
      <w:start w:val="1"/>
      <w:numFmt w:val="decimal"/>
      <w:lvlText w:val="2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A49"/>
    <w:multiLevelType w:val="hybridMultilevel"/>
    <w:tmpl w:val="00005F32"/>
    <w:lvl w:ilvl="0" w:tplc="00003B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2EE"/>
    <w:multiLevelType w:val="hybridMultilevel"/>
    <w:tmpl w:val="00004B40"/>
    <w:lvl w:ilvl="0" w:tplc="00005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6A6"/>
    <w:multiLevelType w:val="hybridMultilevel"/>
    <w:tmpl w:val="0000701F"/>
    <w:lvl w:ilvl="0" w:tplc="00005D03">
      <w:start w:val="1"/>
      <w:numFmt w:val="decimal"/>
      <w:lvlText w:val="4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CD6"/>
    <w:multiLevelType w:val="hybridMultilevel"/>
    <w:tmpl w:val="000072AE"/>
    <w:lvl w:ilvl="0" w:tplc="00006952">
      <w:start w:val="1"/>
      <w:numFmt w:val="decimal"/>
      <w:lvlText w:val="1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E40"/>
    <w:multiLevelType w:val="hybridMultilevel"/>
    <w:tmpl w:val="00001366"/>
    <w:lvl w:ilvl="0" w:tplc="00001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05E"/>
    <w:multiLevelType w:val="hybridMultilevel"/>
    <w:tmpl w:val="0000440D"/>
    <w:lvl w:ilvl="0" w:tplc="0000491C">
      <w:start w:val="1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23B"/>
    <w:multiLevelType w:val="hybridMultilevel"/>
    <w:tmpl w:val="00002213"/>
    <w:lvl w:ilvl="0" w:tplc="0000260D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366B"/>
    <w:multiLevelType w:val="hybridMultilevel"/>
    <w:tmpl w:val="000066C4"/>
    <w:lvl w:ilvl="0" w:tplc="0000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390C"/>
    <w:multiLevelType w:val="hybridMultilevel"/>
    <w:tmpl w:val="00000F3E"/>
    <w:lvl w:ilvl="0" w:tplc="00000099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39B3"/>
    <w:multiLevelType w:val="hybridMultilevel"/>
    <w:tmpl w:val="00002D12"/>
    <w:lvl w:ilvl="0" w:tplc="0000074D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4DC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3A9E"/>
    <w:multiLevelType w:val="hybridMultilevel"/>
    <w:tmpl w:val="0000797D"/>
    <w:lvl w:ilvl="0" w:tplc="00005F49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D06"/>
    <w:multiLevelType w:val="hybridMultilevel"/>
    <w:tmpl w:val="00004DB7"/>
    <w:lvl w:ilvl="0" w:tplc="0000154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5AF1"/>
    <w:multiLevelType w:val="hybridMultilevel"/>
    <w:tmpl w:val="000041BB"/>
    <w:lvl w:ilvl="0" w:tplc="000026E9">
      <w:start w:val="1"/>
      <w:numFmt w:val="decimal"/>
      <w:lvlText w:val="2.%1."/>
      <w:lvlJc w:val="left"/>
      <w:pPr>
        <w:tabs>
          <w:tab w:val="num" w:pos="1084"/>
        </w:tabs>
        <w:ind w:left="108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5E14"/>
    <w:multiLevelType w:val="hybridMultilevel"/>
    <w:tmpl w:val="00004DF2"/>
    <w:lvl w:ilvl="0" w:tplc="00004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5F90"/>
    <w:multiLevelType w:val="hybridMultilevel"/>
    <w:tmpl w:val="00001649"/>
    <w:lvl w:ilvl="0" w:tplc="00006D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443"/>
    <w:multiLevelType w:val="hybridMultilevel"/>
    <w:tmpl w:val="000066BB"/>
    <w:lvl w:ilvl="0" w:tplc="0000428B">
      <w:start w:val="1"/>
      <w:numFmt w:val="decimal"/>
      <w:lvlText w:val="4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502"/>
        </w:tabs>
        <w:ind w:left="50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B36"/>
    <w:multiLevelType w:val="hybridMultilevel"/>
    <w:tmpl w:val="00005CFD"/>
    <w:lvl w:ilvl="0" w:tplc="00003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decimal"/>
      <w:lvlText w:val="5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6BFC"/>
    <w:multiLevelType w:val="hybridMultilevel"/>
    <w:tmpl w:val="00007F96"/>
    <w:lvl w:ilvl="0" w:tplc="00007FF5">
      <w:start w:val="7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4E45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6E5D"/>
    <w:multiLevelType w:val="hybridMultilevel"/>
    <w:tmpl w:val="00001AD4"/>
    <w:lvl w:ilvl="0" w:tplc="000063CB">
      <w:start w:val="5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7A5A"/>
    <w:multiLevelType w:val="hybridMultilevel"/>
    <w:tmpl w:val="0000767D"/>
    <w:lvl w:ilvl="0" w:tplc="00004509">
      <w:start w:val="4"/>
      <w:numFmt w:val="decimal"/>
      <w:lvlText w:val="4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2BBC0108"/>
    <w:multiLevelType w:val="multilevel"/>
    <w:tmpl w:val="5A26B62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21"/>
  </w:num>
  <w:num w:numId="5">
    <w:abstractNumId w:val="19"/>
  </w:num>
  <w:num w:numId="6">
    <w:abstractNumId w:val="2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16"/>
  </w:num>
  <w:num w:numId="12">
    <w:abstractNumId w:val="22"/>
  </w:num>
  <w:num w:numId="13">
    <w:abstractNumId w:val="9"/>
  </w:num>
  <w:num w:numId="14">
    <w:abstractNumId w:val="28"/>
  </w:num>
  <w:num w:numId="15">
    <w:abstractNumId w:val="5"/>
  </w:num>
  <w:num w:numId="16">
    <w:abstractNumId w:val="27"/>
  </w:num>
  <w:num w:numId="17">
    <w:abstractNumId w:val="26"/>
  </w:num>
  <w:num w:numId="18">
    <w:abstractNumId w:val="13"/>
  </w:num>
  <w:num w:numId="19">
    <w:abstractNumId w:val="25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7"/>
  </w:num>
  <w:num w:numId="25">
    <w:abstractNumId w:val="17"/>
  </w:num>
  <w:num w:numId="26">
    <w:abstractNumId w:val="4"/>
  </w:num>
  <w:num w:numId="27">
    <w:abstractNumId w:val="20"/>
  </w:num>
  <w:num w:numId="28">
    <w:abstractNumId w:val="11"/>
  </w:num>
  <w:num w:numId="29">
    <w:abstractNumId w:val="14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2F222F"/>
    <w:rsid w:val="00055D1A"/>
    <w:rsid w:val="00255EAB"/>
    <w:rsid w:val="002F222F"/>
    <w:rsid w:val="00331FEF"/>
    <w:rsid w:val="00334998"/>
    <w:rsid w:val="00352C49"/>
    <w:rsid w:val="004C06D6"/>
    <w:rsid w:val="004C3F30"/>
    <w:rsid w:val="004E7D84"/>
    <w:rsid w:val="00546924"/>
    <w:rsid w:val="005A5228"/>
    <w:rsid w:val="005D7288"/>
    <w:rsid w:val="006E6B7F"/>
    <w:rsid w:val="007874E7"/>
    <w:rsid w:val="007B7246"/>
    <w:rsid w:val="00820A6F"/>
    <w:rsid w:val="00A35A76"/>
    <w:rsid w:val="00A86EB5"/>
    <w:rsid w:val="00B44A51"/>
    <w:rsid w:val="00B552BB"/>
    <w:rsid w:val="00BA253B"/>
    <w:rsid w:val="00C73D9D"/>
    <w:rsid w:val="00C81AFB"/>
    <w:rsid w:val="00CE655C"/>
    <w:rsid w:val="00D61A8A"/>
    <w:rsid w:val="00D91F51"/>
    <w:rsid w:val="00DD08CA"/>
    <w:rsid w:val="00E21B8B"/>
    <w:rsid w:val="00ED6B4D"/>
    <w:rsid w:val="00F5097F"/>
    <w:rsid w:val="00F9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F30"/>
    <w:pPr>
      <w:ind w:left="720"/>
      <w:contextualSpacing/>
    </w:pPr>
  </w:style>
  <w:style w:type="paragraph" w:styleId="a4">
    <w:name w:val="No Spacing"/>
    <w:uiPriority w:val="1"/>
    <w:qFormat/>
    <w:rsid w:val="00DD08CA"/>
    <w:pPr>
      <w:spacing w:after="0" w:line="240" w:lineRule="auto"/>
    </w:pPr>
  </w:style>
  <w:style w:type="character" w:styleId="a5">
    <w:name w:val="Strong"/>
    <w:basedOn w:val="a0"/>
    <w:uiPriority w:val="22"/>
    <w:qFormat/>
    <w:rsid w:val="005D7288"/>
    <w:rPr>
      <w:b/>
      <w:bCs/>
    </w:rPr>
  </w:style>
  <w:style w:type="table" w:styleId="a6">
    <w:name w:val="Table Grid"/>
    <w:basedOn w:val="a1"/>
    <w:uiPriority w:val="59"/>
    <w:rsid w:val="00CE6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2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A6F"/>
  </w:style>
  <w:style w:type="paragraph" w:styleId="a9">
    <w:name w:val="footer"/>
    <w:basedOn w:val="a"/>
    <w:link w:val="aa"/>
    <w:uiPriority w:val="99"/>
    <w:unhideWhenUsed/>
    <w:rsid w:val="0082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0A6F"/>
  </w:style>
  <w:style w:type="paragraph" w:styleId="ab">
    <w:name w:val="Balloon Text"/>
    <w:basedOn w:val="a"/>
    <w:link w:val="ac"/>
    <w:uiPriority w:val="99"/>
    <w:semiHidden/>
    <w:unhideWhenUsed/>
    <w:rsid w:val="0082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0A6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A25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F30"/>
    <w:pPr>
      <w:ind w:left="720"/>
      <w:contextualSpacing/>
    </w:pPr>
  </w:style>
  <w:style w:type="paragraph" w:styleId="a4">
    <w:name w:val="No Spacing"/>
    <w:uiPriority w:val="1"/>
    <w:qFormat/>
    <w:rsid w:val="00DD08CA"/>
    <w:pPr>
      <w:spacing w:after="0" w:line="240" w:lineRule="auto"/>
    </w:pPr>
  </w:style>
  <w:style w:type="character" w:styleId="a5">
    <w:name w:val="Strong"/>
    <w:basedOn w:val="a0"/>
    <w:uiPriority w:val="22"/>
    <w:qFormat/>
    <w:rsid w:val="005D7288"/>
    <w:rPr>
      <w:b/>
      <w:bCs/>
    </w:rPr>
  </w:style>
  <w:style w:type="table" w:styleId="a6">
    <w:name w:val="Table Grid"/>
    <w:basedOn w:val="a1"/>
    <w:uiPriority w:val="59"/>
    <w:rsid w:val="00CE6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2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A6F"/>
  </w:style>
  <w:style w:type="paragraph" w:styleId="a9">
    <w:name w:val="footer"/>
    <w:basedOn w:val="a"/>
    <w:link w:val="aa"/>
    <w:uiPriority w:val="99"/>
    <w:unhideWhenUsed/>
    <w:rsid w:val="0082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0A6F"/>
  </w:style>
  <w:style w:type="paragraph" w:styleId="ab">
    <w:name w:val="Balloon Text"/>
    <w:basedOn w:val="a"/>
    <w:link w:val="ac"/>
    <w:uiPriority w:val="99"/>
    <w:semiHidden/>
    <w:unhideWhenUsed/>
    <w:rsid w:val="0082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0A6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A25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4F8F7-3540-4FB5-8B59-96481D89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4114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</dc:creator>
  <cp:lastModifiedBy>urist</cp:lastModifiedBy>
  <cp:revision>16</cp:revision>
  <cp:lastPrinted>2016-01-19T10:03:00Z</cp:lastPrinted>
  <dcterms:created xsi:type="dcterms:W3CDTF">2016-01-05T03:47:00Z</dcterms:created>
  <dcterms:modified xsi:type="dcterms:W3CDTF">2016-01-26T02:48:00Z</dcterms:modified>
</cp:coreProperties>
</file>