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F37D88" w:rsidRPr="00CB7C26" w:rsidTr="00F40E72">
        <w:trPr>
          <w:trHeight w:val="1512"/>
          <w:jc w:val="center"/>
        </w:trPr>
        <w:tc>
          <w:tcPr>
            <w:tcW w:w="2966" w:type="dxa"/>
          </w:tcPr>
          <w:p w:rsidR="00F37D88" w:rsidRPr="00572038" w:rsidRDefault="00F37D88" w:rsidP="00F40E72">
            <w:pPr>
              <w:jc w:val="both"/>
              <w:rPr>
                <w:lang w:val="en-US"/>
              </w:rPr>
            </w:pPr>
          </w:p>
          <w:p w:rsidR="00F37D88" w:rsidRPr="00572038" w:rsidRDefault="00F37D88" w:rsidP="00F40E72">
            <w:pPr>
              <w:jc w:val="both"/>
            </w:pPr>
            <w:r w:rsidRPr="00572038">
              <w:t>Российская Федерация</w:t>
            </w:r>
          </w:p>
          <w:p w:rsidR="00F37D88" w:rsidRPr="00572038" w:rsidRDefault="00F37D88" w:rsidP="00F40E72">
            <w:pPr>
              <w:jc w:val="both"/>
            </w:pPr>
            <w:r w:rsidRPr="00572038">
              <w:t>Республика Хакасия</w:t>
            </w:r>
          </w:p>
          <w:p w:rsidR="00F37D88" w:rsidRPr="00572038" w:rsidRDefault="00F37D88" w:rsidP="00F40E72">
            <w:pPr>
              <w:jc w:val="both"/>
            </w:pPr>
            <w:r w:rsidRPr="00572038">
              <w:t>Совет депутатов</w:t>
            </w:r>
          </w:p>
          <w:p w:rsidR="00F37D88" w:rsidRPr="00572038" w:rsidRDefault="00F37D88" w:rsidP="00F40E72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F37D88" w:rsidRPr="00572038" w:rsidRDefault="00F37D88" w:rsidP="00F40E72">
            <w:pPr>
              <w:jc w:val="center"/>
              <w:rPr>
                <w:rFonts w:ascii="Arial" w:hAnsi="Arial" w:cs="Arial"/>
                <w:noProof/>
              </w:rPr>
            </w:pPr>
          </w:p>
          <w:p w:rsidR="00F37D88" w:rsidRPr="00572038" w:rsidRDefault="00F37D88" w:rsidP="00F40E7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995" cy="74168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F37D88" w:rsidRPr="00572038" w:rsidRDefault="00F37D88" w:rsidP="00F40E72"/>
          <w:p w:rsidR="00F37D88" w:rsidRPr="00B87C7A" w:rsidRDefault="00F37D88" w:rsidP="00F40E72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F37D88" w:rsidRPr="00B87C7A" w:rsidRDefault="00F37D88" w:rsidP="00F40E72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F37D88" w:rsidRPr="00B87C7A" w:rsidRDefault="00F37D88" w:rsidP="00F40E72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F37D88" w:rsidRPr="00572038" w:rsidRDefault="00F37D88" w:rsidP="00F40E72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F37D88" w:rsidRDefault="00F37D88" w:rsidP="00F37D88">
      <w:pPr>
        <w:jc w:val="center"/>
      </w:pPr>
      <w:r>
        <w:t>_____________________________________________________________________________</w:t>
      </w:r>
    </w:p>
    <w:p w:rsidR="00CF5BEC" w:rsidRPr="00CF5BEC" w:rsidRDefault="00CF5BEC" w:rsidP="00F37D88">
      <w:pPr>
        <w:ind w:left="-426" w:firstLine="426"/>
        <w:jc w:val="center"/>
        <w:rPr>
          <w:b/>
          <w:sz w:val="26"/>
          <w:szCs w:val="26"/>
        </w:rPr>
      </w:pPr>
    </w:p>
    <w:p w:rsidR="00CF5BEC" w:rsidRPr="00CF5BEC" w:rsidRDefault="00CF5BEC" w:rsidP="00CF5BEC">
      <w:pPr>
        <w:jc w:val="center"/>
        <w:rPr>
          <w:b/>
          <w:sz w:val="26"/>
          <w:szCs w:val="26"/>
        </w:rPr>
      </w:pPr>
      <w:r w:rsidRPr="00CF5BEC">
        <w:rPr>
          <w:b/>
          <w:sz w:val="26"/>
          <w:szCs w:val="26"/>
        </w:rPr>
        <w:t>РЕШЕНИЕ</w:t>
      </w:r>
    </w:p>
    <w:p w:rsidR="00CF5BEC" w:rsidRPr="00CF5BEC" w:rsidRDefault="00CF5BEC" w:rsidP="00CF5BEC">
      <w:pPr>
        <w:rPr>
          <w:b/>
          <w:sz w:val="26"/>
          <w:szCs w:val="26"/>
        </w:rPr>
      </w:pPr>
    </w:p>
    <w:p w:rsidR="00CF5BEC" w:rsidRPr="00CF5BEC" w:rsidRDefault="00CF5BEC" w:rsidP="00F37D88">
      <w:pPr>
        <w:ind w:left="284" w:hanging="284"/>
        <w:rPr>
          <w:b/>
          <w:bCs/>
          <w:sz w:val="26"/>
          <w:szCs w:val="26"/>
        </w:rPr>
      </w:pPr>
      <w:r w:rsidRPr="00CF5BEC">
        <w:rPr>
          <w:b/>
          <w:bCs/>
          <w:sz w:val="26"/>
          <w:szCs w:val="26"/>
        </w:rPr>
        <w:t>29 ноября 2016 года</w:t>
      </w:r>
      <w:r w:rsidRPr="00CF5BEC">
        <w:rPr>
          <w:b/>
          <w:bCs/>
          <w:sz w:val="26"/>
          <w:szCs w:val="26"/>
        </w:rPr>
        <w:tab/>
      </w:r>
      <w:r w:rsidRPr="00CF5BEC">
        <w:rPr>
          <w:b/>
          <w:bCs/>
          <w:sz w:val="26"/>
          <w:szCs w:val="26"/>
        </w:rPr>
        <w:tab/>
        <w:t xml:space="preserve">                                            </w:t>
      </w:r>
      <w:r w:rsidR="00F37D88">
        <w:rPr>
          <w:b/>
          <w:bCs/>
          <w:sz w:val="26"/>
          <w:szCs w:val="26"/>
        </w:rPr>
        <w:t xml:space="preserve">                                          № 653</w:t>
      </w:r>
    </w:p>
    <w:p w:rsidR="00CF5BEC" w:rsidRPr="00CF5BEC" w:rsidRDefault="00CF5BEC" w:rsidP="00CF5BEC">
      <w:pPr>
        <w:rPr>
          <w:b/>
          <w:bCs/>
          <w:sz w:val="26"/>
          <w:szCs w:val="26"/>
        </w:rPr>
      </w:pPr>
    </w:p>
    <w:p w:rsidR="00CF5BEC" w:rsidRPr="00CF5BEC" w:rsidRDefault="00CF5BEC" w:rsidP="00CF5BEC">
      <w:pPr>
        <w:rPr>
          <w:sz w:val="26"/>
          <w:szCs w:val="26"/>
        </w:rPr>
      </w:pPr>
      <w:r w:rsidRPr="00CF5BEC">
        <w:rPr>
          <w:sz w:val="26"/>
          <w:szCs w:val="26"/>
        </w:rPr>
        <w:t xml:space="preserve">О льготах по уплате </w:t>
      </w:r>
      <w:proofErr w:type="gramStart"/>
      <w:r w:rsidRPr="00CF5BEC">
        <w:rPr>
          <w:sz w:val="26"/>
          <w:szCs w:val="26"/>
        </w:rPr>
        <w:t>земельного</w:t>
      </w:r>
      <w:proofErr w:type="gramEnd"/>
    </w:p>
    <w:p w:rsidR="00CF5BEC" w:rsidRPr="00CF5BEC" w:rsidRDefault="00CF5BEC" w:rsidP="00CF5BEC">
      <w:pPr>
        <w:rPr>
          <w:sz w:val="26"/>
          <w:szCs w:val="26"/>
        </w:rPr>
      </w:pPr>
      <w:r w:rsidRPr="00CF5BEC">
        <w:rPr>
          <w:sz w:val="26"/>
          <w:szCs w:val="26"/>
        </w:rPr>
        <w:t>налога на территории муниципального образования</w:t>
      </w:r>
    </w:p>
    <w:p w:rsidR="00CF5BEC" w:rsidRPr="00CF5BEC" w:rsidRDefault="00CF5BEC" w:rsidP="00CF5BEC">
      <w:pPr>
        <w:rPr>
          <w:sz w:val="26"/>
          <w:szCs w:val="26"/>
        </w:rPr>
      </w:pPr>
      <w:r w:rsidRPr="00CF5BEC">
        <w:rPr>
          <w:sz w:val="26"/>
          <w:szCs w:val="26"/>
        </w:rPr>
        <w:t>город Сорск Республики Хакасия на 2017 год</w:t>
      </w:r>
    </w:p>
    <w:p w:rsidR="00CF5BEC" w:rsidRPr="00CF5BEC" w:rsidRDefault="00CF5BEC" w:rsidP="00CF5BEC">
      <w:pPr>
        <w:ind w:firstLine="426"/>
        <w:jc w:val="both"/>
        <w:rPr>
          <w:sz w:val="26"/>
          <w:szCs w:val="26"/>
        </w:rPr>
      </w:pPr>
    </w:p>
    <w:p w:rsidR="00CF5BEC" w:rsidRPr="00CF5BEC" w:rsidRDefault="00CF5BEC" w:rsidP="00CF5BEC">
      <w:pPr>
        <w:ind w:firstLine="426"/>
        <w:jc w:val="both"/>
        <w:rPr>
          <w:sz w:val="26"/>
          <w:szCs w:val="26"/>
        </w:rPr>
      </w:pPr>
      <w:r w:rsidRPr="00CF5BEC">
        <w:rPr>
          <w:sz w:val="26"/>
          <w:szCs w:val="26"/>
        </w:rPr>
        <w:tab/>
        <w:t>Руководствуясь ст. 65 Земельного кодекса РФ, п. 2 ст. 387 Налогового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ст. 18 Устава города Сорска,</w:t>
      </w:r>
    </w:p>
    <w:p w:rsidR="00CF5BEC" w:rsidRPr="00CF5BEC" w:rsidRDefault="00CF5BEC" w:rsidP="00CF5BEC">
      <w:pPr>
        <w:ind w:firstLine="426"/>
        <w:jc w:val="both"/>
        <w:rPr>
          <w:sz w:val="26"/>
          <w:szCs w:val="26"/>
        </w:rPr>
      </w:pPr>
    </w:p>
    <w:p w:rsidR="00CF5BEC" w:rsidRPr="00CF5BEC" w:rsidRDefault="00CF5BEC" w:rsidP="00CF5BEC">
      <w:pPr>
        <w:ind w:firstLine="708"/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Совет депутатов </w:t>
      </w:r>
      <w:r w:rsidRPr="00CF5BEC">
        <w:rPr>
          <w:b/>
          <w:sz w:val="26"/>
          <w:szCs w:val="26"/>
        </w:rPr>
        <w:t>РЕШИЛ</w:t>
      </w:r>
      <w:r w:rsidRPr="00CF5BEC">
        <w:rPr>
          <w:sz w:val="26"/>
          <w:szCs w:val="26"/>
        </w:rPr>
        <w:t>:</w:t>
      </w:r>
    </w:p>
    <w:p w:rsidR="00CF5BEC" w:rsidRPr="00CF5BEC" w:rsidRDefault="00CF5BEC" w:rsidP="00CF5BEC">
      <w:pPr>
        <w:ind w:firstLine="426"/>
        <w:jc w:val="both"/>
        <w:rPr>
          <w:sz w:val="26"/>
          <w:szCs w:val="26"/>
        </w:rPr>
      </w:pPr>
    </w:p>
    <w:p w:rsidR="00CF5BEC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        1.  Предоставить льготы по уплате земельного налога на территории муниципального образования город Сорск Республики Хакасия на 2017 год следующим категориям налогоплательщиков - физическим лицам:</w:t>
      </w:r>
    </w:p>
    <w:p w:rsidR="00CF5BEC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         </w:t>
      </w:r>
      <w:r w:rsidRPr="00CF5BEC">
        <w:rPr>
          <w:sz w:val="26"/>
          <w:szCs w:val="26"/>
        </w:rPr>
        <w:tab/>
        <w:t>2. В размере 100%: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гражданам старше 70 лет;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участникам Великой Отечественной войны;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лицам, награжденным знаком «Жилья блокадного Ленинграда»;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лицам, проработавшим в тылу в годы Великой Отечественной войны;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членам семей погибших (умерших) участников Великой Отечественной войны, имеющих право на получение мер социальной поддержки по Федеральному закону «О ветеранах».</w:t>
      </w:r>
    </w:p>
    <w:p w:rsidR="00CF5BEC" w:rsidRPr="00CF5BEC" w:rsidRDefault="00CF5BEC" w:rsidP="00CF5BEC">
      <w:pPr>
        <w:ind w:firstLine="708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3.  В размере 50 %: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 - инвалидам, имеющим </w:t>
      </w:r>
      <w:r w:rsidRPr="00CF5BEC">
        <w:rPr>
          <w:sz w:val="26"/>
          <w:szCs w:val="26"/>
          <w:lang w:val="en-US"/>
        </w:rPr>
        <w:t>I</w:t>
      </w:r>
      <w:r w:rsidRPr="00CF5BEC">
        <w:rPr>
          <w:sz w:val="26"/>
          <w:szCs w:val="26"/>
        </w:rPr>
        <w:t xml:space="preserve"> и </w:t>
      </w:r>
      <w:r w:rsidRPr="00CF5BEC">
        <w:rPr>
          <w:sz w:val="26"/>
          <w:szCs w:val="26"/>
          <w:lang w:val="en-US"/>
        </w:rPr>
        <w:t>II</w:t>
      </w:r>
      <w:r w:rsidRPr="00CF5BEC">
        <w:rPr>
          <w:sz w:val="26"/>
          <w:szCs w:val="26"/>
        </w:rPr>
        <w:t xml:space="preserve"> группу  инвалидности;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семьям, имеющим детей-инвалидов.</w:t>
      </w:r>
    </w:p>
    <w:p w:rsidR="00CF5BEC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           4.  В размере 25%: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несовершеннолетним гражданам, имеющим земельные участки, на которых расположены объекты недвижимого имущества, перешедшие по наследству в случае смерти родителей;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членам семей военнослужащих и сотрудников органов внутренних дел, сотрудников Государственной противопожарной службы, сотрудников учреждений  органов уголовно-исполнительной систем, потерявшим кормильца при исполнении им служебных обязанностей.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5. Настоящее решение направить главе города Сорска для подписания и официального опубликования в СМИ.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6. Решение вступает  в силу не ранее, чем по истечении одного месяца со дня его официального опубликования в СМИ.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</w:p>
    <w:p w:rsidR="00CF5BEC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Председатель Совета депутатов </w:t>
      </w:r>
    </w:p>
    <w:p w:rsid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города Сорска                                                                           </w:t>
      </w:r>
      <w:r>
        <w:rPr>
          <w:sz w:val="26"/>
          <w:szCs w:val="26"/>
        </w:rPr>
        <w:t xml:space="preserve">                 </w:t>
      </w:r>
      <w:r w:rsidRPr="00CF5BEC">
        <w:rPr>
          <w:sz w:val="26"/>
          <w:szCs w:val="26"/>
        </w:rPr>
        <w:t xml:space="preserve">   О.А. Полешко</w:t>
      </w:r>
    </w:p>
    <w:p w:rsidR="00CF5BEC" w:rsidRPr="00CF5BEC" w:rsidRDefault="00CF5BEC" w:rsidP="00CF5BEC">
      <w:pPr>
        <w:jc w:val="both"/>
        <w:rPr>
          <w:sz w:val="26"/>
          <w:szCs w:val="26"/>
        </w:rPr>
      </w:pPr>
    </w:p>
    <w:p w:rsidR="00063AA9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Глава города Сорска                       </w:t>
      </w:r>
      <w:r w:rsidRPr="00CF5BEC">
        <w:rPr>
          <w:sz w:val="26"/>
          <w:szCs w:val="26"/>
        </w:rPr>
        <w:tab/>
      </w:r>
      <w:r w:rsidRPr="00CF5BEC">
        <w:rPr>
          <w:sz w:val="26"/>
          <w:szCs w:val="26"/>
        </w:rPr>
        <w:tab/>
      </w:r>
      <w:r w:rsidRPr="00CF5BEC">
        <w:rPr>
          <w:sz w:val="26"/>
          <w:szCs w:val="26"/>
        </w:rPr>
        <w:tab/>
        <w:t xml:space="preserve">              </w:t>
      </w:r>
      <w:r>
        <w:rPr>
          <w:sz w:val="26"/>
          <w:szCs w:val="26"/>
        </w:rPr>
        <w:t xml:space="preserve">                     </w:t>
      </w:r>
      <w:r w:rsidRPr="00CF5BEC">
        <w:rPr>
          <w:sz w:val="26"/>
          <w:szCs w:val="26"/>
        </w:rPr>
        <w:t xml:space="preserve"> В.Ф. Найденов</w:t>
      </w:r>
    </w:p>
    <w:sectPr w:rsidR="00063AA9" w:rsidRPr="00CF5BEC" w:rsidSect="00F37D88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5BEC"/>
    <w:rsid w:val="00144FB6"/>
    <w:rsid w:val="002F4E28"/>
    <w:rsid w:val="0036216B"/>
    <w:rsid w:val="00653F7D"/>
    <w:rsid w:val="00CF5BEC"/>
    <w:rsid w:val="00E57370"/>
    <w:rsid w:val="00EC41B9"/>
    <w:rsid w:val="00F3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7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D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D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2016-11-22T07:39:00Z</dcterms:created>
  <dcterms:modified xsi:type="dcterms:W3CDTF">2016-12-01T09:06:00Z</dcterms:modified>
</cp:coreProperties>
</file>