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Default="00C1290D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Pr="00BB0A85" w:rsidRDefault="00850C3A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850C3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72pt;margin-top:-4.5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C1290D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290D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290D" w:rsidRPr="00862877" w:rsidRDefault="00C1290D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290D" w:rsidRDefault="00C1290D" w:rsidP="00C129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290D" w:rsidRPr="00862877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50C3A">
        <w:rPr>
          <w:noProof/>
          <w:lang w:eastAsia="ru-RU"/>
        </w:rPr>
        <w:pict>
          <v:shape id="_x0000_s1032" type="#_x0000_t202" style="position:absolute;margin-left:-1.5pt;margin-top:-4.55pt;width:199.5pt;height:91.55pt;z-index:251662336;mso-wrap-distance-left:9.05pt;mso-wrap-distance-right:9.05pt" stroked="f">
            <v:fill opacity="0" color2="black"/>
            <v:textbox style="mso-next-textbox:#_x0000_s1032" inset="0,0,0,0">
              <w:txbxContent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290D" w:rsidRDefault="00C1290D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290D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1290D" w:rsidRPr="003D1246" w:rsidRDefault="00C1290D" w:rsidP="00C1290D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1290D" w:rsidRPr="003D1246" w:rsidRDefault="00C1290D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1290D" w:rsidRDefault="00C1290D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1290D" w:rsidRPr="009E0F69" w:rsidRDefault="00850C3A" w:rsidP="00C1290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50C3A">
        <w:rPr>
          <w:noProof/>
          <w:lang w:eastAsia="ru-RU"/>
        </w:rPr>
        <w:pict>
          <v:line id="_x0000_s1033" style="position:absolute;z-index:251663360" from="-1.5pt,4.35pt" to="449.5pt,4.35pt" strokeweight=".26mm">
            <v:stroke joinstyle="miter"/>
          </v:line>
        </w:pict>
      </w:r>
    </w:p>
    <w:p w:rsidR="00C1290D" w:rsidRPr="00FC203F" w:rsidRDefault="00C1290D" w:rsidP="00C1290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2E0742" w:rsidRDefault="002E0742" w:rsidP="002E07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02140">
        <w:rPr>
          <w:rFonts w:ascii="Times New Roman" w:hAnsi="Times New Roman" w:cs="Times New Roman"/>
          <w:sz w:val="26"/>
          <w:szCs w:val="26"/>
        </w:rPr>
        <w:t>25</w:t>
      </w:r>
      <w:r w:rsidR="003155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02140">
        <w:rPr>
          <w:rFonts w:ascii="Times New Roman" w:hAnsi="Times New Roman" w:cs="Times New Roman"/>
          <w:sz w:val="26"/>
          <w:szCs w:val="26"/>
        </w:rPr>
        <w:t xml:space="preserve"> октября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31559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</w:t>
      </w:r>
      <w:r w:rsidR="00693E1C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93E1C">
        <w:rPr>
          <w:rFonts w:ascii="Times New Roman" w:hAnsi="Times New Roman" w:cs="Times New Roman"/>
          <w:sz w:val="26"/>
          <w:szCs w:val="26"/>
        </w:rPr>
        <w:t xml:space="preserve"> </w:t>
      </w:r>
      <w:r w:rsidR="00A02140">
        <w:rPr>
          <w:rFonts w:ascii="Times New Roman" w:hAnsi="Times New Roman" w:cs="Times New Roman"/>
          <w:sz w:val="26"/>
          <w:szCs w:val="26"/>
        </w:rPr>
        <w:t>676</w:t>
      </w:r>
      <w:r w:rsidR="00693E1C">
        <w:rPr>
          <w:rFonts w:ascii="Times New Roman" w:hAnsi="Times New Roman" w:cs="Times New Roman"/>
          <w:sz w:val="26"/>
          <w:szCs w:val="26"/>
        </w:rPr>
        <w:t>-п</w:t>
      </w:r>
    </w:p>
    <w:p w:rsidR="002E0742" w:rsidRDefault="002E0742" w:rsidP="002E0742">
      <w:pPr>
        <w:pStyle w:val="a3"/>
        <w:spacing w:before="0" w:after="0"/>
        <w:ind w:firstLine="540"/>
        <w:jc w:val="both"/>
        <w:rPr>
          <w:sz w:val="26"/>
        </w:rPr>
      </w:pPr>
    </w:p>
    <w:p w:rsidR="00315305" w:rsidRPr="002E0C70" w:rsidRDefault="00315305" w:rsidP="00A81973">
      <w:pPr>
        <w:pStyle w:val="a3"/>
        <w:spacing w:before="0" w:after="0"/>
        <w:ind w:firstLine="709"/>
        <w:jc w:val="both"/>
        <w:rPr>
          <w:sz w:val="26"/>
        </w:rPr>
      </w:pPr>
    </w:p>
    <w:p w:rsidR="00A81973" w:rsidRDefault="00315305" w:rsidP="00A81973">
      <w:pPr>
        <w:spacing w:after="0" w:line="240" w:lineRule="auto"/>
        <w:ind w:right="4988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 xml:space="preserve">О проведении </w:t>
      </w:r>
      <w:proofErr w:type="gramStart"/>
      <w:r w:rsidRPr="002E0C70">
        <w:rPr>
          <w:rFonts w:ascii="Times New Roman" w:hAnsi="Times New Roman" w:cs="Times New Roman"/>
          <w:sz w:val="26"/>
          <w:szCs w:val="24"/>
        </w:rPr>
        <w:t>городского</w:t>
      </w:r>
      <w:proofErr w:type="gramEnd"/>
      <w:r w:rsidRPr="002E0C70">
        <w:rPr>
          <w:rFonts w:ascii="Times New Roman" w:hAnsi="Times New Roman" w:cs="Times New Roman"/>
          <w:sz w:val="26"/>
          <w:szCs w:val="24"/>
        </w:rPr>
        <w:t xml:space="preserve"> </w:t>
      </w:r>
    </w:p>
    <w:p w:rsidR="00315305" w:rsidRPr="002E0C70" w:rsidRDefault="00315305" w:rsidP="00A81973">
      <w:pPr>
        <w:spacing w:after="0" w:line="240" w:lineRule="auto"/>
        <w:ind w:right="3712" w:firstLine="709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>конкурса «</w:t>
      </w:r>
      <w:r w:rsidR="002E0C70">
        <w:rPr>
          <w:rFonts w:ascii="Times New Roman" w:hAnsi="Times New Roman" w:cs="Times New Roman"/>
          <w:sz w:val="26"/>
          <w:szCs w:val="24"/>
        </w:rPr>
        <w:t xml:space="preserve">Сказочный </w:t>
      </w:r>
      <w:r w:rsidR="00A81973">
        <w:rPr>
          <w:rFonts w:ascii="Times New Roman" w:hAnsi="Times New Roman" w:cs="Times New Roman"/>
          <w:sz w:val="26"/>
          <w:szCs w:val="24"/>
        </w:rPr>
        <w:t>г</w:t>
      </w:r>
      <w:r w:rsidR="002E0C70">
        <w:rPr>
          <w:rFonts w:ascii="Times New Roman" w:hAnsi="Times New Roman" w:cs="Times New Roman"/>
          <w:sz w:val="26"/>
          <w:szCs w:val="24"/>
        </w:rPr>
        <w:t>ород»</w:t>
      </w:r>
    </w:p>
    <w:p w:rsidR="002E0742" w:rsidRPr="002E0C70" w:rsidRDefault="002E0742" w:rsidP="002E0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E0742" w:rsidRPr="002E0C70" w:rsidRDefault="002E0C70" w:rsidP="00315305">
      <w:pPr>
        <w:pStyle w:val="a3"/>
        <w:spacing w:before="0" w:after="0"/>
        <w:ind w:firstLine="53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В целях </w:t>
      </w:r>
      <w:r w:rsidR="002E0742" w:rsidRPr="002E0C70">
        <w:rPr>
          <w:sz w:val="26"/>
          <w:szCs w:val="26"/>
          <w:shd w:val="clear" w:color="auto" w:fill="FFFFFF"/>
        </w:rPr>
        <w:t xml:space="preserve">определения лучших дизайнерских решений и тенденций в новогоднем оформлении </w:t>
      </w:r>
      <w:r>
        <w:rPr>
          <w:sz w:val="26"/>
          <w:szCs w:val="26"/>
          <w:shd w:val="clear" w:color="auto" w:fill="FFFFFF"/>
        </w:rPr>
        <w:t>учреждений</w:t>
      </w:r>
      <w:r w:rsidR="00C1290D">
        <w:rPr>
          <w:sz w:val="26"/>
          <w:szCs w:val="26"/>
          <w:shd w:val="clear" w:color="auto" w:fill="FFFFFF"/>
        </w:rPr>
        <w:t xml:space="preserve"> города всех форм собственности</w:t>
      </w:r>
      <w:r w:rsidR="002E0742" w:rsidRPr="002E0C70">
        <w:rPr>
          <w:sz w:val="26"/>
          <w:szCs w:val="26"/>
          <w:shd w:val="clear" w:color="auto" w:fill="FFFFFF"/>
        </w:rPr>
        <w:t>, создания праздничной атмосферы, руководствуясь</w:t>
      </w:r>
      <w:r w:rsidR="00636C02" w:rsidRPr="002E0C70">
        <w:rPr>
          <w:sz w:val="26"/>
          <w:szCs w:val="26"/>
          <w:shd w:val="clear" w:color="auto" w:fill="FFFFFF"/>
        </w:rPr>
        <w:t xml:space="preserve"> </w:t>
      </w:r>
      <w:r w:rsidR="002E0742" w:rsidRPr="002E0C70">
        <w:rPr>
          <w:sz w:val="26"/>
          <w:szCs w:val="26"/>
          <w:shd w:val="clear" w:color="auto" w:fill="FFFFFF"/>
        </w:rPr>
        <w:t xml:space="preserve"> Устав</w:t>
      </w:r>
      <w:r w:rsidR="00636C02" w:rsidRPr="002E0C70">
        <w:rPr>
          <w:sz w:val="26"/>
          <w:szCs w:val="26"/>
          <w:shd w:val="clear" w:color="auto" w:fill="FFFFFF"/>
        </w:rPr>
        <w:t>ом</w:t>
      </w:r>
      <w:r w:rsidR="00315305" w:rsidRPr="002E0C70">
        <w:rPr>
          <w:sz w:val="26"/>
          <w:szCs w:val="26"/>
          <w:shd w:val="clear" w:color="auto" w:fill="FFFFFF"/>
        </w:rPr>
        <w:t xml:space="preserve"> муниципального образования город Сорск</w:t>
      </w:r>
      <w:r w:rsidR="002E0742" w:rsidRPr="002E0C70">
        <w:rPr>
          <w:sz w:val="26"/>
          <w:szCs w:val="26"/>
          <w:shd w:val="clear" w:color="auto" w:fill="FFFFFF"/>
        </w:rPr>
        <w:t>,</w:t>
      </w:r>
      <w:r w:rsidR="00D36D56">
        <w:rPr>
          <w:sz w:val="26"/>
          <w:szCs w:val="26"/>
          <w:shd w:val="clear" w:color="auto" w:fill="FFFFFF"/>
        </w:rPr>
        <w:t xml:space="preserve"> администрация города Сорска</w:t>
      </w:r>
    </w:p>
    <w:p w:rsidR="00315305" w:rsidRPr="002E0C70" w:rsidRDefault="002C45E1" w:rsidP="00A81973">
      <w:pPr>
        <w:pStyle w:val="a3"/>
        <w:spacing w:before="0" w:after="0"/>
        <w:ind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ПОСТАНОВЛЯЕТ</w:t>
      </w:r>
      <w:r w:rsidR="00315305" w:rsidRPr="002E0C70">
        <w:rPr>
          <w:sz w:val="26"/>
          <w:szCs w:val="26"/>
          <w:shd w:val="clear" w:color="auto" w:fill="FFFFFF"/>
        </w:rPr>
        <w:t>:</w:t>
      </w:r>
    </w:p>
    <w:p w:rsidR="002E0742" w:rsidRPr="002E0C70" w:rsidRDefault="002E0742" w:rsidP="00B16259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1.Утвердить Положение о проведении городского конкурса «</w:t>
      </w:r>
      <w:r w:rsidR="002E0C70">
        <w:rPr>
          <w:sz w:val="26"/>
          <w:szCs w:val="26"/>
          <w:shd w:val="clear" w:color="auto" w:fill="FFFFFF"/>
        </w:rPr>
        <w:t>Сказочный город</w:t>
      </w:r>
      <w:r w:rsidR="00B16259">
        <w:rPr>
          <w:sz w:val="26"/>
          <w:szCs w:val="26"/>
          <w:shd w:val="clear" w:color="auto" w:fill="FFFFFF"/>
        </w:rPr>
        <w:t>» (Приложение № 1) с приложенным оценочным листом (Приложение № 3).</w:t>
      </w:r>
    </w:p>
    <w:p w:rsidR="002E0742" w:rsidRPr="002E0C70" w:rsidRDefault="002E0742" w:rsidP="00B16259">
      <w:pPr>
        <w:pStyle w:val="a3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2.Утвердить состав конкурсной комиссии  (Приложение № 2).</w:t>
      </w:r>
    </w:p>
    <w:p w:rsidR="00C1290D" w:rsidRDefault="002E0742" w:rsidP="00B16259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E0C70">
        <w:rPr>
          <w:sz w:val="26"/>
          <w:szCs w:val="26"/>
          <w:shd w:val="clear" w:color="auto" w:fill="FFFFFF"/>
        </w:rPr>
        <w:t>3.</w:t>
      </w:r>
      <w:r w:rsidR="00C1290D" w:rsidRPr="00C1290D">
        <w:rPr>
          <w:rFonts w:ascii="Times New Roman" w:hAnsi="Times New Roman"/>
          <w:sz w:val="26"/>
          <w:szCs w:val="26"/>
        </w:rPr>
        <w:t xml:space="preserve"> </w:t>
      </w:r>
      <w:r w:rsidR="00C1290D">
        <w:rPr>
          <w:rFonts w:ascii="Times New Roman" w:hAnsi="Times New Roman"/>
          <w:sz w:val="26"/>
          <w:szCs w:val="26"/>
        </w:rPr>
        <w:t xml:space="preserve"> </w:t>
      </w:r>
      <w:r w:rsidR="00C1290D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C1290D" w:rsidRDefault="00C1290D" w:rsidP="00B162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над выполнением настоящего постановления возложить на  заместителя главы по социальным вопросам (</w:t>
      </w:r>
      <w:r w:rsidR="00690FFC">
        <w:rPr>
          <w:rFonts w:ascii="Times New Roman" w:hAnsi="Times New Roman"/>
          <w:sz w:val="26"/>
          <w:szCs w:val="26"/>
        </w:rPr>
        <w:t>Нестеров</w:t>
      </w:r>
      <w:r w:rsidR="00D36D56">
        <w:rPr>
          <w:rFonts w:ascii="Times New Roman" w:hAnsi="Times New Roman"/>
          <w:sz w:val="26"/>
          <w:szCs w:val="26"/>
        </w:rPr>
        <w:t>у</w:t>
      </w:r>
      <w:r w:rsidR="00690FFC">
        <w:rPr>
          <w:rFonts w:ascii="Times New Roman" w:hAnsi="Times New Roman"/>
          <w:sz w:val="26"/>
          <w:szCs w:val="26"/>
        </w:rPr>
        <w:t xml:space="preserve"> М.А.</w:t>
      </w:r>
      <w:r>
        <w:rPr>
          <w:rFonts w:ascii="Times New Roman" w:hAnsi="Times New Roman"/>
          <w:sz w:val="26"/>
          <w:szCs w:val="26"/>
        </w:rPr>
        <w:t>).</w:t>
      </w:r>
    </w:p>
    <w:p w:rsidR="002E0742" w:rsidRPr="002E0C70" w:rsidRDefault="002E0742" w:rsidP="002E0742">
      <w:pPr>
        <w:pStyle w:val="a3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2E0742" w:rsidRPr="002E0C70" w:rsidRDefault="002E0742" w:rsidP="002E0742">
      <w:pPr>
        <w:pStyle w:val="a3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C1290D" w:rsidRDefault="002E0742" w:rsidP="00C1290D">
      <w:pPr>
        <w:pStyle w:val="a3"/>
        <w:spacing w:before="0" w:after="105"/>
        <w:rPr>
          <w:sz w:val="26"/>
          <w:szCs w:val="26"/>
        </w:rPr>
      </w:pPr>
      <w:r w:rsidRPr="002E0C70">
        <w:rPr>
          <w:rFonts w:ascii="Arial" w:hAnsi="Arial" w:cs="Arial"/>
          <w:sz w:val="18"/>
          <w:szCs w:val="18"/>
          <w:shd w:val="clear" w:color="auto" w:fill="FFFFFF"/>
        </w:rPr>
        <w:t> </w:t>
      </w:r>
      <w:r w:rsidR="00C1290D">
        <w:rPr>
          <w:rFonts w:ascii="Arial" w:hAnsi="Arial" w:cs="Arial"/>
          <w:sz w:val="18"/>
          <w:szCs w:val="18"/>
          <w:shd w:val="clear" w:color="auto" w:fill="FFFFFF"/>
        </w:rPr>
        <w:tab/>
      </w:r>
      <w:r w:rsidR="00C1290D">
        <w:rPr>
          <w:sz w:val="26"/>
          <w:szCs w:val="26"/>
        </w:rPr>
        <w:t>Глава города                                                                           В.Ф. Найденов</w:t>
      </w:r>
    </w:p>
    <w:p w:rsidR="009A1040" w:rsidRPr="002E0C70" w:rsidRDefault="009A1040"/>
    <w:p w:rsidR="009A1040" w:rsidRPr="002E0C70" w:rsidRDefault="009A1040"/>
    <w:p w:rsidR="009A1040" w:rsidRPr="002E0C70" w:rsidRDefault="009A1040"/>
    <w:p w:rsidR="009A1040" w:rsidRPr="002E0C70" w:rsidRDefault="009A1040"/>
    <w:p w:rsidR="009A1040" w:rsidRPr="002E0C70" w:rsidRDefault="00514DB8">
      <w:r w:rsidRPr="002E0C70">
        <w:t xml:space="preserve"> </w:t>
      </w:r>
    </w:p>
    <w:p w:rsidR="009A1040" w:rsidRPr="002E0C70" w:rsidRDefault="009A1040"/>
    <w:p w:rsidR="009A1040" w:rsidRDefault="009A1040"/>
    <w:p w:rsidR="00C1290D" w:rsidRDefault="00C1290D"/>
    <w:p w:rsidR="00C1290D" w:rsidRDefault="00C1290D"/>
    <w:p w:rsidR="00C1290D" w:rsidRDefault="00C1290D"/>
    <w:p w:rsidR="00C1290D" w:rsidRDefault="00C1290D"/>
    <w:p w:rsidR="00C1290D" w:rsidRDefault="00C1290D"/>
    <w:p w:rsidR="00C1290D" w:rsidRDefault="00C1290D"/>
    <w:p w:rsidR="00C1290D" w:rsidRDefault="00C1290D" w:rsidP="00C129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 w:rsidR="00C1290D" w:rsidRDefault="00C1290D" w:rsidP="00C129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А.Г.Савельев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850C3A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50C3A">
        <w:rPr>
          <w:noProof/>
        </w:rPr>
        <w:pict>
          <v:shape id="_x0000_s1035" type="#_x0000_t202" style="position:absolute;left:0;text-align:left;margin-left:-1.5pt;margin-top:8.15pt;width:3.55pt;height:4.2pt;z-index:251666432;mso-wrap-distance-left:9.05pt;mso-wrap-distance-right:9.05pt" stroked="f">
            <v:fill opacity="0" color2="black"/>
            <v:textbox style="mso-next-textbox:#_x0000_s1035" inset="0,0,0,0">
              <w:txbxContent>
                <w:p w:rsidR="00C1290D" w:rsidRDefault="00C1290D" w:rsidP="00C1290D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50C3A">
        <w:rPr>
          <w:noProof/>
        </w:rPr>
        <w:pict>
          <v:shape id="_x0000_s1034" type="#_x0000_t202" style="position:absolute;left:0;text-align:left;margin-left:272pt;margin-top:12.35pt;width:196pt;height:3.55pt;z-index:251665408;mso-wrap-distance-left:9.05pt;mso-wrap-distance-right:9.05pt" stroked="f">
            <v:fill opacity="0" color2="black"/>
            <v:textbox style="mso-next-textbox:#_x0000_s1034" inset="0,0,0,0">
              <w:txbxContent>
                <w:p w:rsidR="00C1290D" w:rsidRPr="00576001" w:rsidRDefault="00C1290D" w:rsidP="00C1290D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C1290D" w:rsidRPr="00862877" w:rsidRDefault="00C1290D" w:rsidP="00C1290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1290D" w:rsidRDefault="00C1290D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290D" w:rsidRDefault="00690FFC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C1290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C1290D">
        <w:rPr>
          <w:rFonts w:ascii="Times New Roman" w:hAnsi="Times New Roman" w:cs="Times New Roman"/>
          <w:sz w:val="26"/>
          <w:szCs w:val="26"/>
        </w:rPr>
        <w:t xml:space="preserve"> главы города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             </w:t>
      </w:r>
      <w:r w:rsidR="00690FFC">
        <w:rPr>
          <w:rFonts w:ascii="Times New Roman" w:hAnsi="Times New Roman" w:cs="Times New Roman"/>
          <w:sz w:val="26"/>
          <w:szCs w:val="26"/>
        </w:rPr>
        <w:t>М.А.Нестерова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                                                                        А.В. Журавлева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A81973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.з</w:t>
      </w:r>
      <w:proofErr w:type="gramEnd"/>
      <w:r w:rsidR="00C1290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C1290D">
        <w:rPr>
          <w:rFonts w:ascii="Times New Roman" w:hAnsi="Times New Roman" w:cs="Times New Roman"/>
          <w:sz w:val="26"/>
          <w:szCs w:val="26"/>
        </w:rPr>
        <w:t xml:space="preserve"> главы города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финансовым и экономическим вопросам                      </w:t>
      </w:r>
      <w:r w:rsidR="00A81973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A81973">
        <w:rPr>
          <w:rFonts w:ascii="Times New Roman" w:hAnsi="Times New Roman" w:cs="Times New Roman"/>
          <w:sz w:val="26"/>
          <w:szCs w:val="26"/>
        </w:rPr>
        <w:t>Т.Г.Люя</w:t>
      </w:r>
      <w:proofErr w:type="spellEnd"/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690FFC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C1290D">
        <w:rPr>
          <w:rFonts w:ascii="Times New Roman" w:hAnsi="Times New Roman" w:cs="Times New Roman"/>
          <w:sz w:val="26"/>
          <w:szCs w:val="26"/>
        </w:rPr>
        <w:t xml:space="preserve"> отдела 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правового регулирования                                                                      </w:t>
      </w:r>
      <w:proofErr w:type="spellStart"/>
      <w:r w:rsidR="00690FFC">
        <w:rPr>
          <w:rFonts w:ascii="Times New Roman" w:hAnsi="Times New Roman" w:cs="Times New Roman"/>
          <w:sz w:val="26"/>
          <w:szCs w:val="26"/>
        </w:rPr>
        <w:t>Н.Н.Спирина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Pr="00D60F15" w:rsidRDefault="00C1290D" w:rsidP="00C1290D">
      <w:pPr>
        <w:pStyle w:val="a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1290D" w:rsidRPr="00D60F15" w:rsidRDefault="00C1290D" w:rsidP="00C1290D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РАЗОСЛАТЬ: в дело – 1 экз., </w:t>
      </w:r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М.А.Нестеровой</w:t>
      </w:r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экз., О.А.Полешко - 1экз.,  А.Г.Савельеву – 1 экз., А.В.Журавлевой – 1 экз., Бондаренко М.Н. – 1 экз., </w:t>
      </w:r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Е.И.Киселевой</w:t>
      </w:r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экз., Т.Л. </w:t>
      </w:r>
      <w:proofErr w:type="spellStart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>Войновой</w:t>
      </w:r>
      <w:proofErr w:type="spellEnd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экз., В.В. Епишиной – 1 экз., Катаевой Е.Г. – 1 экз.,  О.В. </w:t>
      </w:r>
      <w:proofErr w:type="spellStart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>Козминой</w:t>
      </w:r>
      <w:proofErr w:type="spellEnd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экз., </w:t>
      </w:r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О.В. Беляковой</w:t>
      </w:r>
      <w:r w:rsidR="00690FFC"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</w:t>
      </w:r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proofErr w:type="spellStart"/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В.</w:t>
      </w:r>
      <w:proofErr w:type="gramEnd"/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Г.Яркину</w:t>
      </w:r>
      <w:proofErr w:type="spellEnd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экз., Е.Д.Станкевич – 1 экз., </w:t>
      </w:r>
      <w:proofErr w:type="spellStart"/>
      <w:r w:rsidR="00690FFC">
        <w:rPr>
          <w:rFonts w:ascii="Times New Roman" w:hAnsi="Times New Roman" w:cs="Times New Roman"/>
          <w:color w:val="000000" w:themeColor="text1"/>
          <w:sz w:val="24"/>
          <w:szCs w:val="24"/>
        </w:rPr>
        <w:t>Л.Н.</w:t>
      </w:r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>Теленченко</w:t>
      </w:r>
      <w:proofErr w:type="spellEnd"/>
      <w:r w:rsidRPr="00D60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– 1 экз., исп. 1 экз.</w:t>
      </w:r>
    </w:p>
    <w:p w:rsidR="00C1290D" w:rsidRPr="00062971" w:rsidRDefault="00C1290D" w:rsidP="00C1290D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jc w:val="right"/>
        <w:rPr>
          <w:sz w:val="26"/>
          <w:szCs w:val="26"/>
        </w:rPr>
      </w:pPr>
    </w:p>
    <w:p w:rsidR="00C1290D" w:rsidRPr="00786342" w:rsidRDefault="00C1290D" w:rsidP="00C1290D">
      <w:pPr>
        <w:jc w:val="both"/>
        <w:rPr>
          <w:color w:val="000000"/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rPr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rPr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rPr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rPr>
          <w:sz w:val="26"/>
          <w:szCs w:val="26"/>
        </w:rPr>
      </w:pPr>
    </w:p>
    <w:p w:rsidR="00C1290D" w:rsidRDefault="00C1290D" w:rsidP="00C1290D">
      <w:pPr>
        <w:tabs>
          <w:tab w:val="left" w:pos="6750"/>
        </w:tabs>
        <w:rPr>
          <w:sz w:val="20"/>
          <w:szCs w:val="20"/>
        </w:rPr>
      </w:pPr>
    </w:p>
    <w:p w:rsidR="00C1290D" w:rsidRPr="00E44B6B" w:rsidRDefault="00C1290D" w:rsidP="00C1290D">
      <w:pPr>
        <w:tabs>
          <w:tab w:val="left" w:pos="67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Pr="00E44B6B">
        <w:rPr>
          <w:rFonts w:ascii="Times New Roman" w:hAnsi="Times New Roman" w:cs="Times New Roman"/>
          <w:sz w:val="20"/>
          <w:szCs w:val="20"/>
        </w:rPr>
        <w:t xml:space="preserve">сп. </w:t>
      </w:r>
      <w:proofErr w:type="spellStart"/>
      <w:r w:rsidR="00690FFC">
        <w:rPr>
          <w:rFonts w:ascii="Times New Roman" w:hAnsi="Times New Roman" w:cs="Times New Roman"/>
          <w:sz w:val="20"/>
          <w:szCs w:val="20"/>
        </w:rPr>
        <w:t>И.А.Пуряева</w:t>
      </w:r>
      <w:proofErr w:type="spellEnd"/>
    </w:p>
    <w:p w:rsidR="00C1290D" w:rsidRDefault="00C1290D"/>
    <w:p w:rsidR="00C1290D" w:rsidRPr="005C2B86" w:rsidRDefault="00C1290D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№1 </w:t>
      </w:r>
    </w:p>
    <w:p w:rsidR="00C1290D" w:rsidRPr="005C2B86" w:rsidRDefault="00C1290D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C1290D" w:rsidRPr="005C2B86" w:rsidRDefault="00C1290D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C1290D" w:rsidRPr="005C2B86" w:rsidRDefault="00C1290D" w:rsidP="00C129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9C4A56">
        <w:rPr>
          <w:rFonts w:ascii="Times New Roman" w:hAnsi="Times New Roman" w:cs="Times New Roman"/>
          <w:sz w:val="26"/>
          <w:szCs w:val="26"/>
        </w:rPr>
        <w:t>6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C2B8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C2B8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C1290D" w:rsidRPr="002E0C70" w:rsidRDefault="00C1290D"/>
    <w:p w:rsidR="009A1040" w:rsidRPr="002E0C70" w:rsidRDefault="009A1040" w:rsidP="002E0C70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 о проведении городского конкурса 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«</w:t>
      </w:r>
      <w:r w:rsidR="002E0C70">
        <w:rPr>
          <w:rFonts w:ascii="Times New Roman" w:hAnsi="Times New Roman" w:cs="Times New Roman"/>
          <w:b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b/>
          <w:sz w:val="26"/>
          <w:szCs w:val="26"/>
        </w:rPr>
        <w:t>»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1.1. Настоящее Положение определяет порядок и условия проведения, порядок подведения итогов городского конкурса «</w:t>
      </w:r>
      <w:r w:rsidR="00CA2264">
        <w:rPr>
          <w:rFonts w:ascii="Times New Roman" w:hAnsi="Times New Roman" w:cs="Times New Roman"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sz w:val="26"/>
          <w:szCs w:val="26"/>
        </w:rPr>
        <w:t>» (далее - Конкурс).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1.2. Целями Конкурса являются: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создание праздничной атмосферы в </w:t>
      </w:r>
      <w:r w:rsidR="00CA2264">
        <w:rPr>
          <w:rFonts w:ascii="Times New Roman" w:hAnsi="Times New Roman" w:cs="Times New Roman"/>
          <w:sz w:val="26"/>
          <w:szCs w:val="26"/>
        </w:rPr>
        <w:t>муниципальном образовании город</w:t>
      </w:r>
      <w:r w:rsidRPr="002E0C70">
        <w:rPr>
          <w:rFonts w:ascii="Times New Roman" w:hAnsi="Times New Roman" w:cs="Times New Roman"/>
          <w:sz w:val="26"/>
          <w:szCs w:val="26"/>
        </w:rPr>
        <w:t xml:space="preserve">  Сорск;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определение лучших дизайнерских решений и тенденций в новогоднем оформлении </w:t>
      </w:r>
      <w:r w:rsidR="00C1290D"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2E0C70">
        <w:rPr>
          <w:rFonts w:ascii="Times New Roman" w:hAnsi="Times New Roman" w:cs="Times New Roman"/>
          <w:sz w:val="26"/>
          <w:szCs w:val="26"/>
        </w:rPr>
        <w:t>предприятий;</w:t>
      </w:r>
    </w:p>
    <w:p w:rsidR="009A1040" w:rsidRPr="002E0C70" w:rsidRDefault="009A1040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- повышение профессионального уровня, расширение перечня дополнительных услуг, оказываемых населению, связанных с новогодними и рождественскими праздниками.</w:t>
      </w:r>
    </w:p>
    <w:p w:rsidR="009A1040" w:rsidRPr="002E0C70" w:rsidRDefault="009A1040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1.3. Конкурс считается объявленным с момента опубликования настоящего Положения в газете « Сорский молибден».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2.1. В Конкурсе могут принять участие </w:t>
      </w:r>
      <w:r w:rsidR="00C1290D">
        <w:rPr>
          <w:rFonts w:ascii="Times New Roman" w:hAnsi="Times New Roman" w:cs="Times New Roman"/>
          <w:sz w:val="26"/>
          <w:szCs w:val="26"/>
        </w:rPr>
        <w:t xml:space="preserve">все </w:t>
      </w:r>
      <w:r w:rsidR="00E020AF">
        <w:rPr>
          <w:rFonts w:ascii="Times New Roman" w:hAnsi="Times New Roman" w:cs="Times New Roman"/>
          <w:sz w:val="26"/>
          <w:szCs w:val="26"/>
        </w:rPr>
        <w:t>учреждения</w:t>
      </w:r>
      <w:r w:rsidR="00C1290D">
        <w:rPr>
          <w:rFonts w:ascii="Times New Roman" w:hAnsi="Times New Roman" w:cs="Times New Roman"/>
          <w:sz w:val="26"/>
          <w:szCs w:val="26"/>
        </w:rPr>
        <w:t xml:space="preserve"> </w:t>
      </w:r>
      <w:r w:rsidR="00E020AF">
        <w:rPr>
          <w:rFonts w:ascii="Times New Roman" w:hAnsi="Times New Roman" w:cs="Times New Roman"/>
          <w:sz w:val="26"/>
          <w:szCs w:val="26"/>
        </w:rPr>
        <w:t>и предприятия (всех форм собственности)</w:t>
      </w:r>
      <w:r w:rsidRPr="002E0C70">
        <w:rPr>
          <w:rFonts w:ascii="Times New Roman" w:hAnsi="Times New Roman" w:cs="Times New Roman"/>
          <w:sz w:val="26"/>
          <w:szCs w:val="26"/>
        </w:rPr>
        <w:t>, осуществляющие свою деятельность на территории муниципального образования город Сорск.</w:t>
      </w:r>
    </w:p>
    <w:p w:rsidR="009A1040" w:rsidRPr="002E0C70" w:rsidRDefault="009A1040" w:rsidP="00E02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2.</w:t>
      </w:r>
      <w:r w:rsidR="00CA2264">
        <w:rPr>
          <w:rFonts w:ascii="Times New Roman" w:hAnsi="Times New Roman" w:cs="Times New Roman"/>
          <w:sz w:val="26"/>
          <w:szCs w:val="26"/>
        </w:rPr>
        <w:t>2</w:t>
      </w:r>
      <w:r w:rsidRPr="002E0C70">
        <w:rPr>
          <w:rFonts w:ascii="Times New Roman" w:hAnsi="Times New Roman" w:cs="Times New Roman"/>
          <w:sz w:val="26"/>
          <w:szCs w:val="26"/>
        </w:rPr>
        <w:t xml:space="preserve">. Участники   Конкурса   должны   обеспечить   новогоднее   оформление  объекта к </w:t>
      </w:r>
      <w:r w:rsidR="009C4A56">
        <w:rPr>
          <w:rFonts w:ascii="Times New Roman" w:hAnsi="Times New Roman" w:cs="Times New Roman"/>
          <w:sz w:val="26"/>
          <w:szCs w:val="26"/>
        </w:rPr>
        <w:t>20</w:t>
      </w:r>
      <w:r w:rsidRPr="002E0C70">
        <w:rPr>
          <w:rFonts w:ascii="Times New Roman" w:hAnsi="Times New Roman" w:cs="Times New Roman"/>
          <w:sz w:val="26"/>
          <w:szCs w:val="26"/>
        </w:rPr>
        <w:t>.12.201</w:t>
      </w:r>
      <w:r w:rsidR="009C4A56">
        <w:rPr>
          <w:rFonts w:ascii="Times New Roman" w:hAnsi="Times New Roman" w:cs="Times New Roman"/>
          <w:sz w:val="26"/>
          <w:szCs w:val="26"/>
        </w:rPr>
        <w:t>6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3. Порядок оценки участников конкурса и работы конкурсной комиссии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3.1. Оценка деятельности участников Конкурса проводится конкурсной комиссией (далее - Комиссия)</w:t>
      </w:r>
      <w:r w:rsidR="00CA2264">
        <w:rPr>
          <w:rFonts w:ascii="Times New Roman" w:hAnsi="Times New Roman" w:cs="Times New Roman"/>
          <w:sz w:val="26"/>
          <w:szCs w:val="26"/>
        </w:rPr>
        <w:t>.</w:t>
      </w:r>
    </w:p>
    <w:p w:rsidR="009A1040" w:rsidRPr="002E0C70" w:rsidRDefault="009A1040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ab/>
        <w:t>3.2. За период проведения Конкурса члены Комиссии осуществляют выезд на место участника Конкурса, без предварительного предупреждения, в период с 20.12.201</w:t>
      </w:r>
      <w:r w:rsidR="00193369">
        <w:rPr>
          <w:rFonts w:ascii="Times New Roman" w:hAnsi="Times New Roman" w:cs="Times New Roman"/>
          <w:sz w:val="26"/>
          <w:szCs w:val="26"/>
        </w:rPr>
        <w:t>6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2E0C70">
        <w:rPr>
          <w:rFonts w:ascii="Times New Roman" w:hAnsi="Times New Roman" w:cs="Times New Roman"/>
          <w:sz w:val="26"/>
          <w:szCs w:val="26"/>
        </w:rPr>
        <w:t xml:space="preserve"> по </w:t>
      </w:r>
      <w:r w:rsidR="007E4987" w:rsidRPr="002E0C70">
        <w:rPr>
          <w:rFonts w:ascii="Times New Roman" w:hAnsi="Times New Roman" w:cs="Times New Roman"/>
          <w:sz w:val="26"/>
          <w:szCs w:val="26"/>
        </w:rPr>
        <w:t>23.1</w:t>
      </w:r>
      <w:r w:rsidR="00514DB8" w:rsidRPr="002E0C70">
        <w:rPr>
          <w:rFonts w:ascii="Times New Roman" w:hAnsi="Times New Roman" w:cs="Times New Roman"/>
          <w:sz w:val="26"/>
          <w:szCs w:val="26"/>
        </w:rPr>
        <w:t>2</w:t>
      </w:r>
      <w:r w:rsidR="007E4987" w:rsidRPr="002E0C70">
        <w:rPr>
          <w:rFonts w:ascii="Times New Roman" w:hAnsi="Times New Roman" w:cs="Times New Roman"/>
          <w:sz w:val="26"/>
          <w:szCs w:val="26"/>
        </w:rPr>
        <w:t>.</w:t>
      </w:r>
      <w:r w:rsidRPr="002E0C70">
        <w:rPr>
          <w:rFonts w:ascii="Times New Roman" w:hAnsi="Times New Roman" w:cs="Times New Roman"/>
          <w:sz w:val="26"/>
          <w:szCs w:val="26"/>
        </w:rPr>
        <w:t>201</w:t>
      </w:r>
      <w:r w:rsidR="00193369">
        <w:rPr>
          <w:rFonts w:ascii="Times New Roman" w:hAnsi="Times New Roman" w:cs="Times New Roman"/>
          <w:sz w:val="26"/>
          <w:szCs w:val="26"/>
        </w:rPr>
        <w:t>6</w:t>
      </w:r>
      <w:r w:rsidR="00E020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включительно.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3.3. Члены Комиссии заполняют оценочный лист (</w:t>
      </w:r>
      <w:proofErr w:type="spellStart"/>
      <w:r w:rsidRPr="002E0C70">
        <w:rPr>
          <w:rFonts w:ascii="Times New Roman" w:hAnsi="Times New Roman" w:cs="Times New Roman"/>
          <w:sz w:val="26"/>
          <w:szCs w:val="26"/>
        </w:rPr>
        <w:t>Приложение</w:t>
      </w:r>
      <w:r w:rsidR="00E020AF">
        <w:rPr>
          <w:rFonts w:ascii="Times New Roman" w:hAnsi="Times New Roman" w:cs="Times New Roman"/>
          <w:sz w:val="26"/>
          <w:szCs w:val="26"/>
        </w:rPr>
        <w:t>№</w:t>
      </w:r>
      <w:proofErr w:type="spellEnd"/>
      <w:r w:rsidR="00E020AF">
        <w:rPr>
          <w:rFonts w:ascii="Times New Roman" w:hAnsi="Times New Roman" w:cs="Times New Roman"/>
          <w:sz w:val="26"/>
          <w:szCs w:val="26"/>
        </w:rPr>
        <w:t xml:space="preserve"> 3</w:t>
      </w:r>
      <w:r w:rsidRPr="002E0C70">
        <w:rPr>
          <w:rFonts w:ascii="Times New Roman" w:hAnsi="Times New Roman" w:cs="Times New Roman"/>
          <w:sz w:val="26"/>
          <w:szCs w:val="26"/>
        </w:rPr>
        <w:t>)  по  20-балльной системе.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На основании оценочных листов членов Комиссии оформляется итоговый протокол Конкурса.</w:t>
      </w:r>
    </w:p>
    <w:p w:rsidR="009A1040" w:rsidRPr="002E0C70" w:rsidRDefault="009A1040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3.4. По итогам Конкурса  участникам присуждается первое, второе и  третье место.</w:t>
      </w:r>
    </w:p>
    <w:p w:rsidR="009A1040" w:rsidRDefault="009A1040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CA2264" w:rsidRPr="002E0C70" w:rsidRDefault="00CA2264" w:rsidP="002E0C70">
      <w:pPr>
        <w:pStyle w:val="a4"/>
        <w:ind w:firstLine="0"/>
        <w:jc w:val="center"/>
        <w:rPr>
          <w:b/>
          <w:bCs/>
          <w:sz w:val="26"/>
          <w:szCs w:val="26"/>
        </w:rPr>
      </w:pPr>
    </w:p>
    <w:p w:rsidR="009A1040" w:rsidRPr="002E0C70" w:rsidRDefault="009A1040" w:rsidP="002E0C70">
      <w:pPr>
        <w:pStyle w:val="a4"/>
        <w:ind w:firstLine="0"/>
        <w:jc w:val="center"/>
        <w:rPr>
          <w:b/>
          <w:bCs/>
          <w:sz w:val="26"/>
          <w:szCs w:val="26"/>
        </w:rPr>
      </w:pPr>
      <w:r w:rsidRPr="002E0C70">
        <w:rPr>
          <w:b/>
          <w:bCs/>
          <w:sz w:val="26"/>
          <w:szCs w:val="26"/>
        </w:rPr>
        <w:lastRenderedPageBreak/>
        <w:t>4. Критерии оценки</w:t>
      </w:r>
    </w:p>
    <w:p w:rsidR="009A1040" w:rsidRPr="002E0C70" w:rsidRDefault="009A1040" w:rsidP="002E0C70">
      <w:pPr>
        <w:pStyle w:val="a4"/>
        <w:rPr>
          <w:sz w:val="26"/>
          <w:szCs w:val="26"/>
        </w:rPr>
      </w:pPr>
    </w:p>
    <w:p w:rsidR="009A1040" w:rsidRPr="002E0C70" w:rsidRDefault="009A1040" w:rsidP="002E0C70">
      <w:pPr>
        <w:pStyle w:val="a4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4.1. Критериями оценки  участников Конкурса являются:</w:t>
      </w:r>
    </w:p>
    <w:p w:rsidR="009A1040" w:rsidRPr="002E0C70" w:rsidRDefault="009A1040" w:rsidP="002E0C70">
      <w:pPr>
        <w:pStyle w:val="a4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праздничное оформление фасада здания, прилегающей территории в том числе: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оформление витрин с использованием новогодней  и рождественской тематики, наличие подсветки в вечернее и ночное время;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фигур Деда Мороза (Снегурочки или иных сказочных персонажей) на входе;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снежных (ледяных) скульптур и композиций;</w:t>
      </w:r>
    </w:p>
    <w:p w:rsidR="009A1040" w:rsidRPr="002E0C70" w:rsidRDefault="009A1040" w:rsidP="002E0C70">
      <w:pPr>
        <w:pStyle w:val="a4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украшенной новогодней ели (елей).</w:t>
      </w:r>
    </w:p>
    <w:p w:rsidR="00CA2264" w:rsidRDefault="00CA2264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5. Награждение</w:t>
      </w:r>
    </w:p>
    <w:p w:rsidR="009A1040" w:rsidRPr="002E0C70" w:rsidRDefault="009A1040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5.1.  Победители Конк</w:t>
      </w:r>
      <w:r w:rsidR="00B16259">
        <w:rPr>
          <w:rFonts w:ascii="Times New Roman" w:hAnsi="Times New Roman" w:cs="Times New Roman"/>
          <w:sz w:val="26"/>
          <w:szCs w:val="26"/>
        </w:rPr>
        <w:t>урса награждаются дипломами.</w:t>
      </w:r>
    </w:p>
    <w:p w:rsidR="009A1040" w:rsidRPr="002E0C70" w:rsidRDefault="009A1040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5.2. В рамках Конкурса, с учетом особого мнения Комиссии, могут быть учреждены специальные ценные призы.</w:t>
      </w:r>
    </w:p>
    <w:p w:rsidR="009A1040" w:rsidRPr="002E0C70" w:rsidRDefault="009A1040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360D42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EF32B9" w:rsidRPr="002E0C70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EF32B9" w:rsidRPr="002E0C70">
        <w:rPr>
          <w:rFonts w:ascii="Times New Roman" w:hAnsi="Times New Roman" w:cs="Times New Roman"/>
          <w:sz w:val="26"/>
          <w:szCs w:val="26"/>
        </w:rPr>
        <w:t xml:space="preserve"> </w:t>
      </w:r>
      <w:r w:rsidR="0062472F" w:rsidRPr="002E0C70">
        <w:rPr>
          <w:rFonts w:ascii="Times New Roman" w:hAnsi="Times New Roman" w:cs="Times New Roman"/>
          <w:sz w:val="26"/>
          <w:szCs w:val="26"/>
        </w:rPr>
        <w:t>главы</w:t>
      </w:r>
    </w:p>
    <w:p w:rsidR="0062472F" w:rsidRPr="002E0C70" w:rsidRDefault="0062472F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</w:t>
      </w:r>
      <w:r w:rsidR="00360D42">
        <w:rPr>
          <w:rFonts w:ascii="Times New Roman" w:hAnsi="Times New Roman" w:cs="Times New Roman"/>
          <w:sz w:val="26"/>
          <w:szCs w:val="26"/>
        </w:rPr>
        <w:t>М.А.Нестерова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62472F" w:rsidRPr="002E0C70" w:rsidRDefault="0062472F" w:rsidP="002E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472F" w:rsidRPr="002E0C70" w:rsidRDefault="0062472F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1040" w:rsidRPr="002E0C70" w:rsidRDefault="009A1040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CA2264" w:rsidRDefault="00CA2264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 w:rsidR="00B16259">
        <w:rPr>
          <w:rFonts w:ascii="Times New Roman" w:hAnsi="Times New Roman" w:cs="Times New Roman"/>
          <w:sz w:val="26"/>
          <w:szCs w:val="26"/>
        </w:rPr>
        <w:t>2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lastRenderedPageBreak/>
        <w:t xml:space="preserve">к постановлению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020AF" w:rsidRPr="005C2B86" w:rsidRDefault="00E020AF" w:rsidP="00E020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360D42">
        <w:rPr>
          <w:rFonts w:ascii="Times New Roman" w:hAnsi="Times New Roman" w:cs="Times New Roman"/>
          <w:sz w:val="26"/>
          <w:szCs w:val="26"/>
        </w:rPr>
        <w:t>6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C2B8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C2B8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9A1040" w:rsidRPr="002E0C70" w:rsidRDefault="009A1040" w:rsidP="009A10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E7865" w:rsidRDefault="003E7865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A1040" w:rsidRPr="003E7865" w:rsidRDefault="009A1040" w:rsidP="009A10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B16259" w:rsidRPr="003E7865" w:rsidRDefault="009A1040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 xml:space="preserve">конкурсной комиссии </w:t>
      </w:r>
      <w:r w:rsidR="00B16259" w:rsidRPr="003E7865">
        <w:rPr>
          <w:rFonts w:ascii="Times New Roman" w:hAnsi="Times New Roman" w:cs="Times New Roman"/>
          <w:b/>
          <w:sz w:val="26"/>
          <w:szCs w:val="26"/>
        </w:rPr>
        <w:t xml:space="preserve">городского конкурса </w:t>
      </w:r>
    </w:p>
    <w:p w:rsidR="00B16259" w:rsidRPr="003E7865" w:rsidRDefault="00B16259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«Сказочный город»</w:t>
      </w:r>
    </w:p>
    <w:p w:rsidR="009A1040" w:rsidRDefault="009A1040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259" w:rsidRPr="005C2B86" w:rsidRDefault="00B16259" w:rsidP="00B162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259" w:rsidRPr="00B16259" w:rsidRDefault="00937CB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Нестерова М.А.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– заместитель главы по социальным вопросам, председатель комиссии.</w:t>
      </w:r>
    </w:p>
    <w:p w:rsidR="00B16259" w:rsidRPr="00B16259" w:rsidRDefault="00937CB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Пуряева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И.А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. – </w:t>
      </w: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B16259" w:rsidRPr="00B1625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B16259" w:rsidRPr="00B1625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16259" w:rsidRPr="00B16259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 w:rsidR="00B16259" w:rsidRPr="00B16259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заместитель председателя комиссии.</w:t>
      </w:r>
    </w:p>
    <w:p w:rsidR="00B16259" w:rsidRPr="00B16259" w:rsidRDefault="004E045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Сафонова </w:t>
      </w:r>
      <w:r w:rsidR="001D18BB">
        <w:rPr>
          <w:rFonts w:ascii="Times New Roman" w:hAnsi="Times New Roman" w:cs="Times New Roman"/>
          <w:sz w:val="26"/>
          <w:szCs w:val="26"/>
        </w:rPr>
        <w:t>И.Ф.</w:t>
      </w:r>
      <w:r>
        <w:rPr>
          <w:rFonts w:ascii="Times New Roman" w:hAnsi="Times New Roman" w:cs="Times New Roman"/>
          <w:sz w:val="26"/>
          <w:szCs w:val="26"/>
        </w:rPr>
        <w:t xml:space="preserve"> – ответственный секретарь </w:t>
      </w:r>
      <w:proofErr w:type="spellStart"/>
      <w:r>
        <w:rPr>
          <w:rFonts w:ascii="Times New Roman" w:hAnsi="Times New Roman" w:cs="Times New Roman"/>
          <w:sz w:val="26"/>
          <w:szCs w:val="26"/>
        </w:rPr>
        <w:t>КДНиЗП</w:t>
      </w:r>
      <w:proofErr w:type="spellEnd"/>
      <w:r w:rsidR="00B16259" w:rsidRPr="00B16259">
        <w:rPr>
          <w:rFonts w:ascii="Times New Roman" w:hAnsi="Times New Roman" w:cs="Times New Roman"/>
          <w:sz w:val="26"/>
          <w:szCs w:val="26"/>
        </w:rPr>
        <w:t>, секретарь комиссии.</w:t>
      </w:r>
    </w:p>
    <w:p w:rsidR="00B16259" w:rsidRPr="00B16259" w:rsidRDefault="00B16259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16259" w:rsidRPr="00B16259" w:rsidRDefault="004E045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Киселевой Е.И.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B16259" w:rsidRPr="00B1625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B16259" w:rsidRPr="00B1625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отдела образования.</w:t>
      </w:r>
    </w:p>
    <w:p w:rsidR="00B16259" w:rsidRPr="00B16259" w:rsidRDefault="00B16259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6259">
        <w:rPr>
          <w:rFonts w:ascii="Times New Roman" w:hAnsi="Times New Roman" w:cs="Times New Roman"/>
          <w:sz w:val="26"/>
          <w:szCs w:val="26"/>
        </w:rPr>
        <w:t>Грудинина</w:t>
      </w:r>
      <w:proofErr w:type="spellEnd"/>
      <w:r w:rsidRPr="00B16259">
        <w:rPr>
          <w:rFonts w:ascii="Times New Roman" w:hAnsi="Times New Roman" w:cs="Times New Roman"/>
          <w:sz w:val="26"/>
          <w:szCs w:val="26"/>
        </w:rPr>
        <w:t xml:space="preserve"> Е.Е. – директор МБОУ ДОД «Дом детского творчества».</w:t>
      </w:r>
    </w:p>
    <w:p w:rsidR="00B16259" w:rsidRPr="00B16259" w:rsidRDefault="006A03AE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Марьясова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М.А.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- ведущий специалист Управления  ЖКХ   администрации города Сорска.</w:t>
      </w:r>
    </w:p>
    <w:p w:rsidR="00B16259" w:rsidRP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P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Pr="00B16259" w:rsidRDefault="00937CB3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B16259" w:rsidRPr="00B16259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16259" w:rsidRPr="00B16259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B16259" w:rsidRPr="002E0C70" w:rsidRDefault="00B16259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   </w:t>
      </w:r>
      <w:r w:rsidR="00937CB3">
        <w:rPr>
          <w:rFonts w:ascii="Times New Roman" w:hAnsi="Times New Roman" w:cs="Times New Roman"/>
          <w:sz w:val="26"/>
          <w:szCs w:val="26"/>
        </w:rPr>
        <w:t>М.А.Нестерова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259" w:rsidRDefault="00B16259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164C04" w:rsidRPr="002E0C70" w:rsidRDefault="00164C04" w:rsidP="00164C04">
      <w:pPr>
        <w:jc w:val="both"/>
      </w:pPr>
    </w:p>
    <w:p w:rsidR="009A1040" w:rsidRPr="003D6818" w:rsidRDefault="003D6818" w:rsidP="009A1040">
      <w:pPr>
        <w:ind w:left="12758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</w:p>
    <w:p w:rsidR="009A1040" w:rsidRPr="003D6818" w:rsidRDefault="009A1040" w:rsidP="009A1040">
      <w:pPr>
        <w:ind w:left="12758"/>
        <w:rPr>
          <w:rFonts w:ascii="Times New Roman" w:hAnsi="Times New Roman"/>
        </w:rPr>
        <w:sectPr w:rsidR="009A1040" w:rsidRPr="003D6818" w:rsidSect="002C45E1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020AF" w:rsidRPr="005C2B86" w:rsidRDefault="00E020AF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 w:rsidR="004E0453">
        <w:rPr>
          <w:rFonts w:ascii="Times New Roman" w:hAnsi="Times New Roman" w:cs="Times New Roman"/>
          <w:sz w:val="26"/>
          <w:szCs w:val="26"/>
        </w:rPr>
        <w:t>6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C2B8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5C2B8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020AF" w:rsidRDefault="00E020AF" w:rsidP="003D68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A1040" w:rsidRPr="003D6818" w:rsidRDefault="009A1040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sz w:val="26"/>
          <w:szCs w:val="26"/>
        </w:rPr>
        <w:t>Оценочный лист</w:t>
      </w:r>
    </w:p>
    <w:p w:rsidR="009A1040" w:rsidRDefault="009A1040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 конкурса  </w:t>
      </w:r>
      <w:r w:rsidRPr="003D6818">
        <w:rPr>
          <w:rFonts w:ascii="Times New Roman" w:hAnsi="Times New Roman" w:cs="Times New Roman"/>
          <w:b/>
          <w:sz w:val="26"/>
          <w:szCs w:val="26"/>
        </w:rPr>
        <w:t>«Новогодняя сказка»</w:t>
      </w:r>
    </w:p>
    <w:p w:rsidR="00A471A2" w:rsidRPr="003D6818" w:rsidRDefault="00A471A2" w:rsidP="004B68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7865" w:rsidRPr="003D6818" w:rsidRDefault="009A1040" w:rsidP="00A471A2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71A2">
        <w:rPr>
          <w:rFonts w:ascii="Times New Roman" w:hAnsi="Times New Roman" w:cs="Times New Roman"/>
          <w:bCs/>
        </w:rPr>
        <w:t>Член</w:t>
      </w:r>
      <w:r w:rsidR="004B6885" w:rsidRPr="00A471A2">
        <w:rPr>
          <w:rFonts w:ascii="Times New Roman" w:hAnsi="Times New Roman" w:cs="Times New Roman"/>
          <w:bCs/>
        </w:rPr>
        <w:t>ы</w:t>
      </w:r>
      <w:r w:rsidRPr="00A471A2">
        <w:rPr>
          <w:rFonts w:ascii="Times New Roman" w:hAnsi="Times New Roman" w:cs="Times New Roman"/>
          <w:bCs/>
        </w:rPr>
        <w:t xml:space="preserve"> конкурсной комиссии:</w:t>
      </w:r>
      <w:r w:rsidR="006A03AE" w:rsidRPr="00A471A2">
        <w:t xml:space="preserve"> </w:t>
      </w:r>
      <w:r w:rsidR="006A03AE" w:rsidRPr="00A471A2">
        <w:rPr>
          <w:rFonts w:ascii="Times New Roman" w:hAnsi="Times New Roman" w:cs="Times New Roman"/>
          <w:bCs/>
        </w:rPr>
        <w:t xml:space="preserve">Нестерова М.А. – заместитель главы по социальным вопросам; </w:t>
      </w:r>
      <w:proofErr w:type="spellStart"/>
      <w:r w:rsidR="006A03AE" w:rsidRPr="00A471A2">
        <w:rPr>
          <w:rFonts w:ascii="Times New Roman" w:hAnsi="Times New Roman" w:cs="Times New Roman"/>
          <w:bCs/>
        </w:rPr>
        <w:t>Пуряева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И.А. – и.о</w:t>
      </w:r>
      <w:proofErr w:type="gramStart"/>
      <w:r w:rsidR="006A03AE" w:rsidRPr="00A471A2">
        <w:rPr>
          <w:rFonts w:ascii="Times New Roman" w:hAnsi="Times New Roman" w:cs="Times New Roman"/>
          <w:bCs/>
        </w:rPr>
        <w:t>.р</w:t>
      </w:r>
      <w:proofErr w:type="gramEnd"/>
      <w:r w:rsidR="006A03AE" w:rsidRPr="00A471A2">
        <w:rPr>
          <w:rFonts w:ascii="Times New Roman" w:hAnsi="Times New Roman" w:cs="Times New Roman"/>
          <w:bCs/>
        </w:rPr>
        <w:t xml:space="preserve">уководителя </w:t>
      </w:r>
      <w:proofErr w:type="spellStart"/>
      <w:r w:rsidR="006A03AE" w:rsidRPr="00A471A2">
        <w:rPr>
          <w:rFonts w:ascii="Times New Roman" w:hAnsi="Times New Roman" w:cs="Times New Roman"/>
          <w:bCs/>
        </w:rPr>
        <w:t>УКМСиТ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администрации города Сорска</w:t>
      </w:r>
      <w:r w:rsidR="00A471A2" w:rsidRPr="00A471A2">
        <w:rPr>
          <w:rFonts w:ascii="Times New Roman" w:hAnsi="Times New Roman" w:cs="Times New Roman"/>
          <w:bCs/>
        </w:rPr>
        <w:t xml:space="preserve">; </w:t>
      </w:r>
      <w:r w:rsidR="006A03AE" w:rsidRPr="00A471A2">
        <w:rPr>
          <w:rFonts w:ascii="Times New Roman" w:hAnsi="Times New Roman" w:cs="Times New Roman"/>
          <w:bCs/>
        </w:rPr>
        <w:t xml:space="preserve">Сафонова </w:t>
      </w:r>
      <w:r w:rsidR="001D18BB">
        <w:rPr>
          <w:rFonts w:ascii="Times New Roman" w:hAnsi="Times New Roman" w:cs="Times New Roman"/>
          <w:bCs/>
        </w:rPr>
        <w:t>И.Ф.</w:t>
      </w:r>
      <w:r w:rsidR="006A03AE" w:rsidRPr="00A471A2">
        <w:rPr>
          <w:rFonts w:ascii="Times New Roman" w:hAnsi="Times New Roman" w:cs="Times New Roman"/>
          <w:bCs/>
        </w:rPr>
        <w:t xml:space="preserve"> – ответственный секре</w:t>
      </w:r>
      <w:r w:rsidR="001471F4">
        <w:rPr>
          <w:rFonts w:ascii="Times New Roman" w:hAnsi="Times New Roman" w:cs="Times New Roman"/>
          <w:bCs/>
        </w:rPr>
        <w:t xml:space="preserve">тарь </w:t>
      </w:r>
      <w:proofErr w:type="spellStart"/>
      <w:r w:rsidR="001471F4">
        <w:rPr>
          <w:rFonts w:ascii="Times New Roman" w:hAnsi="Times New Roman" w:cs="Times New Roman"/>
          <w:bCs/>
        </w:rPr>
        <w:t>КДНиЗП</w:t>
      </w:r>
      <w:r w:rsidR="00A471A2" w:rsidRPr="00A471A2">
        <w:rPr>
          <w:rFonts w:ascii="Times New Roman" w:hAnsi="Times New Roman" w:cs="Times New Roman"/>
          <w:bCs/>
        </w:rPr>
        <w:t>;</w:t>
      </w:r>
      <w:r w:rsidR="006A03AE" w:rsidRPr="00A471A2">
        <w:rPr>
          <w:rFonts w:ascii="Times New Roman" w:hAnsi="Times New Roman" w:cs="Times New Roman"/>
          <w:bCs/>
        </w:rPr>
        <w:t>Киселевой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Е.И. – и.о.</w:t>
      </w:r>
      <w:r w:rsidR="00A471A2" w:rsidRPr="00A471A2">
        <w:rPr>
          <w:rFonts w:ascii="Times New Roman" w:hAnsi="Times New Roman" w:cs="Times New Roman"/>
          <w:bCs/>
        </w:rPr>
        <w:t xml:space="preserve">руководителя отдела образования; </w:t>
      </w:r>
      <w:proofErr w:type="spellStart"/>
      <w:r w:rsidR="006A03AE" w:rsidRPr="00A471A2">
        <w:rPr>
          <w:rFonts w:ascii="Times New Roman" w:hAnsi="Times New Roman" w:cs="Times New Roman"/>
          <w:bCs/>
        </w:rPr>
        <w:t>Грудинина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Е.Е. – директор МБОУ ДОД «Дом детского творчества».</w:t>
      </w:r>
      <w:r w:rsidR="00A471A2" w:rsidRPr="00A471A2">
        <w:rPr>
          <w:rFonts w:ascii="Times New Roman" w:hAnsi="Times New Roman" w:cs="Times New Roman"/>
          <w:bCs/>
        </w:rPr>
        <w:t xml:space="preserve">; </w:t>
      </w:r>
      <w:proofErr w:type="spellStart"/>
      <w:r w:rsidR="006A03AE" w:rsidRPr="00A471A2">
        <w:rPr>
          <w:rFonts w:ascii="Times New Roman" w:hAnsi="Times New Roman" w:cs="Times New Roman"/>
          <w:bCs/>
        </w:rPr>
        <w:t>Марьясова</w:t>
      </w:r>
      <w:proofErr w:type="spellEnd"/>
      <w:r w:rsidR="006A03AE" w:rsidRPr="00A471A2">
        <w:rPr>
          <w:rFonts w:ascii="Times New Roman" w:hAnsi="Times New Roman" w:cs="Times New Roman"/>
          <w:bCs/>
        </w:rPr>
        <w:t xml:space="preserve"> М.А. - ведущий специалист Управления  ЖКХ   администрации города Сорска.</w:t>
      </w:r>
      <w:r w:rsidRPr="00A471A2">
        <w:rPr>
          <w:rFonts w:ascii="Times New Roman" w:hAnsi="Times New Roman" w:cs="Times New Roman"/>
          <w:bCs/>
        </w:rPr>
        <w:t xml:space="preserve"> </w:t>
      </w:r>
    </w:p>
    <w:tbl>
      <w:tblPr>
        <w:tblW w:w="15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9"/>
        <w:gridCol w:w="3391"/>
        <w:gridCol w:w="2993"/>
        <w:gridCol w:w="2307"/>
        <w:gridCol w:w="2405"/>
        <w:gridCol w:w="1392"/>
      </w:tblGrid>
      <w:tr w:rsidR="003D6818" w:rsidRPr="002E0C70" w:rsidTr="003D6818">
        <w:trPr>
          <w:trHeight w:val="358"/>
        </w:trPr>
        <w:tc>
          <w:tcPr>
            <w:tcW w:w="2829" w:type="dxa"/>
            <w:vMerge w:val="restart"/>
            <w:vAlign w:val="center"/>
          </w:tcPr>
          <w:p w:rsidR="003D6818" w:rsidRPr="004B6885" w:rsidRDefault="009A1040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ab/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Участник конкурса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11096" w:type="dxa"/>
            <w:gridSpan w:val="4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</w:rPr>
              <w:t>Наименование критерия и максимальное количество баллов</w:t>
            </w:r>
          </w:p>
        </w:tc>
        <w:tc>
          <w:tcPr>
            <w:tcW w:w="1392" w:type="dxa"/>
            <w:vMerge w:val="restart"/>
            <w:vAlign w:val="center"/>
          </w:tcPr>
          <w:p w:rsidR="003D6818" w:rsidRPr="004B6885" w:rsidRDefault="003D6818" w:rsidP="003E78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3D6818" w:rsidRPr="002E0C70" w:rsidTr="003E7865">
        <w:trPr>
          <w:trHeight w:val="532"/>
        </w:trPr>
        <w:tc>
          <w:tcPr>
            <w:tcW w:w="2829" w:type="dxa"/>
            <w:vMerge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96" w:type="dxa"/>
            <w:gridSpan w:val="4"/>
            <w:vAlign w:val="center"/>
          </w:tcPr>
          <w:p w:rsidR="003D6818" w:rsidRPr="004B6885" w:rsidRDefault="003D6818" w:rsidP="00BB4DB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</w:rPr>
              <w:t xml:space="preserve">Праздничное оформление фасада здания, прилегающей территории </w:t>
            </w:r>
          </w:p>
        </w:tc>
        <w:tc>
          <w:tcPr>
            <w:tcW w:w="1392" w:type="dxa"/>
            <w:vMerge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val="1634"/>
        </w:trPr>
        <w:tc>
          <w:tcPr>
            <w:tcW w:w="2829" w:type="dxa"/>
            <w:vMerge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Оформление витрин с использованием новогодней  и рождественской тематики, наличие подсветки в вечернее и ночное время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993" w:type="dxa"/>
            <w:vAlign w:val="center"/>
          </w:tcPr>
          <w:p w:rsidR="004B6885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фигур Деда Мороза (Снегурочки или иных сказочных персонажей) на входе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307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снежных (ледяных) скульптур  и композиций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2405" w:type="dxa"/>
            <w:vAlign w:val="center"/>
          </w:tcPr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украшенной новогодней ели (елей)</w:t>
            </w:r>
          </w:p>
          <w:p w:rsidR="003D6818" w:rsidRPr="004B6885" w:rsidRDefault="003D6818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 xml:space="preserve">(до </w:t>
            </w:r>
            <w:r w:rsidR="004B6885" w:rsidRPr="004B6885">
              <w:rPr>
                <w:rFonts w:ascii="Times New Roman" w:hAnsi="Times New Roman" w:cs="Times New Roman"/>
                <w:b/>
                <w:bCs/>
              </w:rPr>
              <w:t>5</w:t>
            </w:r>
            <w:r w:rsidRPr="004B6885">
              <w:rPr>
                <w:rFonts w:ascii="Times New Roman" w:hAnsi="Times New Roman" w:cs="Times New Roman"/>
                <w:b/>
                <w:bCs/>
              </w:rPr>
              <w:t xml:space="preserve"> баллов)</w:t>
            </w:r>
          </w:p>
        </w:tc>
        <w:tc>
          <w:tcPr>
            <w:tcW w:w="1392" w:type="dxa"/>
            <w:vMerge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3D6818" w:rsidRPr="002E0C70" w:rsidRDefault="003D6818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3D6818" w:rsidRPr="002E0C70" w:rsidRDefault="003D6818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450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6818" w:rsidRPr="002E0C70" w:rsidTr="003D6818">
        <w:trPr>
          <w:trHeight w:hRule="exact" w:val="505"/>
        </w:trPr>
        <w:tc>
          <w:tcPr>
            <w:tcW w:w="2829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D6818" w:rsidRPr="002E0C70" w:rsidRDefault="003D6818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6BE1" w:rsidRPr="002E0C70" w:rsidTr="003D6818">
        <w:trPr>
          <w:trHeight w:hRule="exact" w:val="505"/>
        </w:trPr>
        <w:tc>
          <w:tcPr>
            <w:tcW w:w="2829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D36BE1" w:rsidRPr="002E0C70" w:rsidRDefault="00D36BE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6BE1" w:rsidRDefault="004B6885" w:rsidP="00624605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Особое мнение: 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                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                           _______________________________________________________________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="009A1040"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  <w:r w:rsidR="00D36BE1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</w:t>
      </w:r>
    </w:p>
    <w:tbl>
      <w:tblPr>
        <w:tblStyle w:val="a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4"/>
        <w:gridCol w:w="4009"/>
        <w:gridCol w:w="2977"/>
      </w:tblGrid>
      <w:tr w:rsidR="00CD0BC9" w:rsidRPr="00624605" w:rsidTr="005E7BD7">
        <w:tc>
          <w:tcPr>
            <w:tcW w:w="2630" w:type="dxa"/>
          </w:tcPr>
          <w:p w:rsidR="00CD0BC9" w:rsidRPr="00B10EFF" w:rsidRDefault="00CD0BC9" w:rsidP="00B10EFF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624605">
              <w:rPr>
                <w:rFonts w:ascii="Times New Roman" w:hAnsi="Times New Roman" w:cs="Times New Roman"/>
                <w:bCs/>
              </w:rPr>
              <w:t xml:space="preserve">Председатель комиссии:    </w:t>
            </w:r>
          </w:p>
          <w:p w:rsidR="00CD0BC9" w:rsidRPr="00B10EFF" w:rsidRDefault="00CD0BC9" w:rsidP="00B10EFF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  <w:tc>
          <w:tcPr>
            <w:tcW w:w="2809" w:type="dxa"/>
          </w:tcPr>
          <w:p w:rsidR="00CD0BC9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605">
              <w:rPr>
                <w:rFonts w:ascii="Times New Roman" w:hAnsi="Times New Roman" w:cs="Times New Roman"/>
              </w:rPr>
              <w:t>заместитель главы</w:t>
            </w:r>
          </w:p>
          <w:p w:rsidR="00CD0BC9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24605">
              <w:rPr>
                <w:rFonts w:ascii="Times New Roman" w:hAnsi="Times New Roman" w:cs="Times New Roman"/>
                <w:u w:val="single"/>
              </w:rPr>
              <w:t>по социальным  вопросам</w:t>
            </w:r>
          </w:p>
          <w:p w:rsidR="00CD0BC9" w:rsidRPr="00624605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CD0BC9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5E7BD7" w:rsidRDefault="005E7BD7" w:rsidP="005E7BD7">
      <w:pPr>
        <w:spacing w:after="0" w:line="240" w:lineRule="auto"/>
      </w:pPr>
      <w:r>
        <w:rPr>
          <w:rFonts w:ascii="Times New Roman" w:hAnsi="Times New Roman" w:cs="Times New Roman"/>
          <w:bCs/>
        </w:rPr>
        <w:t>_________________</w:t>
      </w:r>
    </w:p>
    <w:tbl>
      <w:tblPr>
        <w:tblStyle w:val="a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91"/>
        <w:gridCol w:w="3082"/>
        <w:gridCol w:w="2086"/>
        <w:gridCol w:w="3081"/>
      </w:tblGrid>
      <w:tr w:rsidR="00CD0BC9" w:rsidRPr="00624605" w:rsidTr="005E7BD7">
        <w:trPr>
          <w:gridAfter w:val="2"/>
          <w:wAfter w:w="5301" w:type="dxa"/>
        </w:trPr>
        <w:tc>
          <w:tcPr>
            <w:tcW w:w="2086" w:type="dxa"/>
          </w:tcPr>
          <w:p w:rsidR="005E7BD7" w:rsidRPr="005E7BD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5E7BD7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М.А.Нестерова</w:t>
            </w:r>
          </w:p>
        </w:tc>
      </w:tr>
      <w:tr w:rsidR="00CD0BC9" w:rsidRPr="00624605" w:rsidTr="005E7BD7">
        <w:tc>
          <w:tcPr>
            <w:tcW w:w="2630" w:type="dxa"/>
          </w:tcPr>
          <w:p w:rsidR="00CD0BC9" w:rsidRPr="00624605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Члены комиссии:</w:t>
            </w:r>
          </w:p>
        </w:tc>
        <w:tc>
          <w:tcPr>
            <w:tcW w:w="2809" w:type="dxa"/>
          </w:tcPr>
          <w:p w:rsidR="00CD0BC9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71A2">
              <w:rPr>
                <w:rFonts w:ascii="Times New Roman" w:hAnsi="Times New Roman" w:cs="Times New Roman"/>
                <w:bCs/>
              </w:rPr>
              <w:t>и.о</w:t>
            </w:r>
            <w:proofErr w:type="gramStart"/>
            <w:r w:rsidRPr="00A471A2">
              <w:rPr>
                <w:rFonts w:ascii="Times New Roman" w:hAnsi="Times New Roman" w:cs="Times New Roman"/>
                <w:bCs/>
              </w:rPr>
              <w:t>.р</w:t>
            </w:r>
            <w:proofErr w:type="gramEnd"/>
            <w:r w:rsidRPr="00A471A2">
              <w:rPr>
                <w:rFonts w:ascii="Times New Roman" w:hAnsi="Times New Roman" w:cs="Times New Roman"/>
                <w:bCs/>
              </w:rPr>
              <w:t>уководителя У</w:t>
            </w:r>
            <w:r>
              <w:rPr>
                <w:rFonts w:ascii="Times New Roman" w:hAnsi="Times New Roman" w:cs="Times New Roman"/>
                <w:bCs/>
              </w:rPr>
              <w:t>правления культуры, молодежи, спорта и</w:t>
            </w:r>
          </w:p>
          <w:p w:rsidR="00CD0BC9" w:rsidRPr="00D26AAC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             </w:t>
            </w:r>
            <w:r w:rsidRPr="00D26AAC">
              <w:rPr>
                <w:rFonts w:ascii="Times New Roman" w:hAnsi="Times New Roman" w:cs="Times New Roman"/>
                <w:bCs/>
                <w:u w:val="single"/>
              </w:rPr>
              <w:t>туризма</w:t>
            </w:r>
            <w:r>
              <w:rPr>
                <w:rFonts w:ascii="Times New Roman" w:hAnsi="Times New Roman" w:cs="Times New Roman"/>
                <w:bCs/>
                <w:u w:val="single"/>
              </w:rPr>
              <w:t xml:space="preserve">            </w:t>
            </w:r>
            <w:proofErr w:type="gramStart"/>
            <w:r w:rsidRPr="00D26AAC">
              <w:rPr>
                <w:rFonts w:ascii="Times New Roman" w:hAnsi="Times New Roman" w:cs="Times New Roman"/>
                <w:bCs/>
                <w:color w:val="FFFFFF" w:themeColor="background1"/>
                <w:u w:val="single"/>
              </w:rPr>
              <w:t>т</w:t>
            </w:r>
            <w:proofErr w:type="gramEnd"/>
          </w:p>
          <w:p w:rsidR="00CD0BC9" w:rsidRPr="00624605" w:rsidRDefault="00CD0BC9" w:rsidP="00D26A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CD0BC9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E7BD7" w:rsidRDefault="005E7BD7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E7BD7" w:rsidRDefault="005E7BD7" w:rsidP="005E7BD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_________________</w:t>
            </w:r>
          </w:p>
          <w:p w:rsidR="005E7BD7" w:rsidRPr="00624605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CD0BC9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И.А.Пуряева</w:t>
            </w:r>
            <w:proofErr w:type="spellEnd"/>
          </w:p>
        </w:tc>
      </w:tr>
      <w:tr w:rsidR="00CD0BC9" w:rsidRPr="00624605" w:rsidTr="005E7BD7">
        <w:tc>
          <w:tcPr>
            <w:tcW w:w="2630" w:type="dxa"/>
          </w:tcPr>
          <w:p w:rsidR="00CD0BC9" w:rsidRPr="00624605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9" w:type="dxa"/>
          </w:tcPr>
          <w:p w:rsidR="00CD0BC9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55F0">
              <w:rPr>
                <w:rFonts w:ascii="Times New Roman" w:hAnsi="Times New Roman" w:cs="Times New Roman"/>
              </w:rPr>
              <w:t xml:space="preserve">ответственный секретарь </w:t>
            </w:r>
          </w:p>
          <w:p w:rsidR="00CD0BC9" w:rsidRDefault="00CD0BC9" w:rsidP="000D55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55F0">
              <w:rPr>
                <w:rFonts w:ascii="Times New Roman" w:hAnsi="Times New Roman" w:cs="Times New Roman"/>
                <w:u w:val="single"/>
              </w:rPr>
              <w:t xml:space="preserve">       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0D55F0">
              <w:rPr>
                <w:rFonts w:ascii="Times New Roman" w:hAnsi="Times New Roman" w:cs="Times New Roman"/>
                <w:u w:val="single"/>
              </w:rPr>
              <w:t xml:space="preserve">   </w:t>
            </w:r>
            <w:proofErr w:type="spellStart"/>
            <w:r w:rsidRPr="000D55F0">
              <w:rPr>
                <w:rFonts w:ascii="Times New Roman" w:hAnsi="Times New Roman" w:cs="Times New Roman"/>
                <w:u w:val="single"/>
              </w:rPr>
              <w:t>КДНиЗП</w:t>
            </w:r>
            <w:proofErr w:type="spellEnd"/>
            <w:proofErr w:type="gramStart"/>
            <w:r>
              <w:rPr>
                <w:rFonts w:ascii="Times New Roman" w:hAnsi="Times New Roman" w:cs="Times New Roman"/>
                <w:u w:val="single"/>
              </w:rPr>
              <w:t xml:space="preserve">               </w:t>
            </w:r>
            <w:r w:rsidRPr="000D55F0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  <w:proofErr w:type="gramEnd"/>
            <w:r w:rsidRPr="000D55F0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</w:t>
            </w:r>
          </w:p>
          <w:p w:rsidR="00CD0BC9" w:rsidRPr="00624605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E7BD7" w:rsidRDefault="005E7BD7" w:rsidP="005E7BD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_________________</w:t>
            </w:r>
          </w:p>
          <w:p w:rsidR="00CD0BC9" w:rsidRPr="00624605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CD0BC9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И.Ф.Сафонова</w:t>
            </w:r>
          </w:p>
        </w:tc>
      </w:tr>
      <w:tr w:rsidR="00CD0BC9" w:rsidRPr="00624605" w:rsidTr="005E7BD7">
        <w:tc>
          <w:tcPr>
            <w:tcW w:w="2630" w:type="dxa"/>
          </w:tcPr>
          <w:p w:rsidR="00CD0BC9" w:rsidRPr="00624605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9" w:type="dxa"/>
          </w:tcPr>
          <w:p w:rsidR="00CD0BC9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55F0">
              <w:rPr>
                <w:rFonts w:ascii="Times New Roman" w:hAnsi="Times New Roman" w:cs="Times New Roman"/>
              </w:rPr>
              <w:t>и.о</w:t>
            </w:r>
            <w:proofErr w:type="gramStart"/>
            <w:r w:rsidRPr="000D55F0">
              <w:rPr>
                <w:rFonts w:ascii="Times New Roman" w:hAnsi="Times New Roman" w:cs="Times New Roman"/>
              </w:rPr>
              <w:t>.р</w:t>
            </w:r>
            <w:proofErr w:type="gramEnd"/>
            <w:r w:rsidRPr="000D55F0">
              <w:rPr>
                <w:rFonts w:ascii="Times New Roman" w:hAnsi="Times New Roman" w:cs="Times New Roman"/>
              </w:rPr>
              <w:t>уководителя отдела</w:t>
            </w:r>
          </w:p>
          <w:p w:rsidR="00CD0BC9" w:rsidRPr="000D55F0" w:rsidRDefault="00CD0BC9" w:rsidP="000D55F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D55F0">
              <w:rPr>
                <w:rFonts w:ascii="Times New Roman" w:hAnsi="Times New Roman" w:cs="Times New Roman"/>
                <w:u w:val="single"/>
              </w:rPr>
              <w:t xml:space="preserve">            образования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 xml:space="preserve">          </w:t>
            </w:r>
            <w:r w:rsidRPr="000D55F0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  <w:proofErr w:type="gramEnd"/>
            <w:r w:rsidRPr="000D55F0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D0BC9" w:rsidRPr="00624605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E7BD7" w:rsidRDefault="005E7BD7" w:rsidP="005E7BD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_________________</w:t>
            </w:r>
          </w:p>
          <w:p w:rsidR="00CD0BC9" w:rsidRPr="00624605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CD0BC9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Е.И.Киселева</w:t>
            </w:r>
          </w:p>
        </w:tc>
      </w:tr>
      <w:tr w:rsidR="00CD0BC9" w:rsidRPr="00624605" w:rsidTr="005E7BD7">
        <w:tc>
          <w:tcPr>
            <w:tcW w:w="2630" w:type="dxa"/>
          </w:tcPr>
          <w:p w:rsidR="00CD0BC9" w:rsidRPr="00624605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9" w:type="dxa"/>
          </w:tcPr>
          <w:p w:rsidR="00CD0BC9" w:rsidRPr="00D26AAC" w:rsidRDefault="00CD0BC9" w:rsidP="00416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4C0">
              <w:rPr>
                <w:rFonts w:ascii="Times New Roman" w:hAnsi="Times New Roman" w:cs="Times New Roman"/>
                <w:u w:val="single"/>
              </w:rPr>
              <w:t>директор МБОУ ДОД ДДТ</w:t>
            </w:r>
            <w:r w:rsidRPr="004164C0">
              <w:rPr>
                <w:rFonts w:ascii="Times New Roman" w:hAnsi="Times New Roman" w:cs="Times New Roman"/>
              </w:rPr>
              <w:t xml:space="preserve"> </w:t>
            </w: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Default="005E7BD7" w:rsidP="005E7BD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_________________</w:t>
            </w:r>
          </w:p>
          <w:p w:rsidR="00CD0BC9" w:rsidRPr="00624605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CD0BC9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Е.Е.Грудинина</w:t>
            </w:r>
            <w:proofErr w:type="spellEnd"/>
          </w:p>
        </w:tc>
      </w:tr>
      <w:tr w:rsidR="00CD0BC9" w:rsidRPr="00624605" w:rsidTr="005E7BD7">
        <w:tc>
          <w:tcPr>
            <w:tcW w:w="2630" w:type="dxa"/>
          </w:tcPr>
          <w:p w:rsidR="00CD0BC9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D0BC9" w:rsidRPr="00624605" w:rsidRDefault="00CD0BC9" w:rsidP="006246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9" w:type="dxa"/>
          </w:tcPr>
          <w:p w:rsidR="00CD0BC9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16259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</w:t>
            </w:r>
            <w:r w:rsidRPr="004164C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Управления  ЖКХ</w:t>
            </w:r>
          </w:p>
          <w:p w:rsidR="00CD0BC9" w:rsidRPr="00624605" w:rsidRDefault="00CD0BC9" w:rsidP="000D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EFF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086" w:type="dxa"/>
          </w:tcPr>
          <w:p w:rsidR="005E7BD7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E7BD7" w:rsidRDefault="005E7BD7" w:rsidP="005E7BD7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_________________</w:t>
            </w:r>
          </w:p>
          <w:p w:rsidR="00CD0BC9" w:rsidRPr="00624605" w:rsidRDefault="005E7BD7" w:rsidP="005E7B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vertAlign w:val="superscript"/>
              </w:rPr>
              <w:t xml:space="preserve">                   (подпись)</w:t>
            </w:r>
          </w:p>
        </w:tc>
        <w:tc>
          <w:tcPr>
            <w:tcW w:w="3215" w:type="dxa"/>
            <w:vAlign w:val="center"/>
          </w:tcPr>
          <w:p w:rsidR="00CD0BC9" w:rsidRPr="005E7BD7" w:rsidRDefault="005E7BD7" w:rsidP="005E7B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E7BD7">
              <w:rPr>
                <w:rFonts w:ascii="Times New Roman" w:hAnsi="Times New Roman" w:cs="Times New Roman"/>
                <w:bCs/>
                <w:sz w:val="24"/>
                <w:szCs w:val="24"/>
              </w:rPr>
              <w:t>М.А.Марьясова</w:t>
            </w:r>
            <w:proofErr w:type="spellEnd"/>
          </w:p>
        </w:tc>
      </w:tr>
    </w:tbl>
    <w:p w:rsidR="00D36BE1" w:rsidRDefault="00D36BE1" w:rsidP="009A1040">
      <w:pPr>
        <w:rPr>
          <w:rFonts w:ascii="Times New Roman" w:hAnsi="Times New Roman" w:cs="Times New Roman"/>
          <w:bCs/>
          <w:sz w:val="26"/>
          <w:szCs w:val="26"/>
        </w:rPr>
      </w:pPr>
    </w:p>
    <w:p w:rsidR="009A1040" w:rsidRPr="003D6818" w:rsidRDefault="009A1040" w:rsidP="009A1040">
      <w:pPr>
        <w:rPr>
          <w:rFonts w:ascii="Times New Roman" w:hAnsi="Times New Roman" w:cs="Times New Roman"/>
          <w:sz w:val="26"/>
          <w:szCs w:val="26"/>
        </w:rPr>
      </w:pPr>
    </w:p>
    <w:sectPr w:rsidR="009A1040" w:rsidRPr="003D6818" w:rsidSect="004B6885">
      <w:pgSz w:w="16838" w:h="11906" w:orient="landscape"/>
      <w:pgMar w:top="284" w:right="39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0742"/>
    <w:rsid w:val="000D55F0"/>
    <w:rsid w:val="00111DCE"/>
    <w:rsid w:val="001471F4"/>
    <w:rsid w:val="00164C04"/>
    <w:rsid w:val="00193369"/>
    <w:rsid w:val="001973E0"/>
    <w:rsid w:val="001A3DEC"/>
    <w:rsid w:val="001D18BB"/>
    <w:rsid w:val="00262A3E"/>
    <w:rsid w:val="002877EE"/>
    <w:rsid w:val="002C45E1"/>
    <w:rsid w:val="002E0742"/>
    <w:rsid w:val="002E0C70"/>
    <w:rsid w:val="00315305"/>
    <w:rsid w:val="0031559C"/>
    <w:rsid w:val="00360D42"/>
    <w:rsid w:val="003D6818"/>
    <w:rsid w:val="003E7865"/>
    <w:rsid w:val="004164C0"/>
    <w:rsid w:val="004B6885"/>
    <w:rsid w:val="004E0453"/>
    <w:rsid w:val="004E2A2B"/>
    <w:rsid w:val="00514DB8"/>
    <w:rsid w:val="005E769C"/>
    <w:rsid w:val="005E7BD7"/>
    <w:rsid w:val="00624605"/>
    <w:rsid w:val="0062472F"/>
    <w:rsid w:val="00636C02"/>
    <w:rsid w:val="00690FFC"/>
    <w:rsid w:val="00693E1C"/>
    <w:rsid w:val="006A03AE"/>
    <w:rsid w:val="00716B3C"/>
    <w:rsid w:val="00740598"/>
    <w:rsid w:val="007E4987"/>
    <w:rsid w:val="00803835"/>
    <w:rsid w:val="00840196"/>
    <w:rsid w:val="00850C3A"/>
    <w:rsid w:val="00937CB3"/>
    <w:rsid w:val="009A1040"/>
    <w:rsid w:val="009B4714"/>
    <w:rsid w:val="009C4A56"/>
    <w:rsid w:val="00A02140"/>
    <w:rsid w:val="00A471A2"/>
    <w:rsid w:val="00A81973"/>
    <w:rsid w:val="00B10EFF"/>
    <w:rsid w:val="00B16259"/>
    <w:rsid w:val="00B54EED"/>
    <w:rsid w:val="00B7647E"/>
    <w:rsid w:val="00BB4DBD"/>
    <w:rsid w:val="00C1290D"/>
    <w:rsid w:val="00C23054"/>
    <w:rsid w:val="00CA2264"/>
    <w:rsid w:val="00CD0BC9"/>
    <w:rsid w:val="00D26AAC"/>
    <w:rsid w:val="00D36BE1"/>
    <w:rsid w:val="00D36D56"/>
    <w:rsid w:val="00E020AF"/>
    <w:rsid w:val="00E20E5C"/>
    <w:rsid w:val="00E74F2D"/>
    <w:rsid w:val="00EF32B9"/>
    <w:rsid w:val="00FF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74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0742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E07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link w:val="a5"/>
    <w:rsid w:val="009A1040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A1040"/>
    <w:rPr>
      <w:sz w:val="24"/>
      <w:szCs w:val="24"/>
      <w:lang w:val="ru-RU" w:eastAsia="ru-RU" w:bidi="ar-SA"/>
    </w:rPr>
  </w:style>
  <w:style w:type="paragraph" w:customStyle="1" w:styleId="2">
    <w:name w:val="Обычный2"/>
    <w:rsid w:val="009A1040"/>
    <w:pPr>
      <w:suppressAutoHyphens/>
      <w:spacing w:before="100" w:after="100"/>
      <w:jc w:val="both"/>
    </w:pPr>
    <w:rPr>
      <w:rFonts w:eastAsia="Arial"/>
      <w:sz w:val="24"/>
      <w:lang w:eastAsia="ar-SA"/>
    </w:rPr>
  </w:style>
  <w:style w:type="table" w:styleId="a6">
    <w:name w:val="Table Grid"/>
    <w:basedOn w:val="a1"/>
    <w:rsid w:val="003D6818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1290D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Ауструмс</dc:creator>
  <cp:lastModifiedBy>urist</cp:lastModifiedBy>
  <cp:revision>30</cp:revision>
  <cp:lastPrinted>2016-10-25T08:26:00Z</cp:lastPrinted>
  <dcterms:created xsi:type="dcterms:W3CDTF">2015-12-01T01:17:00Z</dcterms:created>
  <dcterms:modified xsi:type="dcterms:W3CDTF">2016-11-01T08:44:00Z</dcterms:modified>
</cp:coreProperties>
</file>