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3FD" w:rsidRDefault="008363FD" w:rsidP="008363FD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sz w:val="26"/>
          <w:szCs w:val="26"/>
        </w:rPr>
        <w:t xml:space="preserve">Приложение к постановлению </w:t>
      </w:r>
    </w:p>
    <w:p w:rsidR="008363FD" w:rsidRDefault="008363FD" w:rsidP="008363FD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</w:p>
    <w:p w:rsidR="008363FD" w:rsidRDefault="008363FD" w:rsidP="008363FD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78204D">
        <w:rPr>
          <w:rFonts w:ascii="Times New Roman" w:hAnsi="Times New Roman" w:cs="Times New Roman"/>
          <w:sz w:val="26"/>
          <w:szCs w:val="26"/>
        </w:rPr>
        <w:t xml:space="preserve"> 29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78204D">
        <w:rPr>
          <w:rFonts w:ascii="Times New Roman" w:hAnsi="Times New Roman" w:cs="Times New Roman"/>
          <w:sz w:val="26"/>
          <w:szCs w:val="26"/>
        </w:rPr>
        <w:t xml:space="preserve">  12 .</w:t>
      </w:r>
      <w:r>
        <w:rPr>
          <w:rFonts w:ascii="Times New Roman" w:hAnsi="Times New Roman" w:cs="Times New Roman"/>
          <w:sz w:val="26"/>
          <w:szCs w:val="26"/>
        </w:rPr>
        <w:t xml:space="preserve">2016г. № </w:t>
      </w:r>
      <w:r w:rsidR="0078204D">
        <w:rPr>
          <w:rFonts w:ascii="Times New Roman" w:hAnsi="Times New Roman" w:cs="Times New Roman"/>
          <w:sz w:val="26"/>
          <w:szCs w:val="26"/>
        </w:rPr>
        <w:t>790</w:t>
      </w:r>
      <w:r>
        <w:rPr>
          <w:rFonts w:ascii="Times New Roman" w:hAnsi="Times New Roman" w:cs="Times New Roman"/>
          <w:sz w:val="26"/>
          <w:szCs w:val="26"/>
        </w:rPr>
        <w:t>-п</w:t>
      </w:r>
      <w:r w:rsidRPr="005E3FE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363FD" w:rsidRDefault="008363FD" w:rsidP="008363FD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 xml:space="preserve">              </w:t>
      </w:r>
    </w:p>
    <w:p w:rsidR="008363FD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363FD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363FD" w:rsidRPr="005E3FEB" w:rsidRDefault="008363FD" w:rsidP="009507D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>Расчеты (обоснования)</w:t>
      </w:r>
    </w:p>
    <w:p w:rsidR="008363FD" w:rsidRPr="005E3FEB" w:rsidRDefault="008363FD" w:rsidP="009507D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>к плану финансово-хозяйственной деятельности</w:t>
      </w:r>
    </w:p>
    <w:p w:rsidR="008363FD" w:rsidRPr="005E3FEB" w:rsidRDefault="008363FD" w:rsidP="009507D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>муниципального учреждения</w:t>
      </w:r>
    </w:p>
    <w:p w:rsidR="008363FD" w:rsidRPr="005E3FEB" w:rsidRDefault="008363FD" w:rsidP="009507D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 xml:space="preserve">          1. Расчеты (обоснования) выплат персоналу (строка 210)</w:t>
      </w: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>Код видов расходов ________________________________________________________</w:t>
      </w: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>Источник финансового обеспечения __________________________________________</w:t>
      </w: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 xml:space="preserve">       1.1. Расчеты (обоснования) расходов на оплату труда</w:t>
      </w:r>
    </w:p>
    <w:p w:rsidR="008363FD" w:rsidRPr="005E3FEB" w:rsidRDefault="008363FD" w:rsidP="008363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907"/>
        <w:gridCol w:w="850"/>
        <w:gridCol w:w="567"/>
        <w:gridCol w:w="907"/>
        <w:gridCol w:w="1361"/>
        <w:gridCol w:w="1191"/>
        <w:gridCol w:w="964"/>
        <w:gridCol w:w="680"/>
        <w:gridCol w:w="1134"/>
      </w:tblGrid>
      <w:tr w:rsidR="008363FD" w:rsidRPr="005E3FEB" w:rsidTr="00826BDC">
        <w:tc>
          <w:tcPr>
            <w:tcW w:w="510" w:type="dxa"/>
            <w:vMerge w:val="restart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907" w:type="dxa"/>
            <w:vMerge w:val="restart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Должность, группа должностей</w:t>
            </w:r>
          </w:p>
        </w:tc>
        <w:tc>
          <w:tcPr>
            <w:tcW w:w="850" w:type="dxa"/>
            <w:vMerge w:val="restart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Установленная численность, единиц</w:t>
            </w:r>
          </w:p>
        </w:tc>
        <w:tc>
          <w:tcPr>
            <w:tcW w:w="4026" w:type="dxa"/>
            <w:gridSpan w:val="4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 xml:space="preserve">Среднемесячный </w:t>
            </w:r>
            <w:proofErr w:type="gram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размер оплаты труда</w:t>
            </w:r>
            <w:proofErr w:type="gramEnd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 xml:space="preserve"> на одного работника, руб.</w:t>
            </w:r>
          </w:p>
        </w:tc>
        <w:tc>
          <w:tcPr>
            <w:tcW w:w="964" w:type="dxa"/>
            <w:vMerge w:val="restart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Ежемесячная надбавка к должностному окладу, %</w:t>
            </w:r>
          </w:p>
        </w:tc>
        <w:tc>
          <w:tcPr>
            <w:tcW w:w="680" w:type="dxa"/>
            <w:vMerge w:val="restart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Районный коэффициент</w:t>
            </w:r>
          </w:p>
        </w:tc>
        <w:tc>
          <w:tcPr>
            <w:tcW w:w="1134" w:type="dxa"/>
            <w:vMerge w:val="restart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 xml:space="preserve">Фонд оплаты труда в год, руб. (гр. 3 </w:t>
            </w: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 xml:space="preserve"> гр. 4 </w:t>
            </w: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 xml:space="preserve"> (1 + гр. 8 / 100) </w:t>
            </w: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 xml:space="preserve"> гр. 9 </w:t>
            </w: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 xml:space="preserve"> 12)</w:t>
            </w:r>
          </w:p>
        </w:tc>
      </w:tr>
      <w:tr w:rsidR="008363FD" w:rsidRPr="005E3FEB" w:rsidTr="00826BDC">
        <w:tc>
          <w:tcPr>
            <w:tcW w:w="510" w:type="dxa"/>
            <w:vMerge/>
          </w:tcPr>
          <w:p w:rsidR="008363FD" w:rsidRPr="005E3FEB" w:rsidRDefault="008363FD" w:rsidP="00826BD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</w:tcPr>
          <w:p w:rsidR="008363FD" w:rsidRPr="005E3FEB" w:rsidRDefault="008363FD" w:rsidP="00826BD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Merge/>
          </w:tcPr>
          <w:p w:rsidR="008363FD" w:rsidRPr="005E3FEB" w:rsidRDefault="008363FD" w:rsidP="00826BD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vMerge w:val="restart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3459" w:type="dxa"/>
            <w:gridSpan w:val="3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964" w:type="dxa"/>
            <w:vMerge/>
          </w:tcPr>
          <w:p w:rsidR="008363FD" w:rsidRPr="005E3FEB" w:rsidRDefault="008363FD" w:rsidP="00826BD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  <w:vMerge/>
          </w:tcPr>
          <w:p w:rsidR="008363FD" w:rsidRPr="005E3FEB" w:rsidRDefault="008363FD" w:rsidP="00826BD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363FD" w:rsidRPr="005E3FEB" w:rsidRDefault="008363FD" w:rsidP="00826BD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63FD" w:rsidRPr="005E3FEB" w:rsidTr="00826BDC">
        <w:tc>
          <w:tcPr>
            <w:tcW w:w="510" w:type="dxa"/>
            <w:vMerge/>
          </w:tcPr>
          <w:p w:rsidR="008363FD" w:rsidRPr="005E3FEB" w:rsidRDefault="008363FD" w:rsidP="00826BD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</w:tcPr>
          <w:p w:rsidR="008363FD" w:rsidRPr="005E3FEB" w:rsidRDefault="008363FD" w:rsidP="00826BD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vMerge/>
          </w:tcPr>
          <w:p w:rsidR="008363FD" w:rsidRPr="005E3FEB" w:rsidRDefault="008363FD" w:rsidP="00826BD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vMerge/>
          </w:tcPr>
          <w:p w:rsidR="008363FD" w:rsidRPr="005E3FEB" w:rsidRDefault="008363FD" w:rsidP="00826BD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по должностному окладу</w:t>
            </w: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по выплатам компенсационного характера</w:t>
            </w:r>
          </w:p>
        </w:tc>
        <w:tc>
          <w:tcPr>
            <w:tcW w:w="119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по выплатам стимулирующего характера</w:t>
            </w:r>
          </w:p>
        </w:tc>
        <w:tc>
          <w:tcPr>
            <w:tcW w:w="964" w:type="dxa"/>
            <w:vMerge/>
          </w:tcPr>
          <w:p w:rsidR="008363FD" w:rsidRPr="005E3FEB" w:rsidRDefault="008363FD" w:rsidP="00826BD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  <w:vMerge/>
          </w:tcPr>
          <w:p w:rsidR="008363FD" w:rsidRPr="005E3FEB" w:rsidRDefault="008363FD" w:rsidP="00826BD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8363FD" w:rsidRPr="005E3FEB" w:rsidRDefault="008363FD" w:rsidP="00826BD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63FD" w:rsidRPr="005E3FEB" w:rsidTr="00826BDC">
        <w:tc>
          <w:tcPr>
            <w:tcW w:w="510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0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6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0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9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6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680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3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8363FD" w:rsidRPr="005E3FEB" w:rsidTr="00826BDC">
        <w:tc>
          <w:tcPr>
            <w:tcW w:w="510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63FD" w:rsidRPr="005E3FEB" w:rsidTr="00826BDC">
        <w:tc>
          <w:tcPr>
            <w:tcW w:w="510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63FD" w:rsidRPr="005E3FEB" w:rsidTr="00826BDC">
        <w:tc>
          <w:tcPr>
            <w:tcW w:w="510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6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63FD" w:rsidRPr="005E3FEB" w:rsidTr="00826BDC">
        <w:tc>
          <w:tcPr>
            <w:tcW w:w="1417" w:type="dxa"/>
            <w:gridSpan w:val="2"/>
          </w:tcPr>
          <w:p w:rsidR="008363FD" w:rsidRPr="005E3FEB" w:rsidRDefault="008363FD" w:rsidP="00826BDC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850" w:type="dxa"/>
          </w:tcPr>
          <w:p w:rsidR="008363FD" w:rsidRPr="005E3FEB" w:rsidRDefault="008363FD" w:rsidP="00826BD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</w:p>
        </w:tc>
        <w:tc>
          <w:tcPr>
            <w:tcW w:w="567" w:type="dxa"/>
          </w:tcPr>
          <w:p w:rsidR="008363FD" w:rsidRPr="005E3FEB" w:rsidRDefault="008363FD" w:rsidP="00826BD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</w:tcPr>
          <w:p w:rsidR="008363FD" w:rsidRPr="005E3FEB" w:rsidRDefault="008363FD" w:rsidP="00826BD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</w:p>
        </w:tc>
        <w:tc>
          <w:tcPr>
            <w:tcW w:w="1191" w:type="dxa"/>
          </w:tcPr>
          <w:p w:rsidR="008363FD" w:rsidRPr="005E3FEB" w:rsidRDefault="008363FD" w:rsidP="00826BD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</w:p>
        </w:tc>
        <w:tc>
          <w:tcPr>
            <w:tcW w:w="964" w:type="dxa"/>
          </w:tcPr>
          <w:p w:rsidR="008363FD" w:rsidRPr="005E3FEB" w:rsidRDefault="008363FD" w:rsidP="00826BD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</w:p>
        </w:tc>
        <w:tc>
          <w:tcPr>
            <w:tcW w:w="680" w:type="dxa"/>
          </w:tcPr>
          <w:p w:rsidR="008363FD" w:rsidRPr="005E3FEB" w:rsidRDefault="008363FD" w:rsidP="00826BD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</w:p>
        </w:tc>
        <w:tc>
          <w:tcPr>
            <w:tcW w:w="1134" w:type="dxa"/>
          </w:tcPr>
          <w:p w:rsidR="008363FD" w:rsidRPr="005E3FEB" w:rsidRDefault="008363FD" w:rsidP="00826BD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363FD" w:rsidRPr="005E3FEB" w:rsidRDefault="008363FD" w:rsidP="008363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 xml:space="preserve">        1.2. Расчеты (обоснования) выплат персоналу при направлении</w:t>
      </w: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 xml:space="preserve">                         в служебные командировки</w:t>
      </w:r>
    </w:p>
    <w:p w:rsidR="008363FD" w:rsidRPr="005E3FEB" w:rsidRDefault="008363FD" w:rsidP="008363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1757"/>
        <w:gridCol w:w="2494"/>
        <w:gridCol w:w="1361"/>
        <w:gridCol w:w="1361"/>
        <w:gridCol w:w="1644"/>
      </w:tblGrid>
      <w:tr w:rsidR="008363FD" w:rsidRPr="005E3FEB" w:rsidTr="00826BDC">
        <w:tc>
          <w:tcPr>
            <w:tcW w:w="45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175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Наименование расходов</w:t>
            </w:r>
          </w:p>
        </w:tc>
        <w:tc>
          <w:tcPr>
            <w:tcW w:w="249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Средний размер выплаты на одного работника в день, руб.</w:t>
            </w: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Количество работников, чел.</w:t>
            </w: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Количество дней</w:t>
            </w:r>
          </w:p>
        </w:tc>
        <w:tc>
          <w:tcPr>
            <w:tcW w:w="164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 xml:space="preserve">Сумма, руб. (гр. 3 </w:t>
            </w: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 xml:space="preserve"> гр. 4 </w:t>
            </w: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 xml:space="preserve"> гр. 5)</w:t>
            </w:r>
          </w:p>
        </w:tc>
      </w:tr>
      <w:tr w:rsidR="008363FD" w:rsidRPr="005E3FEB" w:rsidTr="00826BDC">
        <w:tc>
          <w:tcPr>
            <w:tcW w:w="45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75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9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64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8363FD" w:rsidRPr="005E3FEB" w:rsidTr="00826BDC">
        <w:tc>
          <w:tcPr>
            <w:tcW w:w="45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63FD" w:rsidRPr="005E3FEB" w:rsidTr="00826BDC">
        <w:tc>
          <w:tcPr>
            <w:tcW w:w="45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63FD" w:rsidRPr="005E3FEB" w:rsidTr="00826BDC">
        <w:tc>
          <w:tcPr>
            <w:tcW w:w="45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7" w:type="dxa"/>
          </w:tcPr>
          <w:p w:rsidR="008363FD" w:rsidRPr="005E3FEB" w:rsidRDefault="008363FD" w:rsidP="00826BDC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249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</w:p>
        </w:tc>
        <w:tc>
          <w:tcPr>
            <w:tcW w:w="164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363FD" w:rsidRPr="005E3FEB" w:rsidRDefault="008363FD" w:rsidP="008363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 xml:space="preserve">           1.3. Расчеты (обоснования) выплат персоналу по уходу</w:t>
      </w: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 xml:space="preserve">                                за ребенком</w:t>
      </w:r>
    </w:p>
    <w:p w:rsidR="008363FD" w:rsidRPr="005E3FEB" w:rsidRDefault="008363FD" w:rsidP="008363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1757"/>
        <w:gridCol w:w="2268"/>
        <w:gridCol w:w="1757"/>
        <w:gridCol w:w="1361"/>
        <w:gridCol w:w="1474"/>
      </w:tblGrid>
      <w:tr w:rsidR="008363FD" w:rsidRPr="005E3FEB" w:rsidTr="00826BDC">
        <w:tc>
          <w:tcPr>
            <w:tcW w:w="45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175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Наименование расходов</w:t>
            </w:r>
          </w:p>
        </w:tc>
        <w:tc>
          <w:tcPr>
            <w:tcW w:w="2268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Численность работников, получающих пособие</w:t>
            </w:r>
          </w:p>
        </w:tc>
        <w:tc>
          <w:tcPr>
            <w:tcW w:w="175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Количество выплат в год на одного работника</w:t>
            </w: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Размер выплаты (пособия) в месяц, руб.</w:t>
            </w:r>
          </w:p>
        </w:tc>
        <w:tc>
          <w:tcPr>
            <w:tcW w:w="147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 xml:space="preserve">Сумма, руб. (гр. 3 </w:t>
            </w: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 xml:space="preserve"> гр. 4 </w:t>
            </w: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 xml:space="preserve"> гр. 5)</w:t>
            </w:r>
          </w:p>
        </w:tc>
      </w:tr>
      <w:tr w:rsidR="008363FD" w:rsidRPr="005E3FEB" w:rsidTr="00826BDC">
        <w:tc>
          <w:tcPr>
            <w:tcW w:w="45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5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5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7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8363FD" w:rsidRPr="005E3FEB" w:rsidTr="00826BDC">
        <w:tc>
          <w:tcPr>
            <w:tcW w:w="45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63FD" w:rsidRPr="005E3FEB" w:rsidTr="00826BDC">
        <w:tc>
          <w:tcPr>
            <w:tcW w:w="45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63FD" w:rsidRPr="005E3FEB" w:rsidTr="00826BDC">
        <w:tc>
          <w:tcPr>
            <w:tcW w:w="45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7" w:type="dxa"/>
          </w:tcPr>
          <w:p w:rsidR="008363FD" w:rsidRPr="005E3FEB" w:rsidRDefault="008363FD" w:rsidP="00826BDC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2268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</w:p>
        </w:tc>
        <w:tc>
          <w:tcPr>
            <w:tcW w:w="175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</w:p>
        </w:tc>
        <w:tc>
          <w:tcPr>
            <w:tcW w:w="147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363FD" w:rsidRPr="005E3FEB" w:rsidRDefault="008363FD" w:rsidP="008363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 xml:space="preserve">       1.4. Расчеты (обоснования) страховых взносов на </w:t>
      </w:r>
      <w:proofErr w:type="gramStart"/>
      <w:r w:rsidRPr="005E3FEB">
        <w:rPr>
          <w:rFonts w:ascii="Times New Roman" w:hAnsi="Times New Roman" w:cs="Times New Roman"/>
          <w:sz w:val="26"/>
          <w:szCs w:val="26"/>
        </w:rPr>
        <w:t>обязательное</w:t>
      </w:r>
      <w:proofErr w:type="gramEnd"/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 xml:space="preserve">        страхование в Пенсионный фонд Российской Федерации, в Фонд</w:t>
      </w: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 xml:space="preserve">        социального страхования Российской Федерации, в </w:t>
      </w:r>
      <w:proofErr w:type="gramStart"/>
      <w:r w:rsidRPr="005E3FEB">
        <w:rPr>
          <w:rFonts w:ascii="Times New Roman" w:hAnsi="Times New Roman" w:cs="Times New Roman"/>
          <w:sz w:val="26"/>
          <w:szCs w:val="26"/>
        </w:rPr>
        <w:t>Федеральный</w:t>
      </w:r>
      <w:proofErr w:type="gramEnd"/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 xml:space="preserve">                фонд обязательного медицинского страхования</w:t>
      </w:r>
    </w:p>
    <w:p w:rsidR="008363FD" w:rsidRPr="005E3FEB" w:rsidRDefault="008363FD" w:rsidP="008363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6010"/>
        <w:gridCol w:w="1474"/>
        <w:gridCol w:w="907"/>
      </w:tblGrid>
      <w:tr w:rsidR="008363FD" w:rsidRPr="005E3FEB" w:rsidTr="00826BDC">
        <w:tc>
          <w:tcPr>
            <w:tcW w:w="680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6010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Наименование государственного внебюджетного фонда</w:t>
            </w:r>
          </w:p>
        </w:tc>
        <w:tc>
          <w:tcPr>
            <w:tcW w:w="147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Размер базы для начисления страховых взносов, руб.</w:t>
            </w:r>
          </w:p>
        </w:tc>
        <w:tc>
          <w:tcPr>
            <w:tcW w:w="90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Сумма взноса, руб.</w:t>
            </w:r>
          </w:p>
        </w:tc>
      </w:tr>
      <w:tr w:rsidR="008363FD" w:rsidRPr="005E3FEB" w:rsidTr="00826BDC">
        <w:tc>
          <w:tcPr>
            <w:tcW w:w="680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10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7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0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8363FD" w:rsidRPr="005E3FEB" w:rsidTr="00826BDC">
        <w:tc>
          <w:tcPr>
            <w:tcW w:w="680" w:type="dxa"/>
            <w:vAlign w:val="center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10" w:type="dxa"/>
          </w:tcPr>
          <w:p w:rsidR="008363FD" w:rsidRPr="005E3FEB" w:rsidRDefault="008363FD" w:rsidP="00826BD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Страховые взносы в Пенсионный фонд Российской Федерации, всего</w:t>
            </w:r>
          </w:p>
        </w:tc>
        <w:tc>
          <w:tcPr>
            <w:tcW w:w="1474" w:type="dxa"/>
            <w:vAlign w:val="center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</w:p>
        </w:tc>
        <w:tc>
          <w:tcPr>
            <w:tcW w:w="907" w:type="dxa"/>
            <w:vAlign w:val="center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63FD" w:rsidRPr="005E3FEB" w:rsidTr="00826BDC">
        <w:tc>
          <w:tcPr>
            <w:tcW w:w="680" w:type="dxa"/>
            <w:vAlign w:val="center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6010" w:type="dxa"/>
          </w:tcPr>
          <w:p w:rsidR="008363FD" w:rsidRPr="005E3FEB" w:rsidRDefault="008363FD" w:rsidP="00826BD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  <w:p w:rsidR="008363FD" w:rsidRPr="005E3FEB" w:rsidRDefault="008363FD" w:rsidP="00826BD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по ставке 22,0%</w:t>
            </w:r>
          </w:p>
        </w:tc>
        <w:tc>
          <w:tcPr>
            <w:tcW w:w="1474" w:type="dxa"/>
            <w:vAlign w:val="center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Align w:val="center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63FD" w:rsidRPr="005E3FEB" w:rsidTr="00826BDC">
        <w:tc>
          <w:tcPr>
            <w:tcW w:w="680" w:type="dxa"/>
            <w:vAlign w:val="center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6010" w:type="dxa"/>
          </w:tcPr>
          <w:p w:rsidR="008363FD" w:rsidRPr="005E3FEB" w:rsidRDefault="008363FD" w:rsidP="00826BDC">
            <w:pPr>
              <w:pStyle w:val="ConsPlusNormal"/>
              <w:ind w:left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по ставке 10,0%</w:t>
            </w:r>
          </w:p>
        </w:tc>
        <w:tc>
          <w:tcPr>
            <w:tcW w:w="1474" w:type="dxa"/>
            <w:vAlign w:val="center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Align w:val="center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63FD" w:rsidRPr="005E3FEB" w:rsidTr="00826BDC">
        <w:tc>
          <w:tcPr>
            <w:tcW w:w="680" w:type="dxa"/>
            <w:vAlign w:val="center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1.3.</w:t>
            </w:r>
          </w:p>
        </w:tc>
        <w:tc>
          <w:tcPr>
            <w:tcW w:w="6010" w:type="dxa"/>
          </w:tcPr>
          <w:p w:rsidR="008363FD" w:rsidRPr="005E3FEB" w:rsidRDefault="008363FD" w:rsidP="00826BDC">
            <w:pPr>
              <w:pStyle w:val="ConsPlusNorma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 xml:space="preserve">с применением пониженных тарифов взносов в Пенсионный фонд Российской Федерации для </w:t>
            </w:r>
            <w:r w:rsidRPr="005E3FE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отдельных категорий плательщиков</w:t>
            </w:r>
          </w:p>
        </w:tc>
        <w:tc>
          <w:tcPr>
            <w:tcW w:w="1474" w:type="dxa"/>
            <w:vAlign w:val="center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Align w:val="center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63FD" w:rsidRPr="005E3FEB" w:rsidTr="00826BDC">
        <w:tc>
          <w:tcPr>
            <w:tcW w:w="680" w:type="dxa"/>
            <w:vAlign w:val="center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6010" w:type="dxa"/>
          </w:tcPr>
          <w:p w:rsidR="008363FD" w:rsidRPr="005E3FEB" w:rsidRDefault="008363FD" w:rsidP="00826BD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Страховые взносы в Фонд социального страхования Российской Федерации, всего</w:t>
            </w:r>
          </w:p>
        </w:tc>
        <w:tc>
          <w:tcPr>
            <w:tcW w:w="1474" w:type="dxa"/>
            <w:vAlign w:val="center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</w:p>
        </w:tc>
        <w:tc>
          <w:tcPr>
            <w:tcW w:w="907" w:type="dxa"/>
            <w:vAlign w:val="center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63FD" w:rsidRPr="005E3FEB" w:rsidTr="00826BDC">
        <w:tc>
          <w:tcPr>
            <w:tcW w:w="680" w:type="dxa"/>
            <w:vAlign w:val="center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6010" w:type="dxa"/>
          </w:tcPr>
          <w:p w:rsidR="008363FD" w:rsidRPr="005E3FEB" w:rsidRDefault="008363FD" w:rsidP="00826BDC">
            <w:pPr>
              <w:pStyle w:val="ConsPlusNormal"/>
              <w:ind w:left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  <w:p w:rsidR="008363FD" w:rsidRPr="005E3FEB" w:rsidRDefault="008363FD" w:rsidP="00826BD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обязательное социальное страхование на случай временной нетрудоспособности и в связи с материнством по ставке 2,9%</w:t>
            </w:r>
          </w:p>
        </w:tc>
        <w:tc>
          <w:tcPr>
            <w:tcW w:w="1474" w:type="dxa"/>
            <w:vAlign w:val="center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Align w:val="center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63FD" w:rsidRPr="005E3FEB" w:rsidTr="00826BDC">
        <w:tc>
          <w:tcPr>
            <w:tcW w:w="680" w:type="dxa"/>
            <w:vAlign w:val="center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2.2.</w:t>
            </w:r>
          </w:p>
        </w:tc>
        <w:tc>
          <w:tcPr>
            <w:tcW w:w="6010" w:type="dxa"/>
          </w:tcPr>
          <w:p w:rsidR="008363FD" w:rsidRPr="005E3FEB" w:rsidRDefault="008363FD" w:rsidP="00826BDC">
            <w:pPr>
              <w:pStyle w:val="ConsPlusNorma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с применением ставки взносов в Фонд социального страхования Российской Федерации по ставке 0,0%</w:t>
            </w:r>
          </w:p>
        </w:tc>
        <w:tc>
          <w:tcPr>
            <w:tcW w:w="1474" w:type="dxa"/>
            <w:vAlign w:val="center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Align w:val="center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63FD" w:rsidRPr="005E3FEB" w:rsidTr="00826BDC">
        <w:tc>
          <w:tcPr>
            <w:tcW w:w="680" w:type="dxa"/>
            <w:vAlign w:val="center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2.3.</w:t>
            </w:r>
          </w:p>
        </w:tc>
        <w:tc>
          <w:tcPr>
            <w:tcW w:w="6010" w:type="dxa"/>
          </w:tcPr>
          <w:p w:rsidR="008363FD" w:rsidRPr="005E3FEB" w:rsidRDefault="008363FD" w:rsidP="00826BDC">
            <w:pPr>
              <w:pStyle w:val="ConsPlusNorma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обязательное социальное страхование от несчастных случаев на производстве и профессиональных заболеваний по ставке 0,2%</w:t>
            </w:r>
          </w:p>
        </w:tc>
        <w:tc>
          <w:tcPr>
            <w:tcW w:w="1474" w:type="dxa"/>
            <w:vAlign w:val="center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Align w:val="center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63FD" w:rsidRPr="005E3FEB" w:rsidTr="00826BDC">
        <w:tc>
          <w:tcPr>
            <w:tcW w:w="680" w:type="dxa"/>
            <w:vAlign w:val="center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2.4.</w:t>
            </w:r>
          </w:p>
        </w:tc>
        <w:tc>
          <w:tcPr>
            <w:tcW w:w="6010" w:type="dxa"/>
          </w:tcPr>
          <w:p w:rsidR="008363FD" w:rsidRPr="005E3FEB" w:rsidRDefault="008363FD" w:rsidP="00826BDC">
            <w:pPr>
              <w:pStyle w:val="ConsPlusNorma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обязательное социальное страхование от несчастных случаев на производстве и профессиональны</w:t>
            </w:r>
            <w:r w:rsidR="003811C4">
              <w:rPr>
                <w:rFonts w:ascii="Times New Roman" w:hAnsi="Times New Roman" w:cs="Times New Roman"/>
                <w:sz w:val="26"/>
                <w:szCs w:val="26"/>
              </w:rPr>
              <w:t xml:space="preserve">х заболеваний по ставке 0,_% </w:t>
            </w:r>
          </w:p>
        </w:tc>
        <w:tc>
          <w:tcPr>
            <w:tcW w:w="1474" w:type="dxa"/>
            <w:vAlign w:val="center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Align w:val="center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63FD" w:rsidRPr="005E3FEB" w:rsidTr="00826BDC">
        <w:tc>
          <w:tcPr>
            <w:tcW w:w="680" w:type="dxa"/>
            <w:vAlign w:val="center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2.5.</w:t>
            </w:r>
          </w:p>
        </w:tc>
        <w:tc>
          <w:tcPr>
            <w:tcW w:w="6010" w:type="dxa"/>
          </w:tcPr>
          <w:p w:rsidR="008363FD" w:rsidRPr="005E3FEB" w:rsidRDefault="008363FD" w:rsidP="00826BDC">
            <w:pPr>
              <w:pStyle w:val="ConsPlusNormal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 xml:space="preserve">обязательное социальное страхование от несчастных случаев на производстве и профессиональных заболеваний по ставке 0,_% </w:t>
            </w:r>
          </w:p>
        </w:tc>
        <w:tc>
          <w:tcPr>
            <w:tcW w:w="1474" w:type="dxa"/>
            <w:vAlign w:val="center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Align w:val="center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63FD" w:rsidRPr="005E3FEB" w:rsidTr="00826BDC">
        <w:tc>
          <w:tcPr>
            <w:tcW w:w="680" w:type="dxa"/>
            <w:vAlign w:val="center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10" w:type="dxa"/>
          </w:tcPr>
          <w:p w:rsidR="008363FD" w:rsidRPr="005E3FEB" w:rsidRDefault="008363FD" w:rsidP="00826BD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Страховые взносы в Федеральный фонд обязательного медицинского страхования, всего (по ставке 5,1%)</w:t>
            </w:r>
          </w:p>
        </w:tc>
        <w:tc>
          <w:tcPr>
            <w:tcW w:w="1474" w:type="dxa"/>
            <w:vAlign w:val="center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Align w:val="center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63FD" w:rsidRPr="005E3FEB" w:rsidTr="00826BDC">
        <w:tc>
          <w:tcPr>
            <w:tcW w:w="680" w:type="dxa"/>
            <w:vAlign w:val="center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10" w:type="dxa"/>
          </w:tcPr>
          <w:p w:rsidR="008363FD" w:rsidRPr="005E3FEB" w:rsidRDefault="008363FD" w:rsidP="00826BDC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1474" w:type="dxa"/>
            <w:vAlign w:val="center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</w:p>
        </w:tc>
        <w:tc>
          <w:tcPr>
            <w:tcW w:w="907" w:type="dxa"/>
            <w:vAlign w:val="center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363FD" w:rsidRPr="005E3FEB" w:rsidRDefault="008363FD" w:rsidP="008363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 xml:space="preserve">          2. Расчеты (обоснования) расходов на социальные и иные</w:t>
      </w: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 xml:space="preserve">                             выплаты населению</w:t>
      </w: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>Код видов расходов ________________________________________________________</w:t>
      </w: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>Источник финансового обеспечения __________________________________________</w:t>
      </w:r>
    </w:p>
    <w:p w:rsidR="008363FD" w:rsidRPr="005E3FEB" w:rsidRDefault="008363FD" w:rsidP="008363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2948"/>
        <w:gridCol w:w="1814"/>
        <w:gridCol w:w="1531"/>
        <w:gridCol w:w="1928"/>
      </w:tblGrid>
      <w:tr w:rsidR="008363FD" w:rsidRPr="005E3FEB" w:rsidTr="00826BDC">
        <w:tc>
          <w:tcPr>
            <w:tcW w:w="850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2948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81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Размер одной выплаты, руб.</w:t>
            </w:r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Количество выплат в год</w:t>
            </w:r>
          </w:p>
        </w:tc>
        <w:tc>
          <w:tcPr>
            <w:tcW w:w="1928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 xml:space="preserve">Общая сумма выплат, руб. (гр. 3 </w:t>
            </w: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 xml:space="preserve"> гр. 4)</w:t>
            </w:r>
          </w:p>
        </w:tc>
      </w:tr>
      <w:tr w:rsidR="008363FD" w:rsidRPr="005E3FEB" w:rsidTr="00826BDC">
        <w:tc>
          <w:tcPr>
            <w:tcW w:w="850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48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1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28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8363FD" w:rsidRPr="005E3FEB" w:rsidTr="00826BDC">
        <w:tc>
          <w:tcPr>
            <w:tcW w:w="850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48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63FD" w:rsidRPr="005E3FEB" w:rsidTr="00826BDC">
        <w:tc>
          <w:tcPr>
            <w:tcW w:w="850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48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63FD" w:rsidRPr="005E3FEB" w:rsidTr="00826BDC">
        <w:tc>
          <w:tcPr>
            <w:tcW w:w="850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48" w:type="dxa"/>
          </w:tcPr>
          <w:p w:rsidR="008363FD" w:rsidRPr="005E3FEB" w:rsidRDefault="008363FD" w:rsidP="00826BDC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181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</w:p>
        </w:tc>
        <w:tc>
          <w:tcPr>
            <w:tcW w:w="1928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363FD" w:rsidRPr="005E3FEB" w:rsidRDefault="008363FD" w:rsidP="008363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 xml:space="preserve">            3. Расчет (обоснование) расходов на уплату налогов,</w:t>
      </w: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 xml:space="preserve">                          сборов и иных платежей</w:t>
      </w: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>Код видов расходов ________________________________________________________</w:t>
      </w: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>Источник финансового обеспечения __________________________________________</w:t>
      </w:r>
    </w:p>
    <w:p w:rsidR="008363FD" w:rsidRPr="005E3FEB" w:rsidRDefault="008363FD" w:rsidP="008363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2948"/>
        <w:gridCol w:w="1814"/>
        <w:gridCol w:w="907"/>
        <w:gridCol w:w="2665"/>
      </w:tblGrid>
      <w:tr w:rsidR="008363FD" w:rsidRPr="005E3FEB" w:rsidTr="00826BDC">
        <w:tc>
          <w:tcPr>
            <w:tcW w:w="73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2948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Наименование расходов</w:t>
            </w:r>
          </w:p>
        </w:tc>
        <w:tc>
          <w:tcPr>
            <w:tcW w:w="181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Налоговая база, руб.</w:t>
            </w:r>
          </w:p>
        </w:tc>
        <w:tc>
          <w:tcPr>
            <w:tcW w:w="90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Ставка налога, %</w:t>
            </w:r>
          </w:p>
        </w:tc>
        <w:tc>
          <w:tcPr>
            <w:tcW w:w="2665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 xml:space="preserve">Сумма исчисленного налога, подлежащего уплате, руб. (гр. 3 </w:t>
            </w: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 xml:space="preserve"> гр. 4 / 100)</w:t>
            </w:r>
          </w:p>
        </w:tc>
      </w:tr>
      <w:tr w:rsidR="008363FD" w:rsidRPr="005E3FEB" w:rsidTr="00826BDC">
        <w:tc>
          <w:tcPr>
            <w:tcW w:w="73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48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1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0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665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8363FD" w:rsidRPr="005E3FEB" w:rsidTr="00826BDC">
        <w:tc>
          <w:tcPr>
            <w:tcW w:w="73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48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65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63FD" w:rsidRPr="005E3FEB" w:rsidTr="00826BDC">
        <w:tc>
          <w:tcPr>
            <w:tcW w:w="73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48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1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65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63FD" w:rsidRPr="005E3FEB" w:rsidTr="00826BDC">
        <w:tc>
          <w:tcPr>
            <w:tcW w:w="73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48" w:type="dxa"/>
          </w:tcPr>
          <w:p w:rsidR="008363FD" w:rsidRPr="005E3FEB" w:rsidRDefault="008363FD" w:rsidP="00826BDC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181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</w:p>
        </w:tc>
        <w:tc>
          <w:tcPr>
            <w:tcW w:w="2665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363FD" w:rsidRPr="005E3FEB" w:rsidRDefault="008363FD" w:rsidP="008363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 xml:space="preserve">             4. Расчет (обоснование) расходов на </w:t>
      </w:r>
      <w:proofErr w:type="gramStart"/>
      <w:r w:rsidRPr="005E3FEB">
        <w:rPr>
          <w:rFonts w:ascii="Times New Roman" w:hAnsi="Times New Roman" w:cs="Times New Roman"/>
          <w:sz w:val="26"/>
          <w:szCs w:val="26"/>
        </w:rPr>
        <w:t>безвозмездные</w:t>
      </w:r>
      <w:proofErr w:type="gramEnd"/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 xml:space="preserve">                         перечисления организациям</w:t>
      </w: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>Код видов расходов ________________________________________________________</w:t>
      </w: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>Источник финансового обеспечения __________________________________________</w:t>
      </w:r>
    </w:p>
    <w:p w:rsidR="008363FD" w:rsidRPr="005E3FEB" w:rsidRDefault="008363FD" w:rsidP="008363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4"/>
        <w:gridCol w:w="2154"/>
        <w:gridCol w:w="1644"/>
        <w:gridCol w:w="1644"/>
        <w:gridCol w:w="2835"/>
      </w:tblGrid>
      <w:tr w:rsidR="008363FD" w:rsidRPr="005E3FEB" w:rsidTr="00826BDC">
        <w:tc>
          <w:tcPr>
            <w:tcW w:w="79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215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64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Размер одной выплаты, руб.</w:t>
            </w:r>
          </w:p>
        </w:tc>
        <w:tc>
          <w:tcPr>
            <w:tcW w:w="164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Количество выплат в год</w:t>
            </w:r>
          </w:p>
        </w:tc>
        <w:tc>
          <w:tcPr>
            <w:tcW w:w="2835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 xml:space="preserve">Общая сумма выплат, руб. (гр. 3 </w:t>
            </w: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 xml:space="preserve"> гр. 4)</w:t>
            </w:r>
          </w:p>
        </w:tc>
      </w:tr>
      <w:tr w:rsidR="008363FD" w:rsidRPr="005E3FEB" w:rsidTr="00826BDC">
        <w:tc>
          <w:tcPr>
            <w:tcW w:w="79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15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4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64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835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8363FD" w:rsidRPr="005E3FEB" w:rsidTr="00826BDC">
        <w:tc>
          <w:tcPr>
            <w:tcW w:w="79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63FD" w:rsidRPr="005E3FEB" w:rsidTr="00826BDC">
        <w:tc>
          <w:tcPr>
            <w:tcW w:w="79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63FD" w:rsidRPr="005E3FEB" w:rsidTr="00826BDC">
        <w:tc>
          <w:tcPr>
            <w:tcW w:w="79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8363FD" w:rsidRPr="005E3FEB" w:rsidRDefault="008363FD" w:rsidP="00826BDC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164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</w:p>
        </w:tc>
        <w:tc>
          <w:tcPr>
            <w:tcW w:w="164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</w:p>
        </w:tc>
        <w:tc>
          <w:tcPr>
            <w:tcW w:w="2835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363FD" w:rsidRPr="005E3FEB" w:rsidRDefault="008363FD" w:rsidP="008363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 xml:space="preserve">          5. </w:t>
      </w:r>
      <w:proofErr w:type="gramStart"/>
      <w:r w:rsidRPr="005E3FEB">
        <w:rPr>
          <w:rFonts w:ascii="Times New Roman" w:hAnsi="Times New Roman" w:cs="Times New Roman"/>
          <w:sz w:val="26"/>
          <w:szCs w:val="26"/>
        </w:rPr>
        <w:t>Расчет (обоснование) прочих расходов (кроме расходов</w:t>
      </w:r>
      <w:proofErr w:type="gramEnd"/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 xml:space="preserve">                     на закупку товаров, работ, услуг)</w:t>
      </w: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>Код видов расходов ________________________________________________________</w:t>
      </w: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lastRenderedPageBreak/>
        <w:t>Источник финансового обеспечения __________________________________________</w:t>
      </w:r>
    </w:p>
    <w:p w:rsidR="008363FD" w:rsidRPr="005E3FEB" w:rsidRDefault="008363FD" w:rsidP="008363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288"/>
        <w:gridCol w:w="1531"/>
        <w:gridCol w:w="1531"/>
        <w:gridCol w:w="2154"/>
      </w:tblGrid>
      <w:tr w:rsidR="008363FD" w:rsidRPr="005E3FEB" w:rsidTr="00826BDC">
        <w:tc>
          <w:tcPr>
            <w:tcW w:w="56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3288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Размер одной выплаты, руб.</w:t>
            </w:r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Количество выплат в год</w:t>
            </w:r>
          </w:p>
        </w:tc>
        <w:tc>
          <w:tcPr>
            <w:tcW w:w="215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 xml:space="preserve">Общая сумма выплат, руб. (гр. 3 </w:t>
            </w: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 xml:space="preserve"> гр. 4)</w:t>
            </w:r>
          </w:p>
        </w:tc>
      </w:tr>
      <w:tr w:rsidR="008363FD" w:rsidRPr="005E3FEB" w:rsidTr="00826BDC">
        <w:tc>
          <w:tcPr>
            <w:tcW w:w="56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88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15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8363FD" w:rsidRPr="005E3FEB" w:rsidTr="00826BDC">
        <w:tc>
          <w:tcPr>
            <w:tcW w:w="56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8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63FD" w:rsidRPr="005E3FEB" w:rsidTr="00826BDC">
        <w:tc>
          <w:tcPr>
            <w:tcW w:w="56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8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63FD" w:rsidRPr="005E3FEB" w:rsidTr="00826BDC">
        <w:tc>
          <w:tcPr>
            <w:tcW w:w="56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8" w:type="dxa"/>
          </w:tcPr>
          <w:p w:rsidR="008363FD" w:rsidRPr="005E3FEB" w:rsidRDefault="008363FD" w:rsidP="00826BDC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</w:p>
        </w:tc>
        <w:tc>
          <w:tcPr>
            <w:tcW w:w="215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363FD" w:rsidRPr="005E3FEB" w:rsidRDefault="008363FD" w:rsidP="008363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 xml:space="preserve">     6. Расчет (обоснование) расходов на закупку товаров, работ, услуг</w:t>
      </w: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>Код видов расходов ________________________________________________________</w:t>
      </w: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>Источник финансового обеспечения __________________________________________</w:t>
      </w: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 xml:space="preserve">         6.1. Расчет (обоснование) расходов на оплату услуг связи</w:t>
      </w:r>
    </w:p>
    <w:p w:rsidR="008363FD" w:rsidRPr="005E3FEB" w:rsidRDefault="008363FD" w:rsidP="008363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3118"/>
        <w:gridCol w:w="1361"/>
        <w:gridCol w:w="1361"/>
        <w:gridCol w:w="1361"/>
        <w:gridCol w:w="1247"/>
      </w:tblGrid>
      <w:tr w:rsidR="008363FD" w:rsidRPr="005E3FEB" w:rsidTr="00826BDC">
        <w:tc>
          <w:tcPr>
            <w:tcW w:w="62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3118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Наименование расходов</w:t>
            </w: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Количество номеров</w:t>
            </w: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Количество платежей в год</w:t>
            </w: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Стоимость за единицу, руб.</w:t>
            </w:r>
          </w:p>
        </w:tc>
        <w:tc>
          <w:tcPr>
            <w:tcW w:w="124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 xml:space="preserve">Сумма, руб. (гр. 3 </w:t>
            </w: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 xml:space="preserve"> гр. 4 </w:t>
            </w: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 xml:space="preserve"> гр. 5)</w:t>
            </w:r>
          </w:p>
        </w:tc>
      </w:tr>
      <w:tr w:rsidR="008363FD" w:rsidRPr="005E3FEB" w:rsidTr="00826BDC">
        <w:tc>
          <w:tcPr>
            <w:tcW w:w="62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18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4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8363FD" w:rsidRPr="005E3FEB" w:rsidTr="00826BDC">
        <w:tc>
          <w:tcPr>
            <w:tcW w:w="62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63FD" w:rsidRPr="005E3FEB" w:rsidTr="00826BDC">
        <w:tc>
          <w:tcPr>
            <w:tcW w:w="62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63FD" w:rsidRPr="005E3FEB" w:rsidTr="00826BDC">
        <w:tc>
          <w:tcPr>
            <w:tcW w:w="62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8363FD" w:rsidRPr="005E3FEB" w:rsidRDefault="008363FD" w:rsidP="00826BDC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</w:p>
        </w:tc>
        <w:tc>
          <w:tcPr>
            <w:tcW w:w="124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363FD" w:rsidRPr="005E3FEB" w:rsidRDefault="008363FD" w:rsidP="008363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 xml:space="preserve">      6.2. Расчет (обоснование) расходов на оплату транспортных услуг</w:t>
      </w:r>
    </w:p>
    <w:p w:rsidR="008363FD" w:rsidRPr="005E3FEB" w:rsidRDefault="008363FD" w:rsidP="008363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3345"/>
        <w:gridCol w:w="1531"/>
        <w:gridCol w:w="1531"/>
        <w:gridCol w:w="2041"/>
      </w:tblGrid>
      <w:tr w:rsidR="008363FD" w:rsidRPr="005E3FEB" w:rsidTr="00826BDC">
        <w:tc>
          <w:tcPr>
            <w:tcW w:w="62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3345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Наименование расходов</w:t>
            </w:r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Количество услуг перевозки</w:t>
            </w:r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Цена услуги перевозки, руб.</w:t>
            </w:r>
          </w:p>
        </w:tc>
        <w:tc>
          <w:tcPr>
            <w:tcW w:w="204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 xml:space="preserve">Сумма, руб. (гр. 3 </w:t>
            </w: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 xml:space="preserve"> гр. 4)</w:t>
            </w:r>
          </w:p>
        </w:tc>
      </w:tr>
      <w:tr w:rsidR="008363FD" w:rsidRPr="005E3FEB" w:rsidTr="00826BDC">
        <w:tc>
          <w:tcPr>
            <w:tcW w:w="62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345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04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8363FD" w:rsidRPr="005E3FEB" w:rsidTr="00826BDC">
        <w:tc>
          <w:tcPr>
            <w:tcW w:w="62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5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63FD" w:rsidRPr="005E3FEB" w:rsidTr="00826BDC">
        <w:tc>
          <w:tcPr>
            <w:tcW w:w="62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5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63FD" w:rsidRPr="005E3FEB" w:rsidTr="00826BDC">
        <w:tc>
          <w:tcPr>
            <w:tcW w:w="62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5" w:type="dxa"/>
          </w:tcPr>
          <w:p w:rsidR="008363FD" w:rsidRPr="005E3FEB" w:rsidRDefault="008363FD" w:rsidP="00826BDC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363FD" w:rsidRPr="005E3FEB" w:rsidRDefault="008363FD" w:rsidP="008363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 xml:space="preserve">      6.3. Расчет (обоснование) расходов на оплату коммунальных услуг</w:t>
      </w: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494"/>
        <w:gridCol w:w="1531"/>
        <w:gridCol w:w="1531"/>
        <w:gridCol w:w="1361"/>
        <w:gridCol w:w="1531"/>
      </w:tblGrid>
      <w:tr w:rsidR="008363FD" w:rsidRPr="005E3FEB" w:rsidTr="00826BDC">
        <w:tc>
          <w:tcPr>
            <w:tcW w:w="62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249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Размер потребления ресурсов</w:t>
            </w:r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Тариф (с учетом НДС), руб.</w:t>
            </w: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Индексация, %</w:t>
            </w:r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 xml:space="preserve">Сумма, руб. (гр. 4 </w:t>
            </w: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 xml:space="preserve"> гр. 5 </w:t>
            </w: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 xml:space="preserve"> гр. 6)</w:t>
            </w:r>
          </w:p>
        </w:tc>
      </w:tr>
      <w:tr w:rsidR="008363FD" w:rsidRPr="005E3FEB" w:rsidTr="00826BDC">
        <w:tc>
          <w:tcPr>
            <w:tcW w:w="62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9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8363FD" w:rsidRPr="005E3FEB" w:rsidTr="00826BDC">
        <w:tc>
          <w:tcPr>
            <w:tcW w:w="62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63FD" w:rsidRPr="005E3FEB" w:rsidTr="00826BDC">
        <w:tc>
          <w:tcPr>
            <w:tcW w:w="62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63FD" w:rsidRPr="005E3FEB" w:rsidTr="00826BDC">
        <w:tc>
          <w:tcPr>
            <w:tcW w:w="62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4" w:type="dxa"/>
          </w:tcPr>
          <w:p w:rsidR="008363FD" w:rsidRPr="005E3FEB" w:rsidRDefault="008363FD" w:rsidP="00826BDC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363FD" w:rsidRPr="005E3FEB" w:rsidRDefault="008363FD" w:rsidP="008363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 xml:space="preserve">       6.4. Расчет (обоснование) расходов на оплату аренды имущества</w:t>
      </w: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4024"/>
        <w:gridCol w:w="1361"/>
        <w:gridCol w:w="1361"/>
        <w:gridCol w:w="1701"/>
      </w:tblGrid>
      <w:tr w:rsidR="008363FD" w:rsidRPr="005E3FEB" w:rsidTr="00826BDC">
        <w:tc>
          <w:tcPr>
            <w:tcW w:w="62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402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Ставка арендной платы</w:t>
            </w:r>
          </w:p>
        </w:tc>
        <w:tc>
          <w:tcPr>
            <w:tcW w:w="170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Стоимость с учетом НДС, руб.</w:t>
            </w:r>
          </w:p>
        </w:tc>
      </w:tr>
      <w:tr w:rsidR="008363FD" w:rsidRPr="005E3FEB" w:rsidTr="00826BDC">
        <w:tc>
          <w:tcPr>
            <w:tcW w:w="62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2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0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8363FD" w:rsidRPr="005E3FEB" w:rsidTr="00826BDC">
        <w:tc>
          <w:tcPr>
            <w:tcW w:w="62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63FD" w:rsidRPr="005E3FEB" w:rsidTr="00826BDC">
        <w:tc>
          <w:tcPr>
            <w:tcW w:w="62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63FD" w:rsidRPr="005E3FEB" w:rsidTr="00826BDC">
        <w:tc>
          <w:tcPr>
            <w:tcW w:w="62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4" w:type="dxa"/>
          </w:tcPr>
          <w:p w:rsidR="008363FD" w:rsidRPr="005E3FEB" w:rsidRDefault="008363FD" w:rsidP="00826BDC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</w:p>
        </w:tc>
        <w:tc>
          <w:tcPr>
            <w:tcW w:w="170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</w:p>
        </w:tc>
      </w:tr>
    </w:tbl>
    <w:p w:rsidR="008363FD" w:rsidRPr="005E3FEB" w:rsidRDefault="008363FD" w:rsidP="008363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 xml:space="preserve">         6.5. Расчет (обоснование) расходов на оплату работ, услуг</w:t>
      </w: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 xml:space="preserve">                          по содержанию имущества</w:t>
      </w:r>
    </w:p>
    <w:p w:rsidR="008363FD" w:rsidRPr="005E3FEB" w:rsidRDefault="008363FD" w:rsidP="008363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4025"/>
        <w:gridCol w:w="1361"/>
        <w:gridCol w:w="1361"/>
        <w:gridCol w:w="1701"/>
      </w:tblGrid>
      <w:tr w:rsidR="008363FD" w:rsidRPr="005E3FEB" w:rsidTr="00826BDC">
        <w:tc>
          <w:tcPr>
            <w:tcW w:w="62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4025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Наименование расходов</w:t>
            </w: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Объект</w:t>
            </w: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Количество работ (услуг)</w:t>
            </w:r>
          </w:p>
        </w:tc>
        <w:tc>
          <w:tcPr>
            <w:tcW w:w="170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Стоимость работ (услуг), руб.</w:t>
            </w:r>
          </w:p>
        </w:tc>
      </w:tr>
      <w:tr w:rsidR="008363FD" w:rsidRPr="005E3FEB" w:rsidTr="00826BDC">
        <w:tc>
          <w:tcPr>
            <w:tcW w:w="62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25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8363FD" w:rsidRPr="005E3FEB" w:rsidTr="00826BDC">
        <w:tc>
          <w:tcPr>
            <w:tcW w:w="62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5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63FD" w:rsidRPr="005E3FEB" w:rsidTr="00826BDC">
        <w:tc>
          <w:tcPr>
            <w:tcW w:w="62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5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63FD" w:rsidRPr="005E3FEB" w:rsidTr="00826BDC">
        <w:tc>
          <w:tcPr>
            <w:tcW w:w="62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5" w:type="dxa"/>
          </w:tcPr>
          <w:p w:rsidR="008363FD" w:rsidRPr="005E3FEB" w:rsidRDefault="008363FD" w:rsidP="00826BDC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</w:p>
        </w:tc>
        <w:tc>
          <w:tcPr>
            <w:tcW w:w="170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363FD" w:rsidRPr="005E3FEB" w:rsidRDefault="008363FD" w:rsidP="008363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 xml:space="preserve">     6.6. Расчет (обоснование) расходов на оплату прочих работ, услуг</w:t>
      </w:r>
    </w:p>
    <w:p w:rsidR="008363FD" w:rsidRPr="005E3FEB" w:rsidRDefault="008363FD" w:rsidP="008363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5385"/>
        <w:gridCol w:w="1361"/>
        <w:gridCol w:w="1701"/>
      </w:tblGrid>
      <w:tr w:rsidR="008363FD" w:rsidRPr="005E3FEB" w:rsidTr="00826BDC">
        <w:tc>
          <w:tcPr>
            <w:tcW w:w="62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r w:rsidRPr="005E3FE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п/п</w:t>
            </w:r>
          </w:p>
        </w:tc>
        <w:tc>
          <w:tcPr>
            <w:tcW w:w="5385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Наименование расходов</w:t>
            </w: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Количеств</w:t>
            </w:r>
            <w:r w:rsidRPr="005E3FE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 договоров</w:t>
            </w:r>
          </w:p>
        </w:tc>
        <w:tc>
          <w:tcPr>
            <w:tcW w:w="170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Стоимость </w:t>
            </w:r>
            <w:r w:rsidRPr="005E3FE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услуги, руб.</w:t>
            </w:r>
          </w:p>
        </w:tc>
      </w:tr>
      <w:tr w:rsidR="008363FD" w:rsidRPr="005E3FEB" w:rsidTr="00826BDC">
        <w:tc>
          <w:tcPr>
            <w:tcW w:w="62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5385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8363FD" w:rsidRPr="005E3FEB" w:rsidTr="00826BDC">
        <w:tc>
          <w:tcPr>
            <w:tcW w:w="62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5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63FD" w:rsidRPr="005E3FEB" w:rsidTr="00826BDC">
        <w:tc>
          <w:tcPr>
            <w:tcW w:w="62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5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63FD" w:rsidRPr="005E3FEB" w:rsidTr="00826BDC">
        <w:tc>
          <w:tcPr>
            <w:tcW w:w="62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5" w:type="dxa"/>
          </w:tcPr>
          <w:p w:rsidR="008363FD" w:rsidRPr="005E3FEB" w:rsidRDefault="008363FD" w:rsidP="00826BDC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136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</w:p>
        </w:tc>
        <w:tc>
          <w:tcPr>
            <w:tcW w:w="170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363FD" w:rsidRPr="005E3FEB" w:rsidRDefault="008363FD" w:rsidP="008363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 xml:space="preserve">        6.7. Расчет (обоснование) расходов на приобретение основных</w:t>
      </w:r>
    </w:p>
    <w:p w:rsidR="008363FD" w:rsidRPr="005E3FEB" w:rsidRDefault="008363FD" w:rsidP="008363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E3FEB">
        <w:rPr>
          <w:rFonts w:ascii="Times New Roman" w:hAnsi="Times New Roman" w:cs="Times New Roman"/>
          <w:sz w:val="26"/>
          <w:szCs w:val="26"/>
        </w:rPr>
        <w:t xml:space="preserve">                       средств, материальных запасов</w:t>
      </w:r>
    </w:p>
    <w:p w:rsidR="008363FD" w:rsidRPr="005E3FEB" w:rsidRDefault="008363FD" w:rsidP="008363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912"/>
        <w:gridCol w:w="1417"/>
        <w:gridCol w:w="1644"/>
        <w:gridCol w:w="1531"/>
      </w:tblGrid>
      <w:tr w:rsidR="008363FD" w:rsidRPr="005E3FEB" w:rsidTr="00826BDC">
        <w:tc>
          <w:tcPr>
            <w:tcW w:w="56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3912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Наименование расходов</w:t>
            </w:r>
          </w:p>
        </w:tc>
        <w:tc>
          <w:tcPr>
            <w:tcW w:w="141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64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Средняя стоимость, руб.</w:t>
            </w:r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 xml:space="preserve">Сумма, руб. (гр. 2 </w:t>
            </w: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 xml:space="preserve"> гр. 3)</w:t>
            </w:r>
          </w:p>
        </w:tc>
      </w:tr>
      <w:tr w:rsidR="008363FD" w:rsidRPr="005E3FEB" w:rsidTr="00826BDC">
        <w:tc>
          <w:tcPr>
            <w:tcW w:w="56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12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4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8363FD" w:rsidRPr="005E3FEB" w:rsidTr="00826BDC">
        <w:tc>
          <w:tcPr>
            <w:tcW w:w="56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12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63FD" w:rsidRPr="005E3FEB" w:rsidTr="00826BDC">
        <w:tc>
          <w:tcPr>
            <w:tcW w:w="56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12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63FD" w:rsidRPr="005E3FEB" w:rsidTr="00826BDC">
        <w:tc>
          <w:tcPr>
            <w:tcW w:w="56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12" w:type="dxa"/>
          </w:tcPr>
          <w:p w:rsidR="008363FD" w:rsidRPr="005E3FEB" w:rsidRDefault="008363FD" w:rsidP="00826BDC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1417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E3FEB">
              <w:rPr>
                <w:rFonts w:ascii="Times New Roman" w:hAnsi="Times New Roman" w:cs="Times New Roman"/>
                <w:sz w:val="26"/>
                <w:szCs w:val="26"/>
              </w:rPr>
              <w:t>x</w:t>
            </w:r>
            <w:proofErr w:type="spellEnd"/>
          </w:p>
        </w:tc>
        <w:tc>
          <w:tcPr>
            <w:tcW w:w="1531" w:type="dxa"/>
          </w:tcPr>
          <w:p w:rsidR="008363FD" w:rsidRPr="005E3FEB" w:rsidRDefault="008363FD" w:rsidP="00826BD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93EDE" w:rsidRDefault="00193EDE"/>
    <w:sectPr w:rsidR="00193EDE" w:rsidSect="00193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63FD"/>
    <w:rsid w:val="00193EDE"/>
    <w:rsid w:val="003811C4"/>
    <w:rsid w:val="0078204D"/>
    <w:rsid w:val="00791F86"/>
    <w:rsid w:val="008363FD"/>
    <w:rsid w:val="00950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3FD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63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363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998</Words>
  <Characters>5692</Characters>
  <Application>Microsoft Office Word</Application>
  <DocSecurity>0</DocSecurity>
  <Lines>47</Lines>
  <Paragraphs>13</Paragraphs>
  <ScaleCrop>false</ScaleCrop>
  <Company>Microsoft</Company>
  <LinksUpToDate>false</LinksUpToDate>
  <CharactersWithSpaces>6677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urist</cp:lastModifiedBy>
  <cp:revision>4</cp:revision>
  <dcterms:created xsi:type="dcterms:W3CDTF">2016-12-29T03:08:00Z</dcterms:created>
  <dcterms:modified xsi:type="dcterms:W3CDTF">2016-12-30T02:32:00Z</dcterms:modified>
</cp:coreProperties>
</file>