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1E" w:rsidRPr="003D1246" w:rsidRDefault="008B2F1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8B2F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</w:p>
    <w:p w:rsidR="009A0B1E" w:rsidRPr="003D1246" w:rsidRDefault="008B2F19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B2F19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0B1E" w:rsidRDefault="009A0B1E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A0B1E" w:rsidRPr="003D1246" w:rsidRDefault="008B2F19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B2F19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9A0B1E" w:rsidRDefault="009A0B1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A0B1E" w:rsidRDefault="009A0B1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A0B1E" w:rsidRPr="00862877" w:rsidRDefault="009A0B1E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A0B1E" w:rsidRDefault="009A0B1E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9A0B1E" w:rsidRPr="00862877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0B1E" w:rsidRDefault="009A0B1E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A0B1E" w:rsidRDefault="009A0B1E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9A0B1E" w:rsidRPr="003D1246" w:rsidRDefault="009A0B1E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A0B1E" w:rsidRPr="003D1246" w:rsidRDefault="009A0B1E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0B1E" w:rsidRPr="003D1246" w:rsidRDefault="009A0B1E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0B1E" w:rsidRDefault="009A0B1E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9A0B1E" w:rsidRDefault="008B2F19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2F19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9A0B1E" w:rsidRPr="001574A6" w:rsidRDefault="009A0B1E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A0B1E" w:rsidRDefault="009A0B1E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0B1E" w:rsidRPr="009B1542" w:rsidRDefault="009A0B1E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 </w:t>
      </w:r>
      <w:r w:rsidR="00674E1F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 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4E1F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         2016г.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</w:t>
      </w:r>
      <w:r w:rsidR="00674E1F">
        <w:rPr>
          <w:rFonts w:ascii="Times New Roman" w:hAnsi="Times New Roman" w:cs="Times New Roman"/>
          <w:sz w:val="26"/>
          <w:szCs w:val="26"/>
        </w:rPr>
        <w:t>790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9A0B1E" w:rsidRDefault="009A0B1E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внесении изменений </w:t>
      </w:r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постановление от 10.10.2011г. № 35-п</w:t>
      </w:r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 Порядка составления </w:t>
      </w:r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и утверждения плана финансово – </w:t>
      </w:r>
      <w:proofErr w:type="gramStart"/>
      <w:r>
        <w:rPr>
          <w:rFonts w:ascii="Times New Roman" w:hAnsi="Times New Roman" w:cs="Times New Roman"/>
          <w:sz w:val="26"/>
          <w:szCs w:val="24"/>
        </w:rPr>
        <w:t>хозяйственной</w:t>
      </w:r>
      <w:proofErr w:type="gramEnd"/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деятельности муниципальных учреждений</w:t>
      </w:r>
    </w:p>
    <w:p w:rsidR="009A0B1E" w:rsidRDefault="009A0B1E" w:rsidP="005F417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муниципального образования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>орск»</w:t>
      </w:r>
    </w:p>
    <w:p w:rsidR="009A0B1E" w:rsidRDefault="009A0B1E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9A0B1E" w:rsidRPr="00A54414" w:rsidRDefault="009A0B1E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</w:t>
      </w:r>
      <w:r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A54414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едерации</w:t>
      </w:r>
      <w:r w:rsidRPr="00A54414">
        <w:rPr>
          <w:rFonts w:ascii="Times New Roman" w:hAnsi="Times New Roman" w:cs="Times New Roman"/>
          <w:sz w:val="26"/>
          <w:szCs w:val="26"/>
        </w:rPr>
        <w:t xml:space="preserve"> от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A54414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A54414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1</w:t>
      </w:r>
      <w:r>
        <w:rPr>
          <w:rFonts w:ascii="Times New Roman" w:hAnsi="Times New Roman" w:cs="Times New Roman"/>
          <w:sz w:val="26"/>
          <w:szCs w:val="26"/>
        </w:rPr>
        <w:t>42</w:t>
      </w:r>
      <w:r w:rsidRPr="00A54414">
        <w:rPr>
          <w:rFonts w:ascii="Times New Roman" w:hAnsi="Times New Roman" w:cs="Times New Roman"/>
          <w:sz w:val="26"/>
          <w:szCs w:val="26"/>
        </w:rPr>
        <w:t xml:space="preserve">н «О </w:t>
      </w:r>
      <w:r>
        <w:rPr>
          <w:rFonts w:ascii="Times New Roman" w:hAnsi="Times New Roman" w:cs="Times New Roman"/>
          <w:sz w:val="26"/>
          <w:szCs w:val="26"/>
        </w:rPr>
        <w:t>внесении изменений в приказ Министерства финансов Российской Федерации от 28.07.2010г. № 81н «О требованиях к плану финансово-хозяйственной деятельности государственного (муниципального) учреждения»</w:t>
      </w:r>
      <w:r w:rsidRPr="00A54414">
        <w:rPr>
          <w:rFonts w:ascii="Times New Roman" w:hAnsi="Times New Roman" w:cs="Times New Roman"/>
          <w:sz w:val="26"/>
          <w:szCs w:val="26"/>
        </w:rPr>
        <w:t>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9A0B1E" w:rsidRDefault="009A0B1E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9A0B1E" w:rsidRDefault="009A0B1E" w:rsidP="009F7A82">
      <w:pPr>
        <w:pStyle w:val="a4"/>
        <w:numPr>
          <w:ilvl w:val="0"/>
          <w:numId w:val="1"/>
        </w:numPr>
        <w:tabs>
          <w:tab w:val="clear" w:pos="705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Утвердить расчеты (обоснования) к плану финансово-хозяйственной деятельности муниципальных учреждений муниципального образования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>орск (приложение).</w:t>
      </w:r>
    </w:p>
    <w:p w:rsidR="009A0B1E" w:rsidRDefault="009A0B1E" w:rsidP="009F7A82">
      <w:pPr>
        <w:pStyle w:val="a4"/>
        <w:numPr>
          <w:ilvl w:val="0"/>
          <w:numId w:val="1"/>
        </w:numPr>
        <w:tabs>
          <w:tab w:val="clear" w:pos="705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Настоящее постановление вступает в силу со дня его подписания.</w:t>
      </w:r>
    </w:p>
    <w:p w:rsidR="009A0B1E" w:rsidRPr="00144BDA" w:rsidRDefault="009A0B1E" w:rsidP="00D55CBC">
      <w:pPr>
        <w:numPr>
          <w:ilvl w:val="0"/>
          <w:numId w:val="1"/>
        </w:numPr>
        <w:tabs>
          <w:tab w:val="clear" w:pos="705"/>
          <w:tab w:val="num" w:pos="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A0B1E" w:rsidRPr="00144BDA" w:rsidRDefault="009A0B1E" w:rsidP="00D55CBC">
      <w:pPr>
        <w:numPr>
          <w:ilvl w:val="0"/>
          <w:numId w:val="1"/>
        </w:numPr>
        <w:tabs>
          <w:tab w:val="num" w:pos="110"/>
          <w:tab w:val="left" w:pos="993"/>
        </w:tabs>
        <w:suppressAutoHyphens w:val="0"/>
        <w:spacing w:after="100" w:afterAutospacing="1" w:line="240" w:lineRule="auto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9A0B1E" w:rsidRDefault="009A0B1E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0B1E" w:rsidRDefault="009A0B1E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0B1E" w:rsidRDefault="009A0B1E" w:rsidP="001A62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9A0B1E" w:rsidSect="005F4173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0422F852"/>
    <w:lvl w:ilvl="0" w:tplc="16AAC2D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81462"/>
    <w:rsid w:val="00083304"/>
    <w:rsid w:val="000F42E9"/>
    <w:rsid w:val="00144BDA"/>
    <w:rsid w:val="001574A6"/>
    <w:rsid w:val="00196C3D"/>
    <w:rsid w:val="001A620A"/>
    <w:rsid w:val="001C6B38"/>
    <w:rsid w:val="002A2387"/>
    <w:rsid w:val="002C78ED"/>
    <w:rsid w:val="002D22C0"/>
    <w:rsid w:val="002E17C9"/>
    <w:rsid w:val="00356011"/>
    <w:rsid w:val="00371EF0"/>
    <w:rsid w:val="003C4A73"/>
    <w:rsid w:val="003D1246"/>
    <w:rsid w:val="003D64D0"/>
    <w:rsid w:val="00426DD8"/>
    <w:rsid w:val="00474BB4"/>
    <w:rsid w:val="0048014B"/>
    <w:rsid w:val="004B52FC"/>
    <w:rsid w:val="004F2252"/>
    <w:rsid w:val="00542413"/>
    <w:rsid w:val="005B51E4"/>
    <w:rsid w:val="005D46F7"/>
    <w:rsid w:val="005F2A0B"/>
    <w:rsid w:val="005F4173"/>
    <w:rsid w:val="00654320"/>
    <w:rsid w:val="00671F16"/>
    <w:rsid w:val="00674E1F"/>
    <w:rsid w:val="006B5301"/>
    <w:rsid w:val="00750A18"/>
    <w:rsid w:val="00827C4F"/>
    <w:rsid w:val="008329E9"/>
    <w:rsid w:val="00854B11"/>
    <w:rsid w:val="00862877"/>
    <w:rsid w:val="008B2F19"/>
    <w:rsid w:val="009124F0"/>
    <w:rsid w:val="00942ABE"/>
    <w:rsid w:val="009A0B1E"/>
    <w:rsid w:val="009A75FA"/>
    <w:rsid w:val="009B1542"/>
    <w:rsid w:val="009D2C96"/>
    <w:rsid w:val="009F3C36"/>
    <w:rsid w:val="009F7A82"/>
    <w:rsid w:val="00A42C32"/>
    <w:rsid w:val="00A54414"/>
    <w:rsid w:val="00AD52D6"/>
    <w:rsid w:val="00AE12EB"/>
    <w:rsid w:val="00B33672"/>
    <w:rsid w:val="00B51B8E"/>
    <w:rsid w:val="00BB376D"/>
    <w:rsid w:val="00BE489D"/>
    <w:rsid w:val="00C262D4"/>
    <w:rsid w:val="00C31C26"/>
    <w:rsid w:val="00CD78D5"/>
    <w:rsid w:val="00D33C00"/>
    <w:rsid w:val="00D41B09"/>
    <w:rsid w:val="00D55CBC"/>
    <w:rsid w:val="00D65351"/>
    <w:rsid w:val="00DB23CB"/>
    <w:rsid w:val="00E37B45"/>
    <w:rsid w:val="00E41E2B"/>
    <w:rsid w:val="00EB0E63"/>
    <w:rsid w:val="00EC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49</cp:revision>
  <cp:lastPrinted>2016-12-29T04:46:00Z</cp:lastPrinted>
  <dcterms:created xsi:type="dcterms:W3CDTF">2012-02-27T07:59:00Z</dcterms:created>
  <dcterms:modified xsi:type="dcterms:W3CDTF">2016-12-30T02:31:00Z</dcterms:modified>
</cp:coreProperties>
</file>