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C38" w:rsidRDefault="00A83C38" w:rsidP="00A83C38">
      <w:pPr>
        <w:jc w:val="center"/>
        <w:rPr>
          <w:rFonts w:ascii="Times New Roman" w:hAnsi="Times New Roman"/>
          <w:sz w:val="24"/>
          <w:szCs w:val="24"/>
        </w:rPr>
      </w:pPr>
    </w:p>
    <w:p w:rsidR="00E44317" w:rsidRPr="003B2832" w:rsidRDefault="00E44317" w:rsidP="00A83C38">
      <w:pPr>
        <w:jc w:val="center"/>
        <w:rPr>
          <w:rFonts w:ascii="Times New Roman" w:hAnsi="Times New Roman"/>
          <w:sz w:val="24"/>
          <w:szCs w:val="24"/>
        </w:rPr>
      </w:pPr>
      <w:r w:rsidRPr="003B2832">
        <w:rPr>
          <w:rFonts w:ascii="Times New Roman" w:hAnsi="Times New Roman"/>
          <w:sz w:val="24"/>
          <w:szCs w:val="24"/>
        </w:rPr>
        <w:t>РАЗДЕЛ 1 «ОБЩИИЕ  СВЕДЕНИЯ О ГОСУДАРСТВЕННОЙ УСЛУГЕ»</w:t>
      </w:r>
    </w:p>
    <w:tbl>
      <w:tblPr>
        <w:tblpPr w:leftFromText="180" w:rightFromText="180" w:vertAnchor="page" w:horzAnchor="margin" w:tblpY="3436"/>
        <w:tblW w:w="14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2"/>
        <w:gridCol w:w="4429"/>
        <w:gridCol w:w="9434"/>
      </w:tblGrid>
      <w:tr w:rsidR="00E44317" w:rsidRPr="00EA0548" w:rsidTr="00227BE9">
        <w:trPr>
          <w:trHeight w:val="298"/>
        </w:trPr>
        <w:tc>
          <w:tcPr>
            <w:tcW w:w="1052" w:type="dxa"/>
          </w:tcPr>
          <w:p w:rsidR="00E44317" w:rsidRPr="00EA0548" w:rsidRDefault="00E44317" w:rsidP="00227B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054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429" w:type="dxa"/>
          </w:tcPr>
          <w:p w:rsidR="00E44317" w:rsidRPr="00EA0548" w:rsidRDefault="00E44317" w:rsidP="00227B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0548">
              <w:rPr>
                <w:rFonts w:ascii="Times New Roman" w:hAnsi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9434" w:type="dxa"/>
          </w:tcPr>
          <w:p w:rsidR="00E44317" w:rsidRPr="00EA0548" w:rsidRDefault="00E44317" w:rsidP="00227B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0548">
              <w:rPr>
                <w:rFonts w:ascii="Times New Roman" w:hAnsi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 w:rsidR="00E44317" w:rsidRPr="00EA0548" w:rsidTr="00227BE9">
        <w:trPr>
          <w:trHeight w:val="298"/>
        </w:trPr>
        <w:tc>
          <w:tcPr>
            <w:tcW w:w="1052" w:type="dxa"/>
          </w:tcPr>
          <w:p w:rsidR="00E44317" w:rsidRPr="00EA0548" w:rsidRDefault="00E44317" w:rsidP="00227B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054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429" w:type="dxa"/>
          </w:tcPr>
          <w:p w:rsidR="00E44317" w:rsidRPr="00EA0548" w:rsidRDefault="00E44317" w:rsidP="00227B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054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434" w:type="dxa"/>
          </w:tcPr>
          <w:p w:rsidR="00E44317" w:rsidRPr="00EA0548" w:rsidRDefault="00E44317" w:rsidP="00227B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054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E44317" w:rsidRPr="00EA0548" w:rsidTr="00227BE9">
        <w:trPr>
          <w:trHeight w:val="627"/>
        </w:trPr>
        <w:tc>
          <w:tcPr>
            <w:tcW w:w="1052" w:type="dxa"/>
          </w:tcPr>
          <w:p w:rsidR="00E44317" w:rsidRPr="00EA0548" w:rsidRDefault="00E44317" w:rsidP="00227B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054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429" w:type="dxa"/>
          </w:tcPr>
          <w:p w:rsidR="00E44317" w:rsidRPr="00EA0548" w:rsidRDefault="00E44317" w:rsidP="0022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9434" w:type="dxa"/>
          </w:tcPr>
          <w:p w:rsidR="00E44317" w:rsidRPr="00832EC7" w:rsidRDefault="00832EC7" w:rsidP="0022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ЖКХ администрации МО г.Сорск</w:t>
            </w:r>
          </w:p>
        </w:tc>
      </w:tr>
      <w:tr w:rsidR="00E44317" w:rsidRPr="00EA0548" w:rsidTr="00227BE9">
        <w:trPr>
          <w:trHeight w:val="612"/>
        </w:trPr>
        <w:tc>
          <w:tcPr>
            <w:tcW w:w="1052" w:type="dxa"/>
          </w:tcPr>
          <w:p w:rsidR="00E44317" w:rsidRPr="00EA0548" w:rsidRDefault="00E44317" w:rsidP="00227B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054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429" w:type="dxa"/>
          </w:tcPr>
          <w:p w:rsidR="00E44317" w:rsidRPr="00EA0548" w:rsidRDefault="00E44317" w:rsidP="0022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9434" w:type="dxa"/>
          </w:tcPr>
          <w:p w:rsidR="00E44317" w:rsidRPr="00EA0548" w:rsidRDefault="00E44317" w:rsidP="0022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548">
              <w:t>1940100010000038225</w:t>
            </w:r>
          </w:p>
        </w:tc>
      </w:tr>
      <w:tr w:rsidR="00E44317" w:rsidRPr="00EA0548" w:rsidTr="00227BE9">
        <w:trPr>
          <w:trHeight w:val="612"/>
        </w:trPr>
        <w:tc>
          <w:tcPr>
            <w:tcW w:w="1052" w:type="dxa"/>
          </w:tcPr>
          <w:p w:rsidR="00E44317" w:rsidRPr="00EA0548" w:rsidRDefault="00E44317" w:rsidP="00227B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054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429" w:type="dxa"/>
          </w:tcPr>
          <w:p w:rsidR="00E44317" w:rsidRPr="00EA0548" w:rsidRDefault="00E44317" w:rsidP="0022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9434" w:type="dxa"/>
          </w:tcPr>
          <w:p w:rsidR="00E44317" w:rsidRPr="00EA0548" w:rsidRDefault="00801F59" w:rsidP="0022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F59">
              <w:rPr>
                <w:rFonts w:ascii="Times New Roman" w:hAnsi="Times New Roman"/>
                <w:sz w:val="24"/>
                <w:szCs w:val="24"/>
              </w:rPr>
              <w:t>Подготовка градостроительных планов земельных участков</w:t>
            </w:r>
          </w:p>
        </w:tc>
      </w:tr>
      <w:tr w:rsidR="00E44317" w:rsidRPr="00EA0548" w:rsidTr="00227BE9">
        <w:trPr>
          <w:trHeight w:val="627"/>
        </w:trPr>
        <w:tc>
          <w:tcPr>
            <w:tcW w:w="1052" w:type="dxa"/>
          </w:tcPr>
          <w:p w:rsidR="00E44317" w:rsidRPr="00EA0548" w:rsidRDefault="00E44317" w:rsidP="00227B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054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429" w:type="dxa"/>
          </w:tcPr>
          <w:p w:rsidR="00E44317" w:rsidRPr="00EA0548" w:rsidRDefault="00E44317" w:rsidP="0022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9434" w:type="dxa"/>
          </w:tcPr>
          <w:p w:rsidR="00E44317" w:rsidRPr="00EA0548" w:rsidRDefault="00801F59" w:rsidP="0022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F59">
              <w:rPr>
                <w:rFonts w:ascii="Times New Roman" w:hAnsi="Times New Roman"/>
                <w:sz w:val="24"/>
                <w:szCs w:val="24"/>
              </w:rPr>
              <w:t>Подготовка градостроительных планов земельных участков</w:t>
            </w:r>
          </w:p>
        </w:tc>
      </w:tr>
      <w:tr w:rsidR="00E44317" w:rsidRPr="00EA0548" w:rsidTr="00227BE9">
        <w:trPr>
          <w:trHeight w:val="909"/>
        </w:trPr>
        <w:tc>
          <w:tcPr>
            <w:tcW w:w="1052" w:type="dxa"/>
          </w:tcPr>
          <w:p w:rsidR="00E44317" w:rsidRPr="00EA0548" w:rsidRDefault="00E44317" w:rsidP="00227B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054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429" w:type="dxa"/>
          </w:tcPr>
          <w:p w:rsidR="00E44317" w:rsidRPr="00EA0548" w:rsidRDefault="00E44317" w:rsidP="0022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 xml:space="preserve">Административный регламент предоставления государственной услуги </w:t>
            </w:r>
          </w:p>
        </w:tc>
        <w:tc>
          <w:tcPr>
            <w:tcW w:w="9434" w:type="dxa"/>
          </w:tcPr>
          <w:p w:rsidR="00E44317" w:rsidRDefault="00832EC7" w:rsidP="00227BE9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Постановление</w:t>
            </w:r>
            <w:r w:rsidR="00E44317" w:rsidRPr="002B30FD">
              <w:rPr>
                <w:rFonts w:ascii="Times New Roman" w:hAnsi="Times New Roman" w:cs="Arial"/>
                <w:sz w:val="24"/>
                <w:szCs w:val="24"/>
              </w:rPr>
              <w:t xml:space="preserve"> администрации города Сорска от 15.08.2012 № 373-п </w:t>
            </w:r>
            <w:r w:rsidR="00E44317">
              <w:rPr>
                <w:rFonts w:ascii="Times New Roman" w:hAnsi="Times New Roman"/>
                <w:sz w:val="26"/>
                <w:szCs w:val="26"/>
              </w:rPr>
              <w:t xml:space="preserve">об утверждении административного регламента </w:t>
            </w:r>
            <w:r w:rsidR="00E44317" w:rsidRPr="008407A0">
              <w:rPr>
                <w:rFonts w:ascii="Times New Roman" w:hAnsi="Times New Roman"/>
                <w:sz w:val="26"/>
                <w:szCs w:val="26"/>
              </w:rPr>
              <w:t>«</w:t>
            </w:r>
            <w:r w:rsidR="00E44317">
              <w:rPr>
                <w:rFonts w:ascii="Times New Roman" w:hAnsi="Times New Roman"/>
                <w:sz w:val="26"/>
                <w:szCs w:val="26"/>
              </w:rPr>
              <w:t>Выдача градостроительных планов</w:t>
            </w:r>
            <w:r w:rsidR="00E44317" w:rsidRPr="008407A0">
              <w:rPr>
                <w:rFonts w:ascii="Times New Roman" w:hAnsi="Times New Roman"/>
                <w:sz w:val="26"/>
                <w:szCs w:val="26"/>
              </w:rPr>
              <w:t>»</w:t>
            </w:r>
            <w:r w:rsidR="003A1F55">
              <w:rPr>
                <w:rFonts w:ascii="Times New Roman" w:hAnsi="Times New Roman"/>
                <w:sz w:val="26"/>
                <w:szCs w:val="26"/>
              </w:rPr>
              <w:t xml:space="preserve"> (с последующими изменениями)</w:t>
            </w:r>
          </w:p>
          <w:p w:rsidR="00E44317" w:rsidRDefault="00E44317" w:rsidP="00227BE9">
            <w:pPr>
              <w:pStyle w:val="ConsPlusNormal"/>
              <w:widowControl/>
              <w:ind w:left="540"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E44317" w:rsidRPr="00EA0548" w:rsidRDefault="00E44317" w:rsidP="0022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317" w:rsidRPr="00EA0548" w:rsidTr="00227BE9">
        <w:trPr>
          <w:trHeight w:val="1238"/>
        </w:trPr>
        <w:tc>
          <w:tcPr>
            <w:tcW w:w="1052" w:type="dxa"/>
          </w:tcPr>
          <w:p w:rsidR="00E44317" w:rsidRPr="00EA0548" w:rsidRDefault="00E44317" w:rsidP="00227BE9">
            <w:pPr>
              <w:tabs>
                <w:tab w:val="left" w:pos="5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054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:rsidR="00E44317" w:rsidRPr="00EA0548" w:rsidRDefault="00E44317" w:rsidP="00227B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29" w:type="dxa"/>
          </w:tcPr>
          <w:p w:rsidR="00E44317" w:rsidRPr="00EA0548" w:rsidRDefault="00E44317" w:rsidP="0022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Перечень «подуслуг»</w:t>
            </w:r>
          </w:p>
        </w:tc>
        <w:tc>
          <w:tcPr>
            <w:tcW w:w="9434" w:type="dxa"/>
          </w:tcPr>
          <w:p w:rsidR="00E44317" w:rsidRPr="00EA0548" w:rsidRDefault="00832EC7" w:rsidP="00227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F59">
              <w:rPr>
                <w:rFonts w:ascii="Times New Roman" w:hAnsi="Times New Roman"/>
                <w:sz w:val="24"/>
                <w:szCs w:val="24"/>
              </w:rPr>
              <w:t>Подготовка градостроительных планов земельных участков</w:t>
            </w:r>
          </w:p>
        </w:tc>
      </w:tr>
      <w:tr w:rsidR="00E44317" w:rsidRPr="00EA0548" w:rsidTr="00227BE9">
        <w:trPr>
          <w:trHeight w:val="924"/>
        </w:trPr>
        <w:tc>
          <w:tcPr>
            <w:tcW w:w="1052" w:type="dxa"/>
          </w:tcPr>
          <w:p w:rsidR="00E44317" w:rsidRPr="00EA0548" w:rsidRDefault="00E44317" w:rsidP="00227BE9">
            <w:pPr>
              <w:tabs>
                <w:tab w:val="left" w:pos="5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054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429" w:type="dxa"/>
          </w:tcPr>
          <w:p w:rsidR="00E44317" w:rsidRPr="00EA0548" w:rsidRDefault="00E44317" w:rsidP="0022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9434" w:type="dxa"/>
          </w:tcPr>
          <w:p w:rsidR="00E44317" w:rsidRDefault="00E44317" w:rsidP="0022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Телефонная связь </w:t>
            </w:r>
          </w:p>
          <w:p w:rsidR="00E44317" w:rsidRPr="00EA0548" w:rsidRDefault="00E44317" w:rsidP="0022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</w:tbl>
    <w:p w:rsidR="00E44317" w:rsidRPr="00ED1092" w:rsidRDefault="00E44317" w:rsidP="00606406">
      <w:pPr>
        <w:rPr>
          <w:lang w:val="en-US"/>
        </w:rPr>
      </w:pPr>
    </w:p>
    <w:p w:rsidR="00E44317" w:rsidRDefault="00E44317" w:rsidP="0060640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2 «ОБЩИЕ СВЕДЕНИЯ О «ПОДУСЛУГАХ»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3"/>
        <w:gridCol w:w="1328"/>
        <w:gridCol w:w="949"/>
        <w:gridCol w:w="888"/>
        <w:gridCol w:w="886"/>
        <w:gridCol w:w="1242"/>
        <w:gridCol w:w="1202"/>
        <w:gridCol w:w="1119"/>
        <w:gridCol w:w="1224"/>
        <w:gridCol w:w="1179"/>
        <w:gridCol w:w="1224"/>
        <w:gridCol w:w="1651"/>
        <w:gridCol w:w="1551"/>
      </w:tblGrid>
      <w:tr w:rsidR="00E44317" w:rsidRPr="00EA0548" w:rsidTr="00A35888">
        <w:tc>
          <w:tcPr>
            <w:tcW w:w="358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vMerge w:val="restart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«подуслуги»</w:t>
            </w:r>
          </w:p>
        </w:tc>
        <w:tc>
          <w:tcPr>
            <w:tcW w:w="2010" w:type="dxa"/>
            <w:gridSpan w:val="2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Срок предоставления в зависимости от условий</w:t>
            </w:r>
          </w:p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  <w:vMerge w:val="restart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Основания отказа в приеме документов</w:t>
            </w:r>
          </w:p>
        </w:tc>
        <w:tc>
          <w:tcPr>
            <w:tcW w:w="1369" w:type="dxa"/>
            <w:vMerge w:val="restart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Основания отказа в предоставлении «подуслуги»</w:t>
            </w:r>
          </w:p>
        </w:tc>
        <w:tc>
          <w:tcPr>
            <w:tcW w:w="1324" w:type="dxa"/>
            <w:vMerge w:val="restart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Основания приостановления предоставления</w:t>
            </w:r>
          </w:p>
        </w:tc>
        <w:tc>
          <w:tcPr>
            <w:tcW w:w="1230" w:type="dxa"/>
            <w:vMerge w:val="restart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Срок предоставления «подуслуги»</w:t>
            </w:r>
          </w:p>
        </w:tc>
        <w:tc>
          <w:tcPr>
            <w:tcW w:w="3997" w:type="dxa"/>
            <w:gridSpan w:val="3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Плата за предоставление «подуслуги»</w:t>
            </w:r>
          </w:p>
        </w:tc>
        <w:tc>
          <w:tcPr>
            <w:tcW w:w="1032" w:type="dxa"/>
            <w:vMerge w:val="restart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Способ обращения за получением «подуслуги»</w:t>
            </w:r>
          </w:p>
        </w:tc>
        <w:tc>
          <w:tcPr>
            <w:tcW w:w="1032" w:type="dxa"/>
            <w:vMerge w:val="restart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Способ получения результата «подуслуги»</w:t>
            </w:r>
          </w:p>
        </w:tc>
      </w:tr>
      <w:tr w:rsidR="00E44317" w:rsidRPr="00EA0548" w:rsidTr="00A35888">
        <w:tc>
          <w:tcPr>
            <w:tcW w:w="358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При подачи заявителю по месту жительства (месту нахождения)</w:t>
            </w:r>
          </w:p>
        </w:tc>
        <w:tc>
          <w:tcPr>
            <w:tcW w:w="971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969" w:type="dxa"/>
            <w:vMerge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vMerge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vMerge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Наличие платы (государственной пошлины)</w:t>
            </w:r>
          </w:p>
        </w:tc>
        <w:tc>
          <w:tcPr>
            <w:tcW w:w="1299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Реквизиты НПА, являющегося основанием для взимание платы государственной пошлины)</w:t>
            </w:r>
          </w:p>
        </w:tc>
        <w:tc>
          <w:tcPr>
            <w:tcW w:w="1349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032" w:type="dxa"/>
            <w:vMerge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vMerge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317" w:rsidRPr="00EA0548" w:rsidTr="00A35888">
        <w:tc>
          <w:tcPr>
            <w:tcW w:w="358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5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9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1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9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9" w:type="dxa"/>
          </w:tcPr>
          <w:p w:rsidR="00E44317" w:rsidRPr="00EA0548" w:rsidRDefault="00E44317" w:rsidP="00EA05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 xml:space="preserve">        6</w:t>
            </w:r>
          </w:p>
        </w:tc>
        <w:tc>
          <w:tcPr>
            <w:tcW w:w="1324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30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49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99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49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32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32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E44317" w:rsidRPr="00EA0548" w:rsidTr="00EA0548">
        <w:tc>
          <w:tcPr>
            <w:tcW w:w="14786" w:type="dxa"/>
            <w:gridSpan w:val="13"/>
          </w:tcPr>
          <w:p w:rsidR="00E44317" w:rsidRPr="00EA0548" w:rsidRDefault="00C8376D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F59">
              <w:rPr>
                <w:rFonts w:ascii="Times New Roman" w:hAnsi="Times New Roman"/>
                <w:sz w:val="24"/>
                <w:szCs w:val="24"/>
              </w:rPr>
              <w:t>Подготовка градостроительных планов земельных участков</w:t>
            </w:r>
          </w:p>
        </w:tc>
      </w:tr>
      <w:tr w:rsidR="00E44317" w:rsidRPr="00EA0548" w:rsidTr="00A35888">
        <w:trPr>
          <w:trHeight w:val="562"/>
        </w:trPr>
        <w:tc>
          <w:tcPr>
            <w:tcW w:w="358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5" w:type="dxa"/>
          </w:tcPr>
          <w:p w:rsidR="00E44317" w:rsidRPr="00EA0548" w:rsidRDefault="00801F59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F59">
              <w:rPr>
                <w:rFonts w:ascii="Times New Roman" w:hAnsi="Times New Roman"/>
                <w:sz w:val="24"/>
                <w:szCs w:val="24"/>
              </w:rPr>
              <w:t>Подготовка градостроительных планов земельных участков</w:t>
            </w:r>
          </w:p>
        </w:tc>
        <w:tc>
          <w:tcPr>
            <w:tcW w:w="1039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30 дней</w:t>
            </w:r>
          </w:p>
        </w:tc>
        <w:tc>
          <w:tcPr>
            <w:tcW w:w="971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30 дней</w:t>
            </w:r>
          </w:p>
        </w:tc>
        <w:tc>
          <w:tcPr>
            <w:tcW w:w="969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69" w:type="dxa"/>
          </w:tcPr>
          <w:p w:rsidR="00ED1092" w:rsidRPr="000311FD" w:rsidRDefault="00E44317" w:rsidP="00EA05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Непредставление определенных документов;</w:t>
            </w:r>
          </w:p>
          <w:p w:rsidR="00E44317" w:rsidRPr="00ED1092" w:rsidRDefault="00E44317" w:rsidP="00EA054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предоставленные документы не соответст</w:t>
            </w:r>
            <w:r w:rsidRPr="00EA0548">
              <w:rPr>
                <w:rFonts w:ascii="Times New Roman" w:hAnsi="Times New Roman"/>
                <w:sz w:val="24"/>
                <w:szCs w:val="24"/>
              </w:rPr>
              <w:lastRenderedPageBreak/>
              <w:t>вует по форме и по содержанию действующим нормам законодательства</w:t>
            </w:r>
            <w:r w:rsidRPr="00EA0548">
              <w:t>.</w:t>
            </w:r>
          </w:p>
          <w:p w:rsidR="00E44317" w:rsidRPr="00EA0548" w:rsidRDefault="00E44317" w:rsidP="00EA0548">
            <w:pPr>
              <w:spacing w:before="100" w:beforeAutospacing="1" w:after="100" w:afterAutospacing="1" w:line="240" w:lineRule="auto"/>
              <w:ind w:firstLine="709"/>
              <w:jc w:val="both"/>
            </w:pPr>
            <w:r w:rsidRPr="00EA0548">
              <w:t> </w:t>
            </w:r>
          </w:p>
          <w:p w:rsidR="00E44317" w:rsidRPr="00EA0548" w:rsidRDefault="00E44317" w:rsidP="00EA05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30" w:type="dxa"/>
          </w:tcPr>
          <w:p w:rsidR="00E44317" w:rsidRPr="00836166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30 </w:t>
            </w:r>
            <w:r>
              <w:rPr>
                <w:rFonts w:ascii="Times New Roman" w:hAnsi="Times New Roman"/>
                <w:sz w:val="24"/>
                <w:szCs w:val="24"/>
              </w:rPr>
              <w:t>дней</w:t>
            </w:r>
          </w:p>
        </w:tc>
        <w:tc>
          <w:tcPr>
            <w:tcW w:w="1349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99" w:type="dxa"/>
          </w:tcPr>
          <w:p w:rsidR="00E44317" w:rsidRPr="00227BE9" w:rsidRDefault="00227BE9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49" w:type="dxa"/>
          </w:tcPr>
          <w:p w:rsidR="00E44317" w:rsidRPr="00227BE9" w:rsidRDefault="00227BE9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bookmarkStart w:id="0" w:name="_GoBack"/>
            <w:bookmarkEnd w:id="0"/>
          </w:p>
        </w:tc>
        <w:tc>
          <w:tcPr>
            <w:tcW w:w="1032" w:type="dxa"/>
          </w:tcPr>
          <w:p w:rsidR="00E44317" w:rsidRPr="00230053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832EC7">
              <w:rPr>
                <w:rFonts w:ascii="Times New Roman" w:hAnsi="Times New Roman"/>
                <w:sz w:val="24"/>
                <w:szCs w:val="24"/>
              </w:rPr>
              <w:t>Управление ЖКХ администрации МО г.Сорск</w:t>
            </w:r>
            <w:r w:rsidRPr="00230053">
              <w:rPr>
                <w:rFonts w:ascii="Times New Roman" w:hAnsi="Times New Roman"/>
                <w:sz w:val="24"/>
                <w:szCs w:val="24"/>
              </w:rPr>
              <w:t xml:space="preserve"> (лично, через </w:t>
            </w:r>
          </w:p>
          <w:p w:rsidR="00E44317" w:rsidRPr="00230053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>представителей);</w:t>
            </w:r>
          </w:p>
          <w:p w:rsidR="00E44317" w:rsidRPr="00230053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>2.многофункциональн</w:t>
            </w:r>
            <w:r>
              <w:rPr>
                <w:rFonts w:ascii="Times New Roman" w:hAnsi="Times New Roman"/>
                <w:sz w:val="24"/>
                <w:szCs w:val="24"/>
              </w:rPr>
              <w:t>ый центр</w:t>
            </w:r>
          </w:p>
          <w:p w:rsidR="00E44317" w:rsidRPr="00230053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>предоставлен</w:t>
            </w:r>
            <w:r w:rsidRPr="0023005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ия </w:t>
            </w:r>
          </w:p>
          <w:p w:rsidR="00E44317" w:rsidRPr="00230053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 xml:space="preserve">государственных и </w:t>
            </w:r>
          </w:p>
          <w:p w:rsidR="00E44317" w:rsidRPr="00230053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</w:p>
          <w:p w:rsidR="00E44317" w:rsidRPr="00230053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 xml:space="preserve">услуг; </w:t>
            </w:r>
          </w:p>
          <w:p w:rsidR="00E44317" w:rsidRPr="000311FD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3.электронная почта </w:t>
            </w:r>
            <w:r w:rsidR="00832EC7">
              <w:rPr>
                <w:rFonts w:ascii="Times New Roman" w:hAnsi="Times New Roman"/>
                <w:sz w:val="24"/>
                <w:szCs w:val="24"/>
              </w:rPr>
              <w:t>Управления ЖКХ администрации МО г.</w:t>
            </w:r>
            <w:r w:rsidR="000311FD">
              <w:rPr>
                <w:rFonts w:ascii="Times New Roman" w:hAnsi="Times New Roman"/>
                <w:sz w:val="24"/>
                <w:szCs w:val="24"/>
              </w:rPr>
              <w:t>Сорск;</w:t>
            </w:r>
          </w:p>
          <w:p w:rsidR="00E44317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почтой на бумажном носителе</w:t>
            </w:r>
            <w:r w:rsidR="00832E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32EC7" w:rsidRPr="00DF5FC9" w:rsidRDefault="00832EC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Единый портал государственных и муниципальных услуг</w:t>
            </w:r>
          </w:p>
        </w:tc>
        <w:tc>
          <w:tcPr>
            <w:tcW w:w="1032" w:type="dxa"/>
          </w:tcPr>
          <w:p w:rsidR="00E44317" w:rsidRPr="00166232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166232">
              <w:rPr>
                <w:rFonts w:ascii="Times New Roman" w:hAnsi="Times New Roman"/>
                <w:sz w:val="24"/>
                <w:szCs w:val="24"/>
              </w:rPr>
              <w:t xml:space="preserve">. в </w:t>
            </w:r>
            <w:r w:rsidR="00832EC7">
              <w:rPr>
                <w:rFonts w:ascii="Times New Roman" w:hAnsi="Times New Roman"/>
                <w:sz w:val="24"/>
                <w:szCs w:val="24"/>
              </w:rPr>
              <w:t>Управлении ЖКХ администрации МО г.Сорск</w:t>
            </w:r>
            <w:r w:rsidRPr="00166232">
              <w:rPr>
                <w:rFonts w:ascii="Times New Roman" w:hAnsi="Times New Roman"/>
                <w:sz w:val="24"/>
                <w:szCs w:val="24"/>
              </w:rPr>
              <w:t xml:space="preserve">на бумажном </w:t>
            </w:r>
          </w:p>
          <w:p w:rsidR="00E44317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носителе</w:t>
            </w:r>
            <w:r w:rsidRPr="00166232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E44317" w:rsidRPr="00E26D05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66232">
              <w:rPr>
                <w:rFonts w:ascii="Times New Roman" w:hAnsi="Times New Roman"/>
                <w:sz w:val="24"/>
                <w:szCs w:val="24"/>
              </w:rPr>
              <w:t xml:space="preserve">. через </w:t>
            </w:r>
          </w:p>
          <w:p w:rsidR="00E44317" w:rsidRPr="00230053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>многофункциональн</w:t>
            </w:r>
            <w:r>
              <w:rPr>
                <w:rFonts w:ascii="Times New Roman" w:hAnsi="Times New Roman"/>
                <w:sz w:val="24"/>
                <w:szCs w:val="24"/>
              </w:rPr>
              <w:t>ый центр</w:t>
            </w:r>
          </w:p>
          <w:p w:rsidR="00E44317" w:rsidRPr="00230053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предоставления </w:t>
            </w:r>
          </w:p>
          <w:p w:rsidR="00E44317" w:rsidRPr="00230053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 xml:space="preserve">государственных и </w:t>
            </w:r>
          </w:p>
          <w:p w:rsidR="00E44317" w:rsidRPr="00230053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</w:p>
          <w:p w:rsidR="00E44317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 xml:space="preserve">услуг; </w:t>
            </w:r>
          </w:p>
          <w:p w:rsidR="00E44317" w:rsidRPr="00230053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почтой на бумажном носителе</w:t>
            </w:r>
          </w:p>
          <w:p w:rsidR="00E44317" w:rsidRPr="00DF5FC9" w:rsidRDefault="00832EC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Единый портал государственных и муниципальных услуг</w:t>
            </w:r>
          </w:p>
        </w:tc>
      </w:tr>
    </w:tbl>
    <w:p w:rsidR="00E44317" w:rsidRDefault="00E44317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E44317" w:rsidRDefault="00E44317" w:rsidP="00832EC7">
      <w:pPr>
        <w:rPr>
          <w:rFonts w:ascii="Times New Roman" w:hAnsi="Times New Roman"/>
          <w:sz w:val="24"/>
          <w:szCs w:val="24"/>
        </w:rPr>
      </w:pPr>
    </w:p>
    <w:p w:rsidR="00832EC7" w:rsidRDefault="00832EC7" w:rsidP="00832EC7">
      <w:pPr>
        <w:rPr>
          <w:rFonts w:ascii="Times New Roman" w:hAnsi="Times New Roman"/>
          <w:sz w:val="24"/>
          <w:szCs w:val="24"/>
        </w:rPr>
      </w:pPr>
    </w:p>
    <w:p w:rsidR="00E44317" w:rsidRDefault="00E44317" w:rsidP="00A3588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3 «»СВЕДЕНИЯ  ЗАЯВИТЕЛЯХ «ПОДУСЛУГИ»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1553"/>
        <w:gridCol w:w="1417"/>
        <w:gridCol w:w="4253"/>
        <w:gridCol w:w="1701"/>
        <w:gridCol w:w="1701"/>
        <w:gridCol w:w="1843"/>
        <w:gridCol w:w="1778"/>
      </w:tblGrid>
      <w:tr w:rsidR="00E44317" w:rsidRPr="00EA0548" w:rsidTr="00EA0548">
        <w:tc>
          <w:tcPr>
            <w:tcW w:w="540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553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 xml:space="preserve">Категории лиц, имеющих право на </w:t>
            </w:r>
            <w:r w:rsidRPr="00EA0548">
              <w:rPr>
                <w:rFonts w:ascii="Times New Roman" w:hAnsi="Times New Roman"/>
                <w:sz w:val="24"/>
                <w:szCs w:val="24"/>
              </w:rPr>
              <w:lastRenderedPageBreak/>
              <w:t>получение «подуслуг»</w:t>
            </w:r>
          </w:p>
        </w:tc>
        <w:tc>
          <w:tcPr>
            <w:tcW w:w="1417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lastRenderedPageBreak/>
              <w:t>Документ, подтверждающий правомочи</w:t>
            </w:r>
            <w:r w:rsidRPr="00EA0548">
              <w:rPr>
                <w:rFonts w:ascii="Times New Roman" w:hAnsi="Times New Roman"/>
                <w:sz w:val="24"/>
                <w:szCs w:val="24"/>
              </w:rPr>
              <w:lastRenderedPageBreak/>
              <w:t>е заявителя соответствующей категории на получение «подуслуг»</w:t>
            </w:r>
          </w:p>
        </w:tc>
        <w:tc>
          <w:tcPr>
            <w:tcW w:w="4253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Установление требования к документу, подтверждающему правомочие заявителя соответствующей категории на </w:t>
            </w:r>
            <w:r w:rsidRPr="00EA0548">
              <w:rPr>
                <w:rFonts w:ascii="Times New Roman" w:hAnsi="Times New Roman"/>
                <w:sz w:val="24"/>
                <w:szCs w:val="24"/>
              </w:rPr>
              <w:lastRenderedPageBreak/>
              <w:t>получение «подуслуг»</w:t>
            </w:r>
          </w:p>
        </w:tc>
        <w:tc>
          <w:tcPr>
            <w:tcW w:w="1701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Наличие возможности подачи заявления на </w:t>
            </w:r>
            <w:r w:rsidRPr="00EA0548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«подуслуг» представителями заявителя</w:t>
            </w:r>
          </w:p>
        </w:tc>
        <w:tc>
          <w:tcPr>
            <w:tcW w:w="1701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Исчерпывающий перечень лиц, имеющих </w:t>
            </w:r>
            <w:r w:rsidRPr="00EA0548">
              <w:rPr>
                <w:rFonts w:ascii="Times New Roman" w:hAnsi="Times New Roman"/>
                <w:sz w:val="24"/>
                <w:szCs w:val="24"/>
              </w:rPr>
              <w:lastRenderedPageBreak/>
              <w:t>право на подачу заявления от имени заявителя</w:t>
            </w:r>
          </w:p>
        </w:tc>
        <w:tc>
          <w:tcPr>
            <w:tcW w:w="1843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Наименование документа, подтверждающего право </w:t>
            </w:r>
            <w:r w:rsidRPr="00EA0548">
              <w:rPr>
                <w:rFonts w:ascii="Times New Roman" w:hAnsi="Times New Roman"/>
                <w:sz w:val="24"/>
                <w:szCs w:val="24"/>
              </w:rPr>
              <w:lastRenderedPageBreak/>
              <w:t>подачи заявления от имени заявителя</w:t>
            </w:r>
          </w:p>
        </w:tc>
        <w:tc>
          <w:tcPr>
            <w:tcW w:w="1778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Установленные требования к документу, подтверждаю</w:t>
            </w:r>
            <w:r w:rsidRPr="00EA0548">
              <w:rPr>
                <w:rFonts w:ascii="Times New Roman" w:hAnsi="Times New Roman"/>
                <w:sz w:val="24"/>
                <w:szCs w:val="24"/>
              </w:rPr>
              <w:lastRenderedPageBreak/>
              <w:t>щему право подачи заявления от имени заявителя</w:t>
            </w:r>
          </w:p>
        </w:tc>
      </w:tr>
      <w:tr w:rsidR="00E44317" w:rsidRPr="00EA0548" w:rsidTr="00EA0548">
        <w:tc>
          <w:tcPr>
            <w:tcW w:w="540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3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78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44317" w:rsidRPr="00EA0548" w:rsidTr="00EA0548">
        <w:tc>
          <w:tcPr>
            <w:tcW w:w="14786" w:type="dxa"/>
            <w:gridSpan w:val="8"/>
          </w:tcPr>
          <w:p w:rsidR="00E44317" w:rsidRPr="00C8376D" w:rsidRDefault="00C8376D" w:rsidP="00C94277">
            <w:pPr>
              <w:pStyle w:val="a4"/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76D">
              <w:rPr>
                <w:rFonts w:ascii="Times New Roman" w:hAnsi="Times New Roman"/>
                <w:sz w:val="24"/>
                <w:szCs w:val="24"/>
              </w:rPr>
              <w:t>Подготовка градостроительных планов земельных участков</w:t>
            </w:r>
          </w:p>
        </w:tc>
      </w:tr>
      <w:tr w:rsidR="00E44317" w:rsidRPr="00EA0548" w:rsidTr="00EA0548">
        <w:tc>
          <w:tcPr>
            <w:tcW w:w="540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</w:tcPr>
          <w:p w:rsidR="00E44317" w:rsidRPr="009B7C15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800BE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417" w:type="dxa"/>
          </w:tcPr>
          <w:p w:rsidR="00E44317" w:rsidRPr="00E874C6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паспорт с отметкой о регистрации по месту жительства (проживания) по запрашиваемому адресу</w:t>
            </w:r>
          </w:p>
        </w:tc>
        <w:tc>
          <w:tcPr>
            <w:tcW w:w="4253" w:type="dxa"/>
          </w:tcPr>
          <w:p w:rsidR="00E44317" w:rsidRPr="00E26D05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 xml:space="preserve">Оформляется на едином бланке для всей Российской </w:t>
            </w:r>
          </w:p>
          <w:p w:rsidR="00E44317" w:rsidRPr="00E26D05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Федерации на русском языке.</w:t>
            </w:r>
          </w:p>
          <w:p w:rsidR="00E44317" w:rsidRPr="00E26D05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Должен быть действительным на срок обращения за</w:t>
            </w:r>
          </w:p>
          <w:p w:rsidR="00E44317" w:rsidRPr="00E26D05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предоставлением услуги.</w:t>
            </w:r>
          </w:p>
          <w:p w:rsidR="00E44317" w:rsidRPr="00E26D05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Не должен содержать подчисток, приписок, зачеркнутых слов</w:t>
            </w:r>
          </w:p>
          <w:p w:rsidR="00E44317" w:rsidRPr="00E26D05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и других исправлений.</w:t>
            </w:r>
          </w:p>
          <w:p w:rsidR="00E44317" w:rsidRPr="00E26D05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Не должен иметь повреждений, наличие которых не</w:t>
            </w:r>
          </w:p>
          <w:p w:rsidR="00E44317" w:rsidRPr="00E874C6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позволяет однозначно истолковать их содержание</w:t>
            </w:r>
          </w:p>
        </w:tc>
        <w:tc>
          <w:tcPr>
            <w:tcW w:w="1701" w:type="dxa"/>
          </w:tcPr>
          <w:p w:rsidR="00E44317" w:rsidRPr="00E874C6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</w:t>
            </w:r>
          </w:p>
        </w:tc>
        <w:tc>
          <w:tcPr>
            <w:tcW w:w="1701" w:type="dxa"/>
          </w:tcPr>
          <w:p w:rsidR="00E44317" w:rsidRPr="00E26D05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Любое</w:t>
            </w:r>
          </w:p>
          <w:p w:rsidR="00E44317" w:rsidRPr="00E26D05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дееспособное</w:t>
            </w:r>
          </w:p>
          <w:p w:rsidR="00E44317" w:rsidRPr="00E26D05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физическое</w:t>
            </w:r>
          </w:p>
          <w:p w:rsidR="00E44317" w:rsidRPr="00E26D05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лицо,</w:t>
            </w:r>
          </w:p>
          <w:p w:rsidR="00E44317" w:rsidRPr="00E26D05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достигшее 18</w:t>
            </w:r>
          </w:p>
          <w:p w:rsidR="00E44317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лет</w:t>
            </w:r>
          </w:p>
          <w:p w:rsidR="00E44317" w:rsidRDefault="00E44317" w:rsidP="00982CD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4317" w:rsidRDefault="00E44317" w:rsidP="00982CD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4317" w:rsidRPr="00E26D05" w:rsidRDefault="00E44317" w:rsidP="00982CD7">
            <w:pPr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законный представитель  – опекун</w:t>
            </w:r>
          </w:p>
        </w:tc>
        <w:tc>
          <w:tcPr>
            <w:tcW w:w="1843" w:type="dxa"/>
          </w:tcPr>
          <w:p w:rsidR="00E44317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доверенность</w:t>
            </w:r>
          </w:p>
          <w:p w:rsidR="00E44317" w:rsidRPr="00E26D05" w:rsidRDefault="00E44317" w:rsidP="00982CD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4317" w:rsidRPr="00E26D05" w:rsidRDefault="00E44317" w:rsidP="00982CD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4317" w:rsidRPr="00E26D05" w:rsidRDefault="00E44317" w:rsidP="00982CD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4317" w:rsidRDefault="00E44317" w:rsidP="00982CD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4317" w:rsidRDefault="00E44317" w:rsidP="00982CD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4317" w:rsidRPr="00E26D05" w:rsidRDefault="00E44317" w:rsidP="00982CD7">
            <w:pPr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постановлени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E26D05">
              <w:rPr>
                <w:rFonts w:ascii="Times New Roman" w:hAnsi="Times New Roman"/>
                <w:sz w:val="24"/>
                <w:szCs w:val="24"/>
              </w:rPr>
              <w:t xml:space="preserve"> о назначении опеки</w:t>
            </w:r>
          </w:p>
        </w:tc>
        <w:tc>
          <w:tcPr>
            <w:tcW w:w="1778" w:type="dxa"/>
          </w:tcPr>
          <w:p w:rsidR="00E44317" w:rsidRPr="00E26D05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Должен</w:t>
            </w:r>
            <w:r w:rsidRPr="00E26D05">
              <w:rPr>
                <w:rFonts w:ascii="Times New Roman" w:hAnsi="Times New Roman"/>
                <w:sz w:val="24"/>
                <w:szCs w:val="24"/>
              </w:rPr>
              <w:t xml:space="preserve"> быть</w:t>
            </w:r>
          </w:p>
          <w:p w:rsidR="00E44317" w:rsidRPr="00E26D05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действительн</w:t>
            </w:r>
            <w:r w:rsidR="00C8376D">
              <w:rPr>
                <w:rFonts w:ascii="Times New Roman" w:hAnsi="Times New Roman"/>
                <w:sz w:val="24"/>
                <w:szCs w:val="24"/>
              </w:rPr>
              <w:t>ы</w:t>
            </w:r>
            <w:r w:rsidRPr="00E26D05">
              <w:rPr>
                <w:rFonts w:ascii="Times New Roman" w:hAnsi="Times New Roman"/>
                <w:sz w:val="24"/>
                <w:szCs w:val="24"/>
              </w:rPr>
              <w:t>й на срок</w:t>
            </w:r>
          </w:p>
          <w:p w:rsidR="00E44317" w:rsidRPr="00E26D05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обращения за</w:t>
            </w:r>
          </w:p>
          <w:p w:rsidR="00E44317" w:rsidRPr="00E26D05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предоставлением</w:t>
            </w:r>
          </w:p>
          <w:p w:rsidR="00E44317" w:rsidRPr="00E26D05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услуги.</w:t>
            </w:r>
          </w:p>
          <w:p w:rsidR="00E44317" w:rsidRPr="00E26D05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должен</w:t>
            </w:r>
            <w:r w:rsidRPr="00E26D05">
              <w:rPr>
                <w:rFonts w:ascii="Times New Roman" w:hAnsi="Times New Roman"/>
                <w:sz w:val="24"/>
                <w:szCs w:val="24"/>
              </w:rPr>
              <w:t xml:space="preserve"> содержать</w:t>
            </w:r>
          </w:p>
          <w:p w:rsidR="00E44317" w:rsidRPr="00E26D05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подчисток, приписок,</w:t>
            </w:r>
          </w:p>
          <w:p w:rsidR="00E44317" w:rsidRPr="00E26D05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зачеркнутых слов и</w:t>
            </w:r>
          </w:p>
          <w:p w:rsidR="00E44317" w:rsidRPr="00E26D05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других исправлений.</w:t>
            </w:r>
          </w:p>
          <w:p w:rsidR="00E44317" w:rsidRPr="00E26D05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должен</w:t>
            </w:r>
            <w:r w:rsidRPr="00E26D05">
              <w:rPr>
                <w:rFonts w:ascii="Times New Roman" w:hAnsi="Times New Roman"/>
                <w:sz w:val="24"/>
                <w:szCs w:val="24"/>
              </w:rPr>
              <w:t xml:space="preserve"> иметь</w:t>
            </w:r>
          </w:p>
          <w:p w:rsidR="00E44317" w:rsidRPr="00E26D05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повреждений, наличие</w:t>
            </w:r>
          </w:p>
          <w:p w:rsidR="00E44317" w:rsidRPr="00E26D05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которых не позволяет</w:t>
            </w:r>
          </w:p>
          <w:p w:rsidR="00E44317" w:rsidRPr="00E26D05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однозначно истолковать</w:t>
            </w:r>
          </w:p>
          <w:p w:rsidR="00E44317" w:rsidRPr="00E874C6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их содержание</w:t>
            </w:r>
          </w:p>
        </w:tc>
      </w:tr>
      <w:tr w:rsidR="00E44317" w:rsidRPr="00EA0548" w:rsidTr="00EA0548">
        <w:tc>
          <w:tcPr>
            <w:tcW w:w="540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53" w:type="dxa"/>
          </w:tcPr>
          <w:p w:rsidR="00E44317" w:rsidRPr="009B7C15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800BE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17" w:type="dxa"/>
          </w:tcPr>
          <w:p w:rsidR="00E44317" w:rsidRPr="009B7C15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C411CB">
              <w:rPr>
                <w:rFonts w:ascii="Times New Roman" w:hAnsi="Times New Roman"/>
                <w:sz w:val="24"/>
                <w:szCs w:val="24"/>
              </w:rPr>
              <w:t>ешение (</w:t>
            </w:r>
            <w:r>
              <w:rPr>
                <w:rFonts w:ascii="Times New Roman" w:hAnsi="Times New Roman"/>
                <w:sz w:val="24"/>
                <w:szCs w:val="24"/>
              </w:rPr>
              <w:t>приказ) о назначении или об избрании физического лица на должность</w:t>
            </w:r>
          </w:p>
        </w:tc>
        <w:tc>
          <w:tcPr>
            <w:tcW w:w="4253" w:type="dxa"/>
          </w:tcPr>
          <w:p w:rsidR="00E44317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1CB">
              <w:rPr>
                <w:rFonts w:ascii="Times New Roman" w:hAnsi="Times New Roman"/>
                <w:sz w:val="24"/>
                <w:szCs w:val="24"/>
              </w:rPr>
              <w:t>Должно содержать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44317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подпись должностного лица, подготовившего документ, дату составления документа;</w:t>
            </w:r>
          </w:p>
          <w:p w:rsidR="00E44317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информацию о праве физического лица действовать от имени заявителя без доверенности;</w:t>
            </w:r>
          </w:p>
          <w:p w:rsidR="00E44317" w:rsidRPr="009B7C15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-Должно быть действительным на срок обращения за предоставлением услуги</w:t>
            </w:r>
          </w:p>
        </w:tc>
        <w:tc>
          <w:tcPr>
            <w:tcW w:w="1701" w:type="dxa"/>
          </w:tcPr>
          <w:p w:rsidR="00E44317" w:rsidRPr="009B7C15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411CB">
              <w:rPr>
                <w:rFonts w:ascii="Times New Roman" w:hAnsi="Times New Roman"/>
                <w:sz w:val="24"/>
                <w:szCs w:val="24"/>
              </w:rPr>
              <w:t>Имеется</w:t>
            </w:r>
          </w:p>
        </w:tc>
        <w:tc>
          <w:tcPr>
            <w:tcW w:w="1701" w:type="dxa"/>
          </w:tcPr>
          <w:p w:rsidR="00E44317" w:rsidRPr="00C411CB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1CB">
              <w:rPr>
                <w:rFonts w:ascii="Times New Roman" w:hAnsi="Times New Roman"/>
                <w:sz w:val="24"/>
                <w:szCs w:val="24"/>
              </w:rPr>
              <w:t>Лица, имеющие соответствующие полномочия</w:t>
            </w:r>
          </w:p>
        </w:tc>
        <w:tc>
          <w:tcPr>
            <w:tcW w:w="1843" w:type="dxa"/>
          </w:tcPr>
          <w:p w:rsidR="00E44317" w:rsidRPr="00C411CB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1CB">
              <w:rPr>
                <w:rFonts w:ascii="Times New Roman" w:hAnsi="Times New Roman"/>
                <w:sz w:val="24"/>
                <w:szCs w:val="24"/>
              </w:rPr>
              <w:t>Доверен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C411CB">
              <w:rPr>
                <w:rFonts w:ascii="Times New Roman" w:hAnsi="Times New Roman"/>
                <w:sz w:val="24"/>
                <w:szCs w:val="24"/>
              </w:rPr>
              <w:t>ость</w:t>
            </w:r>
          </w:p>
        </w:tc>
        <w:tc>
          <w:tcPr>
            <w:tcW w:w="1778" w:type="dxa"/>
          </w:tcPr>
          <w:p w:rsidR="00E44317" w:rsidRPr="00C411CB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Должна быть заверена печатью (при наличии) заявителя и подписана руководителем заявителя или уполномоченным этим руководителем лицом</w:t>
            </w:r>
          </w:p>
        </w:tc>
      </w:tr>
    </w:tbl>
    <w:p w:rsidR="00E44317" w:rsidRPr="00D8157A" w:rsidRDefault="00E44317" w:rsidP="00C8376D">
      <w:pPr>
        <w:rPr>
          <w:rFonts w:ascii="Times New Roman" w:hAnsi="Times New Roman"/>
          <w:sz w:val="24"/>
          <w:szCs w:val="24"/>
        </w:rPr>
      </w:pPr>
    </w:p>
    <w:p w:rsidR="00E44317" w:rsidRDefault="00E44317" w:rsidP="0060640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4 «ДОКУМЕННТЫ, ПРЕДОСТВАЛЯЕМЫЕ ЗАЯВИТЕЛЕМ ДЛЯ ПОЛУЧЕНИЯ «ПОДУСЛУГИ»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1695"/>
        <w:gridCol w:w="2268"/>
        <w:gridCol w:w="3260"/>
        <w:gridCol w:w="1559"/>
        <w:gridCol w:w="5464"/>
      </w:tblGrid>
      <w:tr w:rsidR="00E44317" w:rsidRPr="00EA0548" w:rsidTr="00EA0548">
        <w:tc>
          <w:tcPr>
            <w:tcW w:w="540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695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Категория документа</w:t>
            </w:r>
          </w:p>
        </w:tc>
        <w:tc>
          <w:tcPr>
            <w:tcW w:w="2268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Наименование документов, которые предоставляет заявитель для получение «подуслуги»</w:t>
            </w:r>
          </w:p>
        </w:tc>
        <w:tc>
          <w:tcPr>
            <w:tcW w:w="3260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59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Документ, предоставляемый по условию</w:t>
            </w:r>
          </w:p>
        </w:tc>
        <w:tc>
          <w:tcPr>
            <w:tcW w:w="5464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Установленные требования к документу</w:t>
            </w:r>
          </w:p>
        </w:tc>
      </w:tr>
      <w:tr w:rsidR="00E44317" w:rsidRPr="00EA0548" w:rsidTr="00EA0548">
        <w:tc>
          <w:tcPr>
            <w:tcW w:w="540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64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44317" w:rsidRPr="00EA0548" w:rsidTr="00EA0548">
        <w:tc>
          <w:tcPr>
            <w:tcW w:w="540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Заявление о предоставлении услуги</w:t>
            </w:r>
          </w:p>
        </w:tc>
        <w:tc>
          <w:tcPr>
            <w:tcW w:w="2268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Заявление на выдачу градостроительного плана</w:t>
            </w:r>
          </w:p>
        </w:tc>
        <w:tc>
          <w:tcPr>
            <w:tcW w:w="3260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1 экз. Оригинал</w:t>
            </w:r>
          </w:p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5464" w:type="dxa"/>
          </w:tcPr>
          <w:p w:rsidR="00832EC7" w:rsidRDefault="00832EC7" w:rsidP="00832E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заявлении должны содержаться следующие данные: паспортные данные; почтовый адрес физического лица; реквизиты юридического лица; организационно - правовая форма; наименование юридического лица.</w:t>
            </w:r>
          </w:p>
          <w:p w:rsidR="00E44317" w:rsidRPr="00230053" w:rsidRDefault="00E44317" w:rsidP="00832E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 xml:space="preserve">Сведения заявления подтверждаются подписью лица, подающего заявление, с проставлением даты </w:t>
            </w:r>
          </w:p>
          <w:p w:rsidR="00E44317" w:rsidRDefault="00E44317" w:rsidP="00832E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>заполнения заявления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44317" w:rsidRPr="00166232" w:rsidRDefault="00E44317" w:rsidP="00832E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232">
              <w:rPr>
                <w:rFonts w:ascii="Times New Roman" w:hAnsi="Times New Roman"/>
                <w:sz w:val="24"/>
                <w:szCs w:val="24"/>
              </w:rPr>
              <w:t xml:space="preserve">В случае подачи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Pr="00166232">
              <w:rPr>
                <w:rFonts w:ascii="Times New Roman" w:hAnsi="Times New Roman"/>
                <w:sz w:val="24"/>
                <w:szCs w:val="24"/>
              </w:rPr>
              <w:t xml:space="preserve">через законного </w:t>
            </w:r>
            <w:r w:rsidRPr="0016623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представителя или доверенного лица сведения, указанные в заявлении, подтверждаются </w:t>
            </w:r>
          </w:p>
          <w:p w:rsidR="00E44317" w:rsidRPr="00EA0548" w:rsidRDefault="00E44317" w:rsidP="00832E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232">
              <w:rPr>
                <w:rFonts w:ascii="Times New Roman" w:hAnsi="Times New Roman"/>
                <w:sz w:val="24"/>
                <w:szCs w:val="24"/>
              </w:rPr>
              <w:t>подписью законного представителя, доверенного лица с проставлением даты представления заявления</w:t>
            </w:r>
          </w:p>
        </w:tc>
      </w:tr>
    </w:tbl>
    <w:p w:rsidR="00E44317" w:rsidRDefault="00E44317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E44317" w:rsidRDefault="00E44317" w:rsidP="00C8376D">
      <w:pPr>
        <w:rPr>
          <w:rFonts w:ascii="Times New Roman" w:hAnsi="Times New Roman"/>
          <w:sz w:val="24"/>
          <w:szCs w:val="24"/>
        </w:rPr>
      </w:pPr>
    </w:p>
    <w:p w:rsidR="00E44317" w:rsidRDefault="00E44317" w:rsidP="0060640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5 «ДОКУМЕНТЫ И СВЕДЕНИЯ, ПОЛУЧЕМЫЕ ПОСРЕДСТВОМ МЕЖВЕДОМСТВЕНОГО ИНФОРМАЦИОННОГО ВЗАИМОДЕЙСТВИЯ»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57"/>
        <w:gridCol w:w="1952"/>
        <w:gridCol w:w="1773"/>
        <w:gridCol w:w="1623"/>
        <w:gridCol w:w="1623"/>
        <w:gridCol w:w="1184"/>
        <w:gridCol w:w="1658"/>
        <w:gridCol w:w="1658"/>
        <w:gridCol w:w="1658"/>
      </w:tblGrid>
      <w:tr w:rsidR="00E44317" w:rsidRPr="00EA0548" w:rsidTr="00EA0548">
        <w:tc>
          <w:tcPr>
            <w:tcW w:w="1670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967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Наименование запрашиваемого документа</w:t>
            </w:r>
          </w:p>
        </w:tc>
        <w:tc>
          <w:tcPr>
            <w:tcW w:w="1671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 xml:space="preserve">Перечень и состав сведений, запрашиваемых в рамках межведомственного взаимодействия </w:t>
            </w:r>
          </w:p>
        </w:tc>
        <w:tc>
          <w:tcPr>
            <w:tcW w:w="1636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636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193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  <w:lang w:val="en-US"/>
              </w:rPr>
              <w:t>SID</w:t>
            </w:r>
            <w:r w:rsidRPr="00EA0548">
              <w:rPr>
                <w:rFonts w:ascii="Times New Roman" w:hAnsi="Times New Roman"/>
                <w:sz w:val="24"/>
                <w:szCs w:val="24"/>
              </w:rPr>
              <w:t xml:space="preserve"> электронного  сервиса </w:t>
            </w:r>
          </w:p>
        </w:tc>
        <w:tc>
          <w:tcPr>
            <w:tcW w:w="1671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Срок взаимодействия межведомственного информационного взаимодействия</w:t>
            </w:r>
          </w:p>
        </w:tc>
        <w:tc>
          <w:tcPr>
            <w:tcW w:w="1671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Форма (шаблон) межведомственного запроса</w:t>
            </w:r>
          </w:p>
        </w:tc>
        <w:tc>
          <w:tcPr>
            <w:tcW w:w="1671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Образец заполнения межведомственного запроса</w:t>
            </w:r>
          </w:p>
        </w:tc>
      </w:tr>
      <w:tr w:rsidR="00E44317" w:rsidRPr="00EA0548" w:rsidTr="00EA0548">
        <w:tc>
          <w:tcPr>
            <w:tcW w:w="1670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1" w:type="dxa"/>
          </w:tcPr>
          <w:p w:rsidR="00E44317" w:rsidRPr="00EA0548" w:rsidRDefault="00E44317" w:rsidP="00EA05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 xml:space="preserve">            3</w:t>
            </w:r>
          </w:p>
        </w:tc>
        <w:tc>
          <w:tcPr>
            <w:tcW w:w="1636" w:type="dxa"/>
          </w:tcPr>
          <w:p w:rsidR="00E44317" w:rsidRPr="00EA0548" w:rsidRDefault="00E44317" w:rsidP="00EA05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 xml:space="preserve">            4</w:t>
            </w:r>
          </w:p>
        </w:tc>
        <w:tc>
          <w:tcPr>
            <w:tcW w:w="1636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93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71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71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71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44317" w:rsidRPr="00EA0548" w:rsidTr="00EA0548">
        <w:tc>
          <w:tcPr>
            <w:tcW w:w="14786" w:type="dxa"/>
            <w:gridSpan w:val="9"/>
          </w:tcPr>
          <w:p w:rsidR="00E44317" w:rsidRPr="00EA0548" w:rsidRDefault="00C8376D" w:rsidP="00C94277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76D">
              <w:rPr>
                <w:rFonts w:ascii="Times New Roman" w:hAnsi="Times New Roman"/>
                <w:sz w:val="24"/>
                <w:szCs w:val="24"/>
              </w:rPr>
              <w:t>Подготовка градостроительных планов земельных участков</w:t>
            </w:r>
          </w:p>
        </w:tc>
      </w:tr>
      <w:tr w:rsidR="00E44317" w:rsidRPr="00EA0548" w:rsidTr="00EA0548">
        <w:tc>
          <w:tcPr>
            <w:tcW w:w="1670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67" w:type="dxa"/>
          </w:tcPr>
          <w:p w:rsidR="00E44317" w:rsidRPr="00EA0548" w:rsidRDefault="00E44317" w:rsidP="00EA05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Кадастровый план земельного участка</w:t>
            </w:r>
          </w:p>
          <w:p w:rsidR="00E44317" w:rsidRPr="00EA0548" w:rsidRDefault="00E44317" w:rsidP="00EA05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E20E98" w:rsidRPr="00E20E98" w:rsidRDefault="00E20E98" w:rsidP="00E20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E98">
              <w:rPr>
                <w:rFonts w:ascii="Times New Roman" w:hAnsi="Times New Roman"/>
                <w:sz w:val="24"/>
                <w:szCs w:val="24"/>
              </w:rPr>
              <w:t xml:space="preserve">кадастровый номер документа и кадастровый номер земельного участка, дата оформления кадастрового паспорта, </w:t>
            </w:r>
            <w:r w:rsidRPr="00E20E98">
              <w:rPr>
                <w:rFonts w:ascii="Times New Roman" w:hAnsi="Times New Roman"/>
                <w:sz w:val="24"/>
                <w:szCs w:val="24"/>
              </w:rPr>
              <w:lastRenderedPageBreak/>
              <w:t>адрес земельного участка, а при отсутствии адреса - описание местоположени</w:t>
            </w:r>
            <w:r w:rsidR="00C8376D">
              <w:rPr>
                <w:rFonts w:ascii="Times New Roman" w:hAnsi="Times New Roman"/>
                <w:sz w:val="24"/>
                <w:szCs w:val="24"/>
              </w:rPr>
              <w:t>я</w:t>
            </w:r>
            <w:r w:rsidRPr="00E20E98">
              <w:rPr>
                <w:rFonts w:ascii="Times New Roman" w:hAnsi="Times New Roman"/>
                <w:sz w:val="24"/>
                <w:szCs w:val="24"/>
              </w:rPr>
              <w:t xml:space="preserve"> земельного участка, категория земель, разрешенное использование земельного участка, кадастровая стоимость, площадь, сведения о правах (собственность, пользование, аренда</w:t>
            </w:r>
            <w:r w:rsidR="00C8376D">
              <w:rPr>
                <w:rFonts w:ascii="Times New Roman" w:hAnsi="Times New Roman"/>
                <w:sz w:val="24"/>
                <w:szCs w:val="24"/>
              </w:rPr>
              <w:t>, доля в праве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), особые </w:t>
            </w:r>
            <w:r w:rsidRPr="00E20E98">
              <w:rPr>
                <w:rFonts w:ascii="Times New Roman" w:hAnsi="Times New Roman"/>
                <w:sz w:val="24"/>
                <w:szCs w:val="24"/>
              </w:rPr>
              <w:t>отметки, дополнительные сведения.</w:t>
            </w:r>
          </w:p>
          <w:p w:rsidR="00E20E98" w:rsidRPr="00E20E98" w:rsidRDefault="00E20E98" w:rsidP="00E20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20E98">
              <w:rPr>
                <w:rFonts w:ascii="Times New Roman" w:hAnsi="Times New Roman"/>
                <w:sz w:val="24"/>
                <w:szCs w:val="24"/>
              </w:rPr>
              <w:t>лан (схема, чертеж) земельного уч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астка с указанием его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координат.</w:t>
            </w:r>
          </w:p>
          <w:p w:rsidR="00E20E98" w:rsidRPr="00EA0548" w:rsidRDefault="00E20E98" w:rsidP="00E20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20E98">
              <w:rPr>
                <w:rFonts w:ascii="Times New Roman" w:hAnsi="Times New Roman"/>
                <w:sz w:val="24"/>
                <w:szCs w:val="24"/>
              </w:rPr>
              <w:t xml:space="preserve">ведения о частях земельного участка </w:t>
            </w:r>
          </w:p>
          <w:p w:rsidR="00E44317" w:rsidRPr="00EA0548" w:rsidRDefault="00E44317" w:rsidP="00E20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E44317" w:rsidRPr="00EA0548" w:rsidRDefault="00832EC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ЖКХ администрации МО г.Сорск</w:t>
            </w:r>
            <w:r w:rsidR="00E44317">
              <w:rPr>
                <w:rFonts w:ascii="Times New Roman" w:hAnsi="Times New Roman"/>
                <w:sz w:val="24"/>
                <w:szCs w:val="24"/>
              </w:rPr>
              <w:t>, МФЦ</w:t>
            </w:r>
          </w:p>
        </w:tc>
        <w:tc>
          <w:tcPr>
            <w:tcW w:w="1636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Кадастровая палата</w:t>
            </w:r>
            <w:r w:rsidR="00E20E98">
              <w:rPr>
                <w:rFonts w:ascii="Times New Roman" w:hAnsi="Times New Roman"/>
                <w:sz w:val="24"/>
                <w:szCs w:val="24"/>
              </w:rPr>
              <w:t xml:space="preserve"> РХ</w:t>
            </w:r>
          </w:p>
        </w:tc>
        <w:tc>
          <w:tcPr>
            <w:tcW w:w="1193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1" w:type="dxa"/>
          </w:tcPr>
          <w:p w:rsidR="00E44317" w:rsidRPr="00EA0548" w:rsidRDefault="00E44317" w:rsidP="00EA05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дней</w:t>
            </w:r>
          </w:p>
        </w:tc>
        <w:tc>
          <w:tcPr>
            <w:tcW w:w="1671" w:type="dxa"/>
          </w:tcPr>
          <w:p w:rsidR="00E44317" w:rsidRPr="00EA0548" w:rsidRDefault="000311FD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1" w:type="dxa"/>
          </w:tcPr>
          <w:p w:rsidR="00E44317" w:rsidRPr="00EA0548" w:rsidRDefault="000311FD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4317" w:rsidRPr="00EA0548" w:rsidTr="00EA0548">
        <w:tc>
          <w:tcPr>
            <w:tcW w:w="1670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967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Правоустанавливающие документы на земельный участок</w:t>
            </w:r>
          </w:p>
        </w:tc>
        <w:tc>
          <w:tcPr>
            <w:tcW w:w="1671" w:type="dxa"/>
          </w:tcPr>
          <w:p w:rsidR="00E44317" w:rsidRPr="00E20E98" w:rsidRDefault="00E20E98" w:rsidP="00E20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E9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адрес, назначение, кадастровый номер земельного участка; фамили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я</w:t>
            </w:r>
            <w:r w:rsidRPr="00E20E9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имя, отчество правообладателя или название юридического лица; вид права, установленного зако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ном в отношении данного земельного участка</w:t>
            </w:r>
          </w:p>
        </w:tc>
        <w:tc>
          <w:tcPr>
            <w:tcW w:w="1636" w:type="dxa"/>
          </w:tcPr>
          <w:p w:rsidR="00E44317" w:rsidRPr="00EA0548" w:rsidRDefault="00832EC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ЖКХ администрации МО г.Сорск, </w:t>
            </w:r>
            <w:r w:rsidR="00E44317">
              <w:rPr>
                <w:rFonts w:ascii="Times New Roman" w:hAnsi="Times New Roman"/>
                <w:sz w:val="24"/>
                <w:szCs w:val="24"/>
              </w:rPr>
              <w:t>МФЦ</w:t>
            </w:r>
          </w:p>
        </w:tc>
        <w:tc>
          <w:tcPr>
            <w:tcW w:w="1636" w:type="dxa"/>
          </w:tcPr>
          <w:p w:rsidR="00E44317" w:rsidRPr="00EA0548" w:rsidRDefault="00C8376D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</w:t>
            </w:r>
            <w:r w:rsidR="00E44317" w:rsidRPr="00EA0548">
              <w:rPr>
                <w:rFonts w:ascii="Times New Roman" w:hAnsi="Times New Roman"/>
                <w:sz w:val="24"/>
                <w:szCs w:val="24"/>
              </w:rPr>
              <w:t>реестр</w:t>
            </w:r>
          </w:p>
        </w:tc>
        <w:tc>
          <w:tcPr>
            <w:tcW w:w="1193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1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дней</w:t>
            </w:r>
          </w:p>
        </w:tc>
        <w:tc>
          <w:tcPr>
            <w:tcW w:w="1671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1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4317" w:rsidRPr="00EA0548" w:rsidTr="00EA0548">
        <w:tc>
          <w:tcPr>
            <w:tcW w:w="1670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67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 xml:space="preserve">Правоустанавливающие документы на объекты недвижимости расположенные на земельном </w:t>
            </w:r>
            <w:r w:rsidRPr="00EA0548">
              <w:rPr>
                <w:rFonts w:ascii="Times New Roman" w:hAnsi="Times New Roman"/>
                <w:sz w:val="24"/>
                <w:szCs w:val="24"/>
              </w:rPr>
              <w:lastRenderedPageBreak/>
              <w:t>участке</w:t>
            </w:r>
          </w:p>
        </w:tc>
        <w:tc>
          <w:tcPr>
            <w:tcW w:w="1671" w:type="dxa"/>
          </w:tcPr>
          <w:p w:rsidR="00E20E98" w:rsidRPr="00E20E98" w:rsidRDefault="00E20E98" w:rsidP="00E20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E98">
              <w:rPr>
                <w:rFonts w:ascii="Times New Roman" w:hAnsi="Times New Roman"/>
                <w:sz w:val="24"/>
                <w:szCs w:val="24"/>
              </w:rPr>
              <w:lastRenderedPageBreak/>
              <w:t>Св</w:t>
            </w:r>
            <w:r w:rsidR="00C8376D">
              <w:rPr>
                <w:rFonts w:ascii="Times New Roman" w:hAnsi="Times New Roman"/>
                <w:sz w:val="24"/>
                <w:szCs w:val="24"/>
              </w:rPr>
              <w:t>едения об объекте недвижимости(</w:t>
            </w:r>
            <w:r w:rsidRPr="00E20E98">
              <w:rPr>
                <w:rFonts w:ascii="Times New Roman" w:hAnsi="Times New Roman"/>
                <w:sz w:val="24"/>
                <w:szCs w:val="24"/>
              </w:rPr>
              <w:t>адрес,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назначение, кадастровый №</w:t>
            </w:r>
            <w:r w:rsidRPr="00E20E9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E20E98" w:rsidRPr="00E20E98" w:rsidRDefault="00E20E98" w:rsidP="00E20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E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Сведения о субъекте (правообладателя – паспортные </w:t>
            </w:r>
            <w:r>
              <w:rPr>
                <w:rFonts w:ascii="Times New Roman" w:hAnsi="Times New Roman"/>
                <w:sz w:val="24"/>
                <w:szCs w:val="24"/>
              </w:rPr>
              <w:t>данные</w:t>
            </w:r>
            <w:r w:rsidRPr="00E20E98">
              <w:rPr>
                <w:rFonts w:ascii="Times New Roman" w:hAnsi="Times New Roman"/>
                <w:sz w:val="24"/>
                <w:szCs w:val="24"/>
              </w:rPr>
              <w:t>, СНИЛС и др.);</w:t>
            </w:r>
          </w:p>
          <w:p w:rsidR="00E44317" w:rsidRPr="00EA0548" w:rsidRDefault="00E20E98" w:rsidP="00E20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E98">
              <w:rPr>
                <w:rFonts w:ascii="Times New Roman" w:hAnsi="Times New Roman"/>
                <w:sz w:val="24"/>
                <w:szCs w:val="24"/>
              </w:rPr>
              <w:t>Отношения между объектом и субъектом ( собственно</w:t>
            </w:r>
            <w:r>
              <w:rPr>
                <w:rFonts w:ascii="Times New Roman" w:hAnsi="Times New Roman"/>
                <w:sz w:val="24"/>
                <w:szCs w:val="24"/>
              </w:rPr>
              <w:t>сть, наследование, дарение</w:t>
            </w:r>
            <w:r w:rsidRPr="00E20E98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636" w:type="dxa"/>
          </w:tcPr>
          <w:p w:rsidR="00E44317" w:rsidRPr="00EA0548" w:rsidRDefault="00832EC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ЖКХ администрации МО г.Сорск, </w:t>
            </w:r>
            <w:r w:rsidR="00E44317">
              <w:rPr>
                <w:rFonts w:ascii="Times New Roman" w:hAnsi="Times New Roman"/>
                <w:sz w:val="24"/>
                <w:szCs w:val="24"/>
              </w:rPr>
              <w:t>МФЦ</w:t>
            </w:r>
          </w:p>
        </w:tc>
        <w:tc>
          <w:tcPr>
            <w:tcW w:w="1636" w:type="dxa"/>
          </w:tcPr>
          <w:p w:rsidR="00E44317" w:rsidRPr="00EA0548" w:rsidRDefault="00C8376D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 w:rsidR="00E44317" w:rsidRPr="00EA0548">
              <w:rPr>
                <w:rFonts w:ascii="Times New Roman" w:hAnsi="Times New Roman"/>
                <w:sz w:val="24"/>
                <w:szCs w:val="24"/>
              </w:rPr>
              <w:t>среестр</w:t>
            </w:r>
          </w:p>
        </w:tc>
        <w:tc>
          <w:tcPr>
            <w:tcW w:w="1193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1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дней</w:t>
            </w:r>
          </w:p>
        </w:tc>
        <w:tc>
          <w:tcPr>
            <w:tcW w:w="1671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1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4317" w:rsidRPr="00EA0548" w:rsidTr="00EA0548">
        <w:tc>
          <w:tcPr>
            <w:tcW w:w="1670" w:type="dxa"/>
          </w:tcPr>
          <w:p w:rsidR="00E44317" w:rsidRPr="00EA0548" w:rsidRDefault="00832EC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967" w:type="dxa"/>
          </w:tcPr>
          <w:p w:rsidR="00E44317" w:rsidRPr="00EA0548" w:rsidRDefault="00E44317" w:rsidP="00EA05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юридических лиц</w:t>
            </w:r>
          </w:p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E20E98" w:rsidRPr="00E20E98" w:rsidRDefault="00E20E98" w:rsidP="00E20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E98">
              <w:rPr>
                <w:rFonts w:ascii="Times New Roman" w:hAnsi="Times New Roman"/>
                <w:sz w:val="24"/>
                <w:szCs w:val="24"/>
              </w:rPr>
              <w:t>Наименование юридического лица;</w:t>
            </w:r>
          </w:p>
          <w:p w:rsidR="00E20E98" w:rsidRPr="00E20E98" w:rsidRDefault="00E20E98" w:rsidP="00E20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E98">
              <w:rPr>
                <w:rFonts w:ascii="Times New Roman" w:hAnsi="Times New Roman"/>
                <w:sz w:val="24"/>
                <w:szCs w:val="24"/>
              </w:rPr>
              <w:t>Адрес (местонахождение) юридического лица;</w:t>
            </w:r>
          </w:p>
          <w:p w:rsidR="00E20E98" w:rsidRPr="00E20E98" w:rsidRDefault="00E20E98" w:rsidP="00E20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E98">
              <w:rPr>
                <w:rFonts w:ascii="Times New Roman" w:hAnsi="Times New Roman"/>
                <w:sz w:val="24"/>
                <w:szCs w:val="24"/>
              </w:rPr>
              <w:t>ОГРН (основной государственный регистрационный номер);</w:t>
            </w:r>
          </w:p>
          <w:p w:rsidR="00E20E98" w:rsidRPr="00E20E98" w:rsidRDefault="00E20E98" w:rsidP="00E20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E98">
              <w:rPr>
                <w:rFonts w:ascii="Times New Roman" w:hAnsi="Times New Roman"/>
                <w:sz w:val="24"/>
                <w:szCs w:val="24"/>
              </w:rPr>
              <w:t>ИНН (идентификационный номер налогоплательщика);</w:t>
            </w:r>
          </w:p>
          <w:p w:rsidR="00E20E98" w:rsidRPr="00E20E98" w:rsidRDefault="00E20E98" w:rsidP="00E20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E98">
              <w:rPr>
                <w:rFonts w:ascii="Times New Roman" w:hAnsi="Times New Roman"/>
                <w:sz w:val="24"/>
                <w:szCs w:val="24"/>
              </w:rPr>
              <w:lastRenderedPageBreak/>
              <w:t>КПП (код причины постановки);</w:t>
            </w:r>
          </w:p>
          <w:p w:rsidR="00E20E98" w:rsidRPr="00E20E98" w:rsidRDefault="00E20E98" w:rsidP="00E20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E98">
              <w:rPr>
                <w:rFonts w:ascii="Times New Roman" w:hAnsi="Times New Roman"/>
                <w:sz w:val="24"/>
                <w:szCs w:val="24"/>
              </w:rPr>
              <w:t>ГРН (государственный регистрационный номер);</w:t>
            </w:r>
          </w:p>
          <w:p w:rsidR="00E20E98" w:rsidRPr="00E20E98" w:rsidRDefault="00E20E98" w:rsidP="00E20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E98">
              <w:rPr>
                <w:rFonts w:ascii="Times New Roman" w:hAnsi="Times New Roman"/>
                <w:sz w:val="24"/>
                <w:szCs w:val="24"/>
              </w:rPr>
              <w:t>Дат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20E98">
              <w:rPr>
                <w:rFonts w:ascii="Times New Roman" w:hAnsi="Times New Roman"/>
                <w:sz w:val="24"/>
                <w:szCs w:val="24"/>
              </w:rPr>
              <w:t xml:space="preserve"> внесения каждой регистрационной записи;</w:t>
            </w:r>
          </w:p>
          <w:p w:rsidR="00E20E98" w:rsidRPr="00E20E98" w:rsidRDefault="00E20E98" w:rsidP="00E20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E98">
              <w:rPr>
                <w:rFonts w:ascii="Times New Roman" w:hAnsi="Times New Roman"/>
                <w:sz w:val="24"/>
                <w:szCs w:val="24"/>
              </w:rPr>
              <w:t>Наименование и адрес регистрирующего органа;</w:t>
            </w:r>
          </w:p>
          <w:p w:rsidR="00E20E98" w:rsidRPr="00E20E98" w:rsidRDefault="00E20E98" w:rsidP="00E20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E98">
              <w:rPr>
                <w:rFonts w:ascii="Times New Roman" w:hAnsi="Times New Roman"/>
                <w:sz w:val="24"/>
                <w:szCs w:val="24"/>
              </w:rPr>
              <w:t>Информаци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E20E98">
              <w:rPr>
                <w:rFonts w:ascii="Times New Roman" w:hAnsi="Times New Roman"/>
                <w:sz w:val="24"/>
                <w:szCs w:val="24"/>
              </w:rPr>
              <w:t xml:space="preserve"> о факте государственной регистрации юридических лиц при их создании;</w:t>
            </w:r>
          </w:p>
          <w:p w:rsidR="00E44317" w:rsidRPr="00EA0548" w:rsidRDefault="00E20E98" w:rsidP="00E20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E98">
              <w:rPr>
                <w:rFonts w:ascii="Times New Roman" w:hAnsi="Times New Roman"/>
                <w:sz w:val="24"/>
                <w:szCs w:val="24"/>
              </w:rPr>
              <w:t>Данные о ф</w:t>
            </w:r>
            <w:r>
              <w:rPr>
                <w:rFonts w:ascii="Times New Roman" w:hAnsi="Times New Roman"/>
                <w:sz w:val="24"/>
                <w:szCs w:val="24"/>
              </w:rPr>
              <w:t>акте внесения изменений в ЕГРЮЛ</w:t>
            </w:r>
          </w:p>
        </w:tc>
        <w:tc>
          <w:tcPr>
            <w:tcW w:w="1636" w:type="dxa"/>
          </w:tcPr>
          <w:p w:rsidR="00E44317" w:rsidRPr="00EA0548" w:rsidRDefault="00832EC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ЖКХ администрации МО г.Сорск, </w:t>
            </w:r>
            <w:r w:rsidR="00E44317">
              <w:rPr>
                <w:rFonts w:ascii="Times New Roman" w:hAnsi="Times New Roman"/>
                <w:sz w:val="24"/>
                <w:szCs w:val="24"/>
              </w:rPr>
              <w:t>МФЦ</w:t>
            </w:r>
          </w:p>
        </w:tc>
        <w:tc>
          <w:tcPr>
            <w:tcW w:w="1636" w:type="dxa"/>
          </w:tcPr>
          <w:p w:rsidR="00E44317" w:rsidRPr="00EA0548" w:rsidRDefault="00C8376D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193" w:type="dxa"/>
          </w:tcPr>
          <w:p w:rsidR="00E44317" w:rsidRPr="00EA0548" w:rsidRDefault="00832EC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1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дней</w:t>
            </w:r>
          </w:p>
        </w:tc>
        <w:tc>
          <w:tcPr>
            <w:tcW w:w="1671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1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44317" w:rsidRDefault="00E44317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E44317" w:rsidRDefault="00E44317" w:rsidP="00E20E98">
      <w:pPr>
        <w:rPr>
          <w:rFonts w:ascii="Times New Roman" w:hAnsi="Times New Roman"/>
          <w:sz w:val="24"/>
          <w:szCs w:val="24"/>
        </w:rPr>
      </w:pPr>
    </w:p>
    <w:p w:rsidR="00E44317" w:rsidRDefault="00E44317" w:rsidP="0060640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6 «РЕЗУЛЬТАТ «ПОДУСЛУГИ»</w:t>
      </w:r>
    </w:p>
    <w:tbl>
      <w:tblPr>
        <w:tblW w:w="148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04"/>
        <w:gridCol w:w="1731"/>
        <w:gridCol w:w="2835"/>
        <w:gridCol w:w="1984"/>
        <w:gridCol w:w="1985"/>
        <w:gridCol w:w="1842"/>
        <w:gridCol w:w="2127"/>
        <w:gridCol w:w="992"/>
        <w:gridCol w:w="816"/>
      </w:tblGrid>
      <w:tr w:rsidR="00E44317" w:rsidRPr="00EA0548" w:rsidTr="00EA0548">
        <w:tc>
          <w:tcPr>
            <w:tcW w:w="504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731" w:type="dxa"/>
            <w:vMerge w:val="restart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Документ/документы, являющиеся результатом «подуслуги»</w:t>
            </w:r>
          </w:p>
        </w:tc>
        <w:tc>
          <w:tcPr>
            <w:tcW w:w="2835" w:type="dxa"/>
            <w:vMerge w:val="restart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Требование к документу/документам, являющимися результатом «подуслуги»</w:t>
            </w:r>
          </w:p>
        </w:tc>
        <w:tc>
          <w:tcPr>
            <w:tcW w:w="1984" w:type="dxa"/>
            <w:vMerge w:val="restart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Характеристики результата (положительный/отрицательный)</w:t>
            </w:r>
          </w:p>
        </w:tc>
        <w:tc>
          <w:tcPr>
            <w:tcW w:w="1985" w:type="dxa"/>
            <w:vMerge w:val="restart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Форма документа/документов, являющихся результатом «подуслуги»</w:t>
            </w:r>
          </w:p>
        </w:tc>
        <w:tc>
          <w:tcPr>
            <w:tcW w:w="1842" w:type="dxa"/>
            <w:vMerge w:val="restart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Образец документа/документов, являющихся результатом «подуслуги»</w:t>
            </w:r>
          </w:p>
        </w:tc>
        <w:tc>
          <w:tcPr>
            <w:tcW w:w="2127" w:type="dxa"/>
            <w:vMerge w:val="restart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Способ получения результата</w:t>
            </w:r>
          </w:p>
        </w:tc>
        <w:tc>
          <w:tcPr>
            <w:tcW w:w="1808" w:type="dxa"/>
            <w:gridSpan w:val="2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Срок хранения невостребованных заявителем результатов</w:t>
            </w:r>
          </w:p>
        </w:tc>
      </w:tr>
      <w:tr w:rsidR="00E44317" w:rsidRPr="00EA0548" w:rsidTr="00EA0548">
        <w:tc>
          <w:tcPr>
            <w:tcW w:w="504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 xml:space="preserve">в органе </w:t>
            </w:r>
          </w:p>
        </w:tc>
        <w:tc>
          <w:tcPr>
            <w:tcW w:w="816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в МФЦ</w:t>
            </w:r>
          </w:p>
        </w:tc>
      </w:tr>
      <w:tr w:rsidR="00E44317" w:rsidRPr="00EA0548" w:rsidTr="00EA0548">
        <w:tc>
          <w:tcPr>
            <w:tcW w:w="504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1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6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44317" w:rsidRPr="00EA0548" w:rsidTr="00EA0548">
        <w:tc>
          <w:tcPr>
            <w:tcW w:w="504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1" w:type="dxa"/>
          </w:tcPr>
          <w:p w:rsidR="00E44317" w:rsidRPr="00EA0548" w:rsidRDefault="00E20E98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Градостроительный план</w:t>
            </w:r>
          </w:p>
        </w:tc>
        <w:tc>
          <w:tcPr>
            <w:tcW w:w="2835" w:type="dxa"/>
          </w:tcPr>
          <w:p w:rsidR="00E44317" w:rsidRPr="00DF5FC9" w:rsidRDefault="00E44317" w:rsidP="00E20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Подписывается </w:t>
            </w:r>
            <w:r w:rsidR="00E20E98">
              <w:rPr>
                <w:rFonts w:ascii="Times New Roman" w:hAnsi="Times New Roman"/>
                <w:sz w:val="24"/>
                <w:szCs w:val="24"/>
              </w:rPr>
              <w:t>уполномоченным должностным лицом</w:t>
            </w:r>
          </w:p>
        </w:tc>
        <w:tc>
          <w:tcPr>
            <w:tcW w:w="1984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положительный</w:t>
            </w:r>
          </w:p>
        </w:tc>
        <w:tc>
          <w:tcPr>
            <w:tcW w:w="1985" w:type="dxa"/>
          </w:tcPr>
          <w:p w:rsidR="00E44317" w:rsidRPr="00EA0548" w:rsidRDefault="00E20E98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1 </w:t>
            </w:r>
          </w:p>
        </w:tc>
        <w:tc>
          <w:tcPr>
            <w:tcW w:w="1842" w:type="dxa"/>
          </w:tcPr>
          <w:p w:rsidR="00E44317" w:rsidRPr="00EA0548" w:rsidRDefault="00E20E98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2</w:t>
            </w:r>
          </w:p>
        </w:tc>
        <w:tc>
          <w:tcPr>
            <w:tcW w:w="2127" w:type="dxa"/>
          </w:tcPr>
          <w:p w:rsidR="00E44317" w:rsidRDefault="00E44317" w:rsidP="001D2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66232">
              <w:rPr>
                <w:rFonts w:ascii="Times New Roman" w:hAnsi="Times New Roman"/>
                <w:sz w:val="24"/>
                <w:szCs w:val="24"/>
              </w:rPr>
              <w:t xml:space="preserve">. в </w:t>
            </w:r>
            <w:r w:rsidR="00E20E98">
              <w:rPr>
                <w:rFonts w:ascii="Times New Roman" w:hAnsi="Times New Roman"/>
                <w:sz w:val="24"/>
                <w:szCs w:val="24"/>
              </w:rPr>
              <w:t>Управлении ЖКХ администрации МО г.Сорск</w:t>
            </w:r>
            <w:r w:rsidRPr="00166232">
              <w:rPr>
                <w:rFonts w:ascii="Times New Roman" w:hAnsi="Times New Roman"/>
                <w:sz w:val="24"/>
                <w:szCs w:val="24"/>
              </w:rPr>
              <w:t xml:space="preserve">на бумажном </w:t>
            </w:r>
            <w:r>
              <w:rPr>
                <w:rFonts w:ascii="Times New Roman" w:hAnsi="Times New Roman"/>
                <w:sz w:val="24"/>
                <w:szCs w:val="24"/>
              </w:rPr>
              <w:t>носителе</w:t>
            </w:r>
            <w:r w:rsidRPr="00166232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E44317" w:rsidRPr="00E26D05" w:rsidRDefault="00E44317" w:rsidP="001D2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66232">
              <w:rPr>
                <w:rFonts w:ascii="Times New Roman" w:hAnsi="Times New Roman"/>
                <w:sz w:val="24"/>
                <w:szCs w:val="24"/>
              </w:rPr>
              <w:t xml:space="preserve">. через </w:t>
            </w:r>
          </w:p>
          <w:p w:rsidR="00E44317" w:rsidRPr="00230053" w:rsidRDefault="00E44317" w:rsidP="001D2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>многофункциональн</w:t>
            </w:r>
            <w:r>
              <w:rPr>
                <w:rFonts w:ascii="Times New Roman" w:hAnsi="Times New Roman"/>
                <w:sz w:val="24"/>
                <w:szCs w:val="24"/>
              </w:rPr>
              <w:t>ый центр</w:t>
            </w:r>
          </w:p>
          <w:p w:rsidR="00E44317" w:rsidRPr="00230053" w:rsidRDefault="00E44317" w:rsidP="001D2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 xml:space="preserve">предоставления </w:t>
            </w:r>
          </w:p>
          <w:p w:rsidR="00E44317" w:rsidRPr="00230053" w:rsidRDefault="00E44317" w:rsidP="001D2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 xml:space="preserve">государственных и </w:t>
            </w:r>
          </w:p>
          <w:p w:rsidR="00E44317" w:rsidRPr="00230053" w:rsidRDefault="00E44317" w:rsidP="001D2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</w:p>
          <w:p w:rsidR="00E44317" w:rsidRDefault="00E44317" w:rsidP="001D2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 xml:space="preserve">услуг; </w:t>
            </w:r>
          </w:p>
          <w:p w:rsidR="00E44317" w:rsidRDefault="00E44317" w:rsidP="001D2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почтой на бумажном носителе</w:t>
            </w:r>
            <w:r w:rsidR="00E20E9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20E98" w:rsidRPr="00230053" w:rsidRDefault="00E20E98" w:rsidP="001D2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На Едином портале государственных и муниципальных услуг </w:t>
            </w:r>
          </w:p>
          <w:p w:rsidR="00E44317" w:rsidRPr="00E71322" w:rsidRDefault="00E44317" w:rsidP="00C14854"/>
        </w:tc>
        <w:tc>
          <w:tcPr>
            <w:tcW w:w="992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5 лет</w:t>
            </w:r>
          </w:p>
        </w:tc>
        <w:tc>
          <w:tcPr>
            <w:tcW w:w="816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1 год</w:t>
            </w:r>
          </w:p>
        </w:tc>
      </w:tr>
      <w:tr w:rsidR="00E44317" w:rsidRPr="00EA0548" w:rsidTr="00EA0548">
        <w:tc>
          <w:tcPr>
            <w:tcW w:w="504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31" w:type="dxa"/>
          </w:tcPr>
          <w:p w:rsidR="00E44317" w:rsidRPr="00EA0548" w:rsidRDefault="00E44317" w:rsidP="003614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 xml:space="preserve">Уведомление </w:t>
            </w:r>
            <w:r w:rsidRPr="00EA05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 отказе </w:t>
            </w:r>
            <w:r w:rsidR="00361436">
              <w:rPr>
                <w:rFonts w:ascii="Times New Roman" w:hAnsi="Times New Roman"/>
                <w:sz w:val="24"/>
                <w:szCs w:val="24"/>
              </w:rPr>
              <w:t>в</w:t>
            </w:r>
            <w:r w:rsidRPr="00EA0548">
              <w:rPr>
                <w:rFonts w:ascii="Times New Roman" w:hAnsi="Times New Roman"/>
                <w:sz w:val="24"/>
                <w:szCs w:val="24"/>
              </w:rPr>
              <w:t xml:space="preserve"> выдаче градостроительного плана</w:t>
            </w:r>
          </w:p>
        </w:tc>
        <w:tc>
          <w:tcPr>
            <w:tcW w:w="2835" w:type="dxa"/>
          </w:tcPr>
          <w:p w:rsidR="00E44317" w:rsidRDefault="00E44317" w:rsidP="00321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Подписывается </w:t>
            </w:r>
            <w:r w:rsidR="00E20E98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уполномоченным должностным лицом.</w:t>
            </w:r>
          </w:p>
          <w:p w:rsidR="00E44317" w:rsidRPr="00DF5FC9" w:rsidRDefault="00E44317" w:rsidP="00321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причина отказа в предоставлении услуги</w:t>
            </w:r>
          </w:p>
        </w:tc>
        <w:tc>
          <w:tcPr>
            <w:tcW w:w="1984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lastRenderedPageBreak/>
              <w:t>отрицательный</w:t>
            </w:r>
          </w:p>
        </w:tc>
        <w:tc>
          <w:tcPr>
            <w:tcW w:w="1985" w:type="dxa"/>
          </w:tcPr>
          <w:p w:rsidR="00E44317" w:rsidRPr="00EA0548" w:rsidRDefault="00E20E98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3</w:t>
            </w:r>
          </w:p>
        </w:tc>
        <w:tc>
          <w:tcPr>
            <w:tcW w:w="1842" w:type="dxa"/>
          </w:tcPr>
          <w:p w:rsidR="00E44317" w:rsidRPr="00EA0548" w:rsidRDefault="00E20E98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4</w:t>
            </w:r>
          </w:p>
        </w:tc>
        <w:tc>
          <w:tcPr>
            <w:tcW w:w="2127" w:type="dxa"/>
          </w:tcPr>
          <w:p w:rsidR="00E20E98" w:rsidRPr="00E20E98" w:rsidRDefault="00E20E98" w:rsidP="00E20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E98">
              <w:rPr>
                <w:rFonts w:ascii="Times New Roman" w:hAnsi="Times New Roman"/>
                <w:sz w:val="24"/>
                <w:szCs w:val="24"/>
              </w:rPr>
              <w:t xml:space="preserve">1. в Управлении </w:t>
            </w:r>
            <w:r w:rsidRPr="00E20E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ЖКХ администрации МО г.Сорск на бумажном носителе; </w:t>
            </w:r>
          </w:p>
          <w:p w:rsidR="00E20E98" w:rsidRPr="00E20E98" w:rsidRDefault="00E20E98" w:rsidP="00E20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E98">
              <w:rPr>
                <w:rFonts w:ascii="Times New Roman" w:hAnsi="Times New Roman"/>
                <w:sz w:val="24"/>
                <w:szCs w:val="24"/>
              </w:rPr>
              <w:t xml:space="preserve">2. через </w:t>
            </w:r>
          </w:p>
          <w:p w:rsidR="00E20E98" w:rsidRPr="00E20E98" w:rsidRDefault="00E20E98" w:rsidP="00E20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E98">
              <w:rPr>
                <w:rFonts w:ascii="Times New Roman" w:hAnsi="Times New Roman"/>
                <w:sz w:val="24"/>
                <w:szCs w:val="24"/>
              </w:rPr>
              <w:t xml:space="preserve">многофункциональный центр </w:t>
            </w:r>
          </w:p>
          <w:p w:rsidR="00E20E98" w:rsidRPr="00E20E98" w:rsidRDefault="00E20E98" w:rsidP="00E20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E98">
              <w:rPr>
                <w:rFonts w:ascii="Times New Roman" w:hAnsi="Times New Roman"/>
                <w:sz w:val="24"/>
                <w:szCs w:val="24"/>
              </w:rPr>
              <w:t xml:space="preserve">предоставления </w:t>
            </w:r>
          </w:p>
          <w:p w:rsidR="00E20E98" w:rsidRPr="00E20E98" w:rsidRDefault="00E20E98" w:rsidP="00E20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E98">
              <w:rPr>
                <w:rFonts w:ascii="Times New Roman" w:hAnsi="Times New Roman"/>
                <w:sz w:val="24"/>
                <w:szCs w:val="24"/>
              </w:rPr>
              <w:t xml:space="preserve">государственных и </w:t>
            </w:r>
          </w:p>
          <w:p w:rsidR="00E20E98" w:rsidRPr="00E20E98" w:rsidRDefault="00E20E98" w:rsidP="00E20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E98"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</w:p>
          <w:p w:rsidR="00E20E98" w:rsidRPr="00E20E98" w:rsidRDefault="00E20E98" w:rsidP="00E20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E98">
              <w:rPr>
                <w:rFonts w:ascii="Times New Roman" w:hAnsi="Times New Roman"/>
                <w:sz w:val="24"/>
                <w:szCs w:val="24"/>
              </w:rPr>
              <w:t xml:space="preserve">услуг; </w:t>
            </w:r>
          </w:p>
          <w:p w:rsidR="00E20E98" w:rsidRPr="00E20E98" w:rsidRDefault="00E20E98" w:rsidP="00E20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E98">
              <w:rPr>
                <w:rFonts w:ascii="Times New Roman" w:hAnsi="Times New Roman"/>
                <w:sz w:val="24"/>
                <w:szCs w:val="24"/>
              </w:rPr>
              <w:t>3. почтой на бумажном носителе;</w:t>
            </w:r>
          </w:p>
          <w:p w:rsidR="00E44317" w:rsidRPr="00E71322" w:rsidRDefault="00E20E98" w:rsidP="00E20E98">
            <w:r w:rsidRPr="00E20E98">
              <w:rPr>
                <w:rFonts w:ascii="Times New Roman" w:hAnsi="Times New Roman"/>
                <w:sz w:val="24"/>
                <w:szCs w:val="24"/>
              </w:rPr>
              <w:t xml:space="preserve">4. На Едином портале государственных и муниципальных услуг </w:t>
            </w:r>
          </w:p>
        </w:tc>
        <w:tc>
          <w:tcPr>
            <w:tcW w:w="992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 лет </w:t>
            </w:r>
          </w:p>
        </w:tc>
        <w:tc>
          <w:tcPr>
            <w:tcW w:w="816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1 год</w:t>
            </w:r>
          </w:p>
        </w:tc>
      </w:tr>
    </w:tbl>
    <w:p w:rsidR="00E44317" w:rsidRDefault="00E44317" w:rsidP="001D28B6">
      <w:pPr>
        <w:rPr>
          <w:rFonts w:ascii="Times New Roman" w:hAnsi="Times New Roman"/>
          <w:sz w:val="24"/>
          <w:szCs w:val="24"/>
        </w:rPr>
        <w:sectPr w:rsidR="00E44317" w:rsidSect="00C3357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44317" w:rsidRDefault="00E44317" w:rsidP="001D28B6">
      <w:pPr>
        <w:rPr>
          <w:rFonts w:ascii="Times New Roman" w:hAnsi="Times New Roman"/>
          <w:sz w:val="24"/>
          <w:szCs w:val="24"/>
        </w:rPr>
      </w:pPr>
    </w:p>
    <w:p w:rsidR="00E44317" w:rsidRDefault="00E44317" w:rsidP="00606406">
      <w:pPr>
        <w:tabs>
          <w:tab w:val="left" w:pos="1388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 7 «ТЕХНОЛОГИЧЕСКИЕ ПРОЦЕССЫ ПРЕДОСТАВЛЕНИЯ «ПОДУСЛУГИ»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4"/>
        <w:gridCol w:w="2464"/>
        <w:gridCol w:w="5036"/>
        <w:gridCol w:w="1537"/>
        <w:gridCol w:w="1806"/>
        <w:gridCol w:w="1685"/>
        <w:gridCol w:w="1604"/>
      </w:tblGrid>
      <w:tr w:rsidR="00E44317" w:rsidRPr="00EA0548" w:rsidTr="00B54B0B">
        <w:tc>
          <w:tcPr>
            <w:tcW w:w="654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64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5036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1537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1806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 xml:space="preserve">Исполнитель процедуры процесса </w:t>
            </w:r>
          </w:p>
        </w:tc>
        <w:tc>
          <w:tcPr>
            <w:tcW w:w="1685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1604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</w:tr>
      <w:tr w:rsidR="00E44317" w:rsidRPr="00EA0548" w:rsidTr="00B54B0B">
        <w:tc>
          <w:tcPr>
            <w:tcW w:w="654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36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7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6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5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04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44317" w:rsidRPr="00EA0548" w:rsidTr="00B54B0B">
        <w:tc>
          <w:tcPr>
            <w:tcW w:w="654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E44317" w:rsidRPr="00E874C6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>проверяет полномочия представителя заявителя</w:t>
            </w:r>
          </w:p>
        </w:tc>
        <w:tc>
          <w:tcPr>
            <w:tcW w:w="5036" w:type="dxa"/>
          </w:tcPr>
          <w:p w:rsidR="00E44317" w:rsidRPr="00236D08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Специалист проверяет срок действия документа, а также проверяет представленный документ </w:t>
            </w:r>
          </w:p>
          <w:p w:rsidR="00E44317" w:rsidRPr="00236D08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>на предмет:</w:t>
            </w:r>
          </w:p>
          <w:p w:rsidR="00E44317" w:rsidRPr="00236D08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- наличия подчисток (Основными признаками подчисток являются: взъерошенность волокон, </w:t>
            </w:r>
          </w:p>
          <w:p w:rsidR="00E44317" w:rsidRPr="00236D08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>изменение глянца поверхностного слоя бумаги, уменьшение толщины бумаги в месте</w:t>
            </w:r>
          </w:p>
          <w:p w:rsidR="00E44317" w:rsidRPr="00236D08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подчистки, нарушение фоновой сетки. С целью обнаружения подчисток рекомендуется </w:t>
            </w:r>
          </w:p>
          <w:p w:rsidR="00E44317" w:rsidRPr="00236D08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рассмотрение документа в рассеянном, косонаправленном свете с использованием луп </w:t>
            </w:r>
          </w:p>
          <w:p w:rsidR="00E44317" w:rsidRPr="00236D08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>различной кратности.);</w:t>
            </w:r>
          </w:p>
          <w:p w:rsidR="00E44317" w:rsidRPr="00236D08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- допечаток (Основными признаками приписок являются несовпадение горизонтальности </w:t>
            </w:r>
          </w:p>
          <w:p w:rsidR="00E44317" w:rsidRPr="00236D08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расположения печатных знаков в строке, различия размера и рисунка одноименных печатных </w:t>
            </w:r>
          </w:p>
          <w:p w:rsidR="00E44317" w:rsidRPr="00236D08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знаков, различия интенсивности </w:t>
            </w:r>
            <w:r w:rsidRPr="00236D08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использованного красителя.)</w:t>
            </w:r>
          </w:p>
          <w:p w:rsidR="00E44317" w:rsidRPr="00236D08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в случае несоответствия документа, удостоверяющего личность, нормативно установленным </w:t>
            </w:r>
          </w:p>
          <w:p w:rsidR="00E44317" w:rsidRPr="00236D08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требованиям или его отсутствия – информирование заявителя/представителя заявителя о </w:t>
            </w:r>
          </w:p>
          <w:p w:rsidR="00E44317" w:rsidRPr="00236D08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необходимости предъявления документа, удостоверяющего личность, для предоставления </w:t>
            </w:r>
          </w:p>
          <w:p w:rsidR="00E44317" w:rsidRPr="00236D08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>государственной услуги и предложение обратиться после приведения в соответствие с</w:t>
            </w:r>
          </w:p>
          <w:p w:rsidR="00E44317" w:rsidRPr="00236D08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>нормативно установленными требованиями документа, удостоверяющего личность</w:t>
            </w:r>
          </w:p>
          <w:p w:rsidR="00E44317" w:rsidRPr="00236D08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в случае соответствия документа, удостоверяющего личность, нормативно установленным </w:t>
            </w:r>
          </w:p>
          <w:p w:rsidR="00E44317" w:rsidRPr="00E874C6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>требованиям – переход к выполнению следующего действия;</w:t>
            </w:r>
          </w:p>
        </w:tc>
        <w:tc>
          <w:tcPr>
            <w:tcW w:w="1537" w:type="dxa"/>
          </w:tcPr>
          <w:p w:rsidR="00E44317" w:rsidRPr="00E874C6" w:rsidRDefault="00E20E98" w:rsidP="00E20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E44317">
              <w:rPr>
                <w:rFonts w:ascii="Times New Roman" w:hAnsi="Times New Roman"/>
                <w:sz w:val="24"/>
                <w:szCs w:val="24"/>
              </w:rPr>
              <w:t xml:space="preserve"> минут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806" w:type="dxa"/>
          </w:tcPr>
          <w:p w:rsidR="00E44317" w:rsidRPr="00236D08" w:rsidRDefault="00E20E98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Управления ЖКХ администрации МО г.Сорск</w:t>
            </w:r>
            <w:r w:rsidR="00E44317" w:rsidRPr="00236D0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E44317" w:rsidRPr="00236D08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E44317" w:rsidRPr="00E874C6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>МФЦ</w:t>
            </w:r>
          </w:p>
        </w:tc>
        <w:tc>
          <w:tcPr>
            <w:tcW w:w="1685" w:type="dxa"/>
          </w:tcPr>
          <w:p w:rsidR="00E44317" w:rsidRPr="00E874C6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04" w:type="dxa"/>
          </w:tcPr>
          <w:p w:rsidR="00E44317" w:rsidRPr="00E874C6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E44317" w:rsidRPr="00EA0548" w:rsidTr="00B54B0B">
        <w:tc>
          <w:tcPr>
            <w:tcW w:w="654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64" w:type="dxa"/>
          </w:tcPr>
          <w:p w:rsidR="00E44317" w:rsidRDefault="00E44317" w:rsidP="00C83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>проверяет наличие всех необходимых документов, правильность заполнения заявления</w:t>
            </w:r>
          </w:p>
          <w:p w:rsidR="00E44317" w:rsidRPr="00236D08" w:rsidRDefault="00E44317" w:rsidP="00982C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236D08">
              <w:rPr>
                <w:rFonts w:ascii="Times New Roman" w:hAnsi="Times New Roman"/>
                <w:sz w:val="24"/>
                <w:szCs w:val="24"/>
              </w:rPr>
              <w:t xml:space="preserve">сверяет копии документов с их подлинниками, возвращает подлинники заявителю;проверяет соответствие </w:t>
            </w:r>
            <w:r w:rsidRPr="00236D08">
              <w:rPr>
                <w:rFonts w:ascii="Times New Roman" w:hAnsi="Times New Roman"/>
                <w:sz w:val="24"/>
                <w:szCs w:val="24"/>
              </w:rPr>
              <w:lastRenderedPageBreak/>
              <w:t>представленных документов следующим требованиям: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36" w:type="dxa"/>
          </w:tcPr>
          <w:p w:rsidR="00E44317" w:rsidRDefault="00E44317" w:rsidP="00982CD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Pr="00236D08">
              <w:rPr>
                <w:rFonts w:ascii="Times New Roman" w:hAnsi="Times New Roman"/>
                <w:sz w:val="24"/>
                <w:szCs w:val="24"/>
              </w:rPr>
              <w:t>пециалист проверяет правильность оформления и содержания представленных документов, соответствия сведений, содержащихся в разных документах и проверяет комплектность документов.</w:t>
            </w:r>
          </w:p>
          <w:p w:rsidR="00E44317" w:rsidRPr="00236D08" w:rsidRDefault="00E44317" w:rsidP="00982CD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1. В случае представления заявителем неполного комплекта документов – информирование заявителя о перечне документов, необходимых для получения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236D08">
              <w:rPr>
                <w:rFonts w:ascii="Times New Roman" w:hAnsi="Times New Roman"/>
                <w:sz w:val="24"/>
                <w:szCs w:val="24"/>
              </w:rPr>
              <w:t xml:space="preserve"> услуги, а также о наличии оснований для отказа в предоставлении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  <w:r w:rsidRPr="00236D08">
              <w:rPr>
                <w:rFonts w:ascii="Times New Roman" w:hAnsi="Times New Roman"/>
                <w:sz w:val="24"/>
                <w:szCs w:val="24"/>
              </w:rPr>
              <w:t xml:space="preserve">. Предложение обратиться за получением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</w:t>
            </w:r>
            <w:r w:rsidRPr="00236D08">
              <w:rPr>
                <w:rFonts w:ascii="Times New Roman" w:hAnsi="Times New Roman"/>
                <w:sz w:val="24"/>
                <w:szCs w:val="24"/>
              </w:rPr>
              <w:t xml:space="preserve">услуги после сбора заявителем полного комплекта необходимых документов. Если заявитель, несмотря на данные ему разъяснения, отказывается прервать подачу документов – прием документов, проставление отметки о том, что заявителю даны разъяснения о наличии оснований для отказа в предоставлении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236D08">
              <w:rPr>
                <w:rFonts w:ascii="Times New Roman" w:hAnsi="Times New Roman"/>
                <w:sz w:val="24"/>
                <w:szCs w:val="24"/>
              </w:rPr>
              <w:t xml:space="preserve"> услуги, далее переход к выполнению следующего действия.</w:t>
            </w:r>
          </w:p>
          <w:p w:rsidR="00E44317" w:rsidRPr="00236D08" w:rsidRDefault="00E44317" w:rsidP="00982CD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2. В случае представления заявителем документа/документов, не соответствующих нормативно установленным требованиям – информирования заявителя о выявленных несоответствиях, а также о наличии оснований для отказа в предоставлении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236D08">
              <w:rPr>
                <w:rFonts w:ascii="Times New Roman" w:hAnsi="Times New Roman"/>
                <w:sz w:val="24"/>
                <w:szCs w:val="24"/>
              </w:rPr>
              <w:t xml:space="preserve"> услуги. Предложение обратиться за получением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236D08">
              <w:rPr>
                <w:rFonts w:ascii="Times New Roman" w:hAnsi="Times New Roman"/>
                <w:sz w:val="24"/>
                <w:szCs w:val="24"/>
              </w:rPr>
              <w:t xml:space="preserve"> услуги после приведения документов в соответствие с нормативно установленными требованиями. Если заявитель, несмотря на данные ему разъяснения, отказывается прервать подачу документов – прием документов, проставление отметки о том, что заявителю даны разъяснения о наличии оснований для отказа в предоставлении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236D08">
              <w:rPr>
                <w:rFonts w:ascii="Times New Roman" w:hAnsi="Times New Roman"/>
                <w:sz w:val="24"/>
                <w:szCs w:val="24"/>
              </w:rPr>
              <w:t xml:space="preserve"> услуги, далее переход к выполнению следующего действия.</w:t>
            </w:r>
          </w:p>
          <w:p w:rsidR="00E44317" w:rsidRPr="00E874C6" w:rsidRDefault="00E44317" w:rsidP="00982CD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В случае, если текст копии документа полностью не поддается прочтению, то копия возвращается заявителю с рекомендацией </w:t>
            </w:r>
            <w:r w:rsidRPr="00236D08">
              <w:rPr>
                <w:rFonts w:ascii="Times New Roman" w:hAnsi="Times New Roman"/>
                <w:sz w:val="24"/>
                <w:szCs w:val="24"/>
              </w:rPr>
              <w:lastRenderedPageBreak/>
              <w:t>получить дубликат документа. В случае, если текст копии документа частично не читаем, то на обратной стороне копии документа вносятся соответствующие расшифровки.</w:t>
            </w:r>
          </w:p>
        </w:tc>
        <w:tc>
          <w:tcPr>
            <w:tcW w:w="1537" w:type="dxa"/>
          </w:tcPr>
          <w:p w:rsidR="00E44317" w:rsidRPr="00E874C6" w:rsidRDefault="00E20E98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E44317">
              <w:rPr>
                <w:rFonts w:ascii="Times New Roman" w:hAnsi="Times New Roman"/>
                <w:sz w:val="24"/>
                <w:szCs w:val="24"/>
              </w:rPr>
              <w:t xml:space="preserve"> минут</w:t>
            </w:r>
          </w:p>
        </w:tc>
        <w:tc>
          <w:tcPr>
            <w:tcW w:w="1806" w:type="dxa"/>
          </w:tcPr>
          <w:p w:rsidR="00E44317" w:rsidRPr="00236D08" w:rsidRDefault="00E20E98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E98">
              <w:rPr>
                <w:rFonts w:ascii="Times New Roman" w:hAnsi="Times New Roman"/>
                <w:sz w:val="24"/>
                <w:szCs w:val="24"/>
              </w:rPr>
              <w:t>Специалист Управления ЖКХ администрации МО г.Сорск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44317" w:rsidRPr="00236D08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E44317" w:rsidRPr="00E874C6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>МФЦ</w:t>
            </w:r>
          </w:p>
        </w:tc>
        <w:tc>
          <w:tcPr>
            <w:tcW w:w="1685" w:type="dxa"/>
          </w:tcPr>
          <w:p w:rsidR="00E44317" w:rsidRPr="00E874C6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04" w:type="dxa"/>
          </w:tcPr>
          <w:p w:rsidR="00E44317" w:rsidRPr="00E874C6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E44317" w:rsidRPr="00EA0548" w:rsidTr="00B54B0B">
        <w:tc>
          <w:tcPr>
            <w:tcW w:w="654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64" w:type="dxa"/>
          </w:tcPr>
          <w:p w:rsidR="00E44317" w:rsidRPr="00E874C6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>выдает заявителю расписку в получении документов с указанием их перечня и даты получения</w:t>
            </w:r>
          </w:p>
        </w:tc>
        <w:tc>
          <w:tcPr>
            <w:tcW w:w="5036" w:type="dxa"/>
          </w:tcPr>
          <w:p w:rsidR="00E44317" w:rsidRDefault="00E44317" w:rsidP="00982CD7">
            <w:pPr>
              <w:tabs>
                <w:tab w:val="left" w:pos="3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Расписка составляется в двух экземплярах с указанием всех документов, которые заявитель представил самостоятельно для получения муниципальной услуги;</w:t>
            </w:r>
          </w:p>
          <w:p w:rsidR="00E44317" w:rsidRDefault="00E44317" w:rsidP="00982CD7">
            <w:pPr>
              <w:tabs>
                <w:tab w:val="left" w:pos="3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Расписка подписывается специалистом, принявшим пакет документов и заявителем.</w:t>
            </w:r>
          </w:p>
          <w:p w:rsidR="00E44317" w:rsidRPr="00E874C6" w:rsidRDefault="00E44317" w:rsidP="00982CD7">
            <w:pPr>
              <w:tabs>
                <w:tab w:val="left" w:pos="3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 экземпляр вручается заявителю, второй прикладывается к пакету документов.</w:t>
            </w:r>
          </w:p>
        </w:tc>
        <w:tc>
          <w:tcPr>
            <w:tcW w:w="1537" w:type="dxa"/>
          </w:tcPr>
          <w:p w:rsidR="00E44317" w:rsidRPr="00E874C6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минут</w:t>
            </w:r>
          </w:p>
        </w:tc>
        <w:tc>
          <w:tcPr>
            <w:tcW w:w="1806" w:type="dxa"/>
          </w:tcPr>
          <w:p w:rsidR="00E44317" w:rsidRPr="00236D08" w:rsidRDefault="00E20E98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E98">
              <w:rPr>
                <w:rFonts w:ascii="Times New Roman" w:hAnsi="Times New Roman"/>
                <w:sz w:val="24"/>
                <w:szCs w:val="24"/>
              </w:rPr>
              <w:t>Специалист Управления ЖКХ администрации МО г.Сорск</w:t>
            </w:r>
            <w:r w:rsidR="00E44317" w:rsidRPr="00236D0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E44317" w:rsidRPr="00236D08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E44317" w:rsidRPr="00E874C6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>МФЦ</w:t>
            </w:r>
          </w:p>
        </w:tc>
        <w:tc>
          <w:tcPr>
            <w:tcW w:w="1685" w:type="dxa"/>
          </w:tcPr>
          <w:p w:rsidR="00E44317" w:rsidRPr="00E874C6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04" w:type="dxa"/>
          </w:tcPr>
          <w:p w:rsidR="00E44317" w:rsidRPr="00E874C6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E44317" w:rsidRPr="00EA0548" w:rsidTr="00B54B0B">
        <w:tc>
          <w:tcPr>
            <w:tcW w:w="654" w:type="dxa"/>
          </w:tcPr>
          <w:p w:rsidR="00E44317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64" w:type="dxa"/>
          </w:tcPr>
          <w:p w:rsidR="00E44317" w:rsidRPr="00C14952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952">
              <w:rPr>
                <w:rFonts w:ascii="Times New Roman" w:hAnsi="Times New Roman"/>
                <w:sz w:val="24"/>
                <w:szCs w:val="24"/>
              </w:rPr>
              <w:t xml:space="preserve">Регистрация заявления </w:t>
            </w:r>
          </w:p>
          <w:p w:rsidR="00E44317" w:rsidRPr="00C14952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952">
              <w:rPr>
                <w:rFonts w:ascii="Times New Roman" w:hAnsi="Times New Roman"/>
                <w:sz w:val="24"/>
                <w:szCs w:val="24"/>
              </w:rPr>
              <w:t xml:space="preserve">и документов, </w:t>
            </w:r>
          </w:p>
          <w:p w:rsidR="00E44317" w:rsidRPr="00C14952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952">
              <w:rPr>
                <w:rFonts w:ascii="Times New Roman" w:hAnsi="Times New Roman"/>
                <w:sz w:val="24"/>
                <w:szCs w:val="24"/>
              </w:rPr>
              <w:t xml:space="preserve">необходимых для </w:t>
            </w:r>
          </w:p>
          <w:p w:rsidR="00E44317" w:rsidRPr="00C14952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952">
              <w:rPr>
                <w:rFonts w:ascii="Times New Roman" w:hAnsi="Times New Roman"/>
                <w:sz w:val="24"/>
                <w:szCs w:val="24"/>
              </w:rPr>
              <w:t xml:space="preserve">предоставления </w:t>
            </w:r>
          </w:p>
          <w:p w:rsidR="00E44317" w:rsidRPr="00C14952" w:rsidRDefault="00A75B64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</w:p>
          <w:p w:rsidR="00E44317" w:rsidRPr="00E874C6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952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5036" w:type="dxa"/>
          </w:tcPr>
          <w:p w:rsidR="00E44317" w:rsidRPr="00C14952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C14952">
              <w:rPr>
                <w:rFonts w:ascii="Times New Roman" w:hAnsi="Times New Roman"/>
                <w:sz w:val="24"/>
                <w:szCs w:val="24"/>
              </w:rPr>
              <w:t>Сотрудник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г.Сорска</w:t>
            </w:r>
            <w:r w:rsidRPr="00C14952">
              <w:rPr>
                <w:rFonts w:ascii="Times New Roman" w:hAnsi="Times New Roman"/>
                <w:sz w:val="24"/>
                <w:szCs w:val="24"/>
              </w:rPr>
              <w:t>, ответственный за регистрацию документов, регистрирует заявление в  программе САДД «Дело».</w:t>
            </w:r>
          </w:p>
          <w:p w:rsidR="00E44317" w:rsidRPr="00C14952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952">
              <w:rPr>
                <w:rFonts w:ascii="Times New Roman" w:hAnsi="Times New Roman"/>
                <w:sz w:val="24"/>
                <w:szCs w:val="24"/>
              </w:rPr>
              <w:t>Зарегистрированное заявление передается для ознакомления и резолюции первому заместителю главы города Сорска.</w:t>
            </w:r>
          </w:p>
          <w:p w:rsidR="00E44317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952">
              <w:rPr>
                <w:rFonts w:ascii="Times New Roman" w:hAnsi="Times New Roman"/>
                <w:sz w:val="24"/>
                <w:szCs w:val="24"/>
              </w:rPr>
              <w:t>После приема и регистрации заявление и документы с резолюцией передаются специалисту, ответственному за предоставление муниципальной услуги.</w:t>
            </w:r>
          </w:p>
          <w:p w:rsidR="00E44317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Сотрудник МФЦ, ответственный за регистрацию документов, регистрирует заявление.</w:t>
            </w:r>
          </w:p>
          <w:p w:rsidR="00E44317" w:rsidRPr="00E874C6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E44317" w:rsidRPr="00E874C6" w:rsidRDefault="00B54B0B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1806" w:type="dxa"/>
          </w:tcPr>
          <w:p w:rsidR="00E44317" w:rsidRPr="00236D08" w:rsidRDefault="00B54B0B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Секретарь администрации г.Сорска</w:t>
            </w:r>
            <w:r w:rsidR="00E44317" w:rsidRPr="00236D0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E44317" w:rsidRPr="00236D08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E44317" w:rsidRPr="00C14952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>МФЦ</w:t>
            </w:r>
          </w:p>
        </w:tc>
        <w:tc>
          <w:tcPr>
            <w:tcW w:w="1685" w:type="dxa"/>
          </w:tcPr>
          <w:p w:rsidR="00E44317" w:rsidRPr="00E874C6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04" w:type="dxa"/>
          </w:tcPr>
          <w:p w:rsidR="00E44317" w:rsidRPr="00E874C6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</w:tr>
    </w:tbl>
    <w:p w:rsidR="00E44317" w:rsidRDefault="00E44317" w:rsidP="0060640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p w:rsidR="00E44317" w:rsidRDefault="00E44317" w:rsidP="00B54B0B">
      <w:pPr>
        <w:rPr>
          <w:rFonts w:ascii="Times New Roman" w:hAnsi="Times New Roman"/>
          <w:sz w:val="24"/>
          <w:szCs w:val="24"/>
        </w:rPr>
      </w:pPr>
    </w:p>
    <w:p w:rsidR="00B54B0B" w:rsidRDefault="00B54B0B" w:rsidP="00B54B0B">
      <w:pPr>
        <w:rPr>
          <w:rFonts w:ascii="Times New Roman" w:hAnsi="Times New Roman"/>
          <w:sz w:val="24"/>
          <w:szCs w:val="24"/>
        </w:rPr>
      </w:pPr>
    </w:p>
    <w:p w:rsidR="00E44317" w:rsidRDefault="00E44317" w:rsidP="0060640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РАЗДЕЛ 8  «ОСОБЕННОСТИ ПРЕДОСТАВЛЕНИЯ «ПОДУСЛУГИ» В ЭЛЕКТРОННОЙ ФОРМЕ»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64"/>
        <w:gridCol w:w="2464"/>
        <w:gridCol w:w="2464"/>
        <w:gridCol w:w="2464"/>
        <w:gridCol w:w="2465"/>
        <w:gridCol w:w="2465"/>
      </w:tblGrid>
      <w:tr w:rsidR="00E44317" w:rsidRPr="00EA0548" w:rsidTr="00EA0548">
        <w:tc>
          <w:tcPr>
            <w:tcW w:w="2464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2464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Способ записи на прием в орган</w:t>
            </w:r>
          </w:p>
        </w:tc>
        <w:tc>
          <w:tcPr>
            <w:tcW w:w="2464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Способ приема и регистрации органом, предоставляющим услугу, запроса иных документов, необходимых для предоставления «подуслуги»</w:t>
            </w:r>
          </w:p>
        </w:tc>
        <w:tc>
          <w:tcPr>
            <w:tcW w:w="2464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Способы оплаты заявителем государственной пошлины или иной платы, взимаемой за предоставления «подуслуги»</w:t>
            </w:r>
          </w:p>
        </w:tc>
        <w:tc>
          <w:tcPr>
            <w:tcW w:w="2465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465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 xml:space="preserve">Способ подачи жалобы на нарушение порядка предоставления «подуслуги» и досудебного </w:t>
            </w:r>
          </w:p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E44317" w:rsidRPr="00EA0548" w:rsidTr="00EA0548">
        <w:tc>
          <w:tcPr>
            <w:tcW w:w="2464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65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65" w:type="dxa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44317" w:rsidRPr="00EA0548" w:rsidTr="00EA0548">
        <w:tc>
          <w:tcPr>
            <w:tcW w:w="14786" w:type="dxa"/>
            <w:gridSpan w:val="6"/>
          </w:tcPr>
          <w:p w:rsidR="00E44317" w:rsidRPr="00EA0548" w:rsidRDefault="00E44317" w:rsidP="00EA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548">
              <w:rPr>
                <w:rFonts w:ascii="Times New Roman" w:hAnsi="Times New Roman"/>
                <w:sz w:val="24"/>
                <w:szCs w:val="24"/>
              </w:rPr>
              <w:t>Выдача градостроительных планов</w:t>
            </w:r>
          </w:p>
        </w:tc>
      </w:tr>
      <w:tr w:rsidR="00E44317" w:rsidRPr="00EA0548" w:rsidTr="00EA0548">
        <w:tc>
          <w:tcPr>
            <w:tcW w:w="2464" w:type="dxa"/>
          </w:tcPr>
          <w:p w:rsidR="00E44317" w:rsidRPr="00E874C6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874C6">
              <w:rPr>
                <w:rFonts w:ascii="Times New Roman" w:hAnsi="Times New Roman"/>
                <w:sz w:val="24"/>
              </w:rPr>
              <w:t xml:space="preserve">1. Официальный сайт </w:t>
            </w:r>
            <w:r>
              <w:rPr>
                <w:rFonts w:ascii="Times New Roman" w:hAnsi="Times New Roman"/>
                <w:sz w:val="24"/>
              </w:rPr>
              <w:t>администрации г.Сорска</w:t>
            </w:r>
            <w:r w:rsidRPr="00E874C6">
              <w:rPr>
                <w:rFonts w:ascii="Times New Roman" w:hAnsi="Times New Roman"/>
                <w:sz w:val="24"/>
              </w:rPr>
              <w:t xml:space="preserve">. </w:t>
            </w:r>
          </w:p>
          <w:p w:rsidR="00B54B0B" w:rsidRDefault="00E44317" w:rsidP="00B54B0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874C6">
              <w:rPr>
                <w:rFonts w:ascii="Times New Roman" w:hAnsi="Times New Roman"/>
                <w:sz w:val="24"/>
              </w:rPr>
              <w:t xml:space="preserve">2. </w:t>
            </w:r>
            <w:r w:rsidR="00B54B0B">
              <w:rPr>
                <w:rFonts w:ascii="Times New Roman" w:hAnsi="Times New Roman"/>
                <w:sz w:val="24"/>
              </w:rPr>
              <w:t>Единый п</w:t>
            </w:r>
            <w:r w:rsidRPr="00E874C6">
              <w:rPr>
                <w:rFonts w:ascii="Times New Roman" w:hAnsi="Times New Roman"/>
                <w:sz w:val="24"/>
              </w:rPr>
              <w:t xml:space="preserve">ортал государственных </w:t>
            </w:r>
            <w:r>
              <w:rPr>
                <w:rFonts w:ascii="Times New Roman" w:hAnsi="Times New Roman"/>
                <w:sz w:val="24"/>
              </w:rPr>
              <w:t xml:space="preserve">и муниципальных </w:t>
            </w:r>
            <w:r w:rsidR="00B54B0B">
              <w:rPr>
                <w:rFonts w:ascii="Times New Roman" w:hAnsi="Times New Roman"/>
                <w:sz w:val="24"/>
              </w:rPr>
              <w:t>услуг;</w:t>
            </w:r>
          </w:p>
          <w:p w:rsidR="00B54B0B" w:rsidRDefault="00B54B0B" w:rsidP="00B54B0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Лично в Управлении ЖКХ администрации МО г. Сорск;</w:t>
            </w:r>
          </w:p>
          <w:p w:rsidR="00E44317" w:rsidRPr="00E874C6" w:rsidRDefault="00B54B0B" w:rsidP="00B54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4. По электронной почте Управления ЖКХ администрации МО г. Сорск</w:t>
            </w:r>
          </w:p>
        </w:tc>
        <w:tc>
          <w:tcPr>
            <w:tcW w:w="2464" w:type="dxa"/>
          </w:tcPr>
          <w:p w:rsidR="00E44317" w:rsidRPr="00E874C6" w:rsidRDefault="00E44317" w:rsidP="00B54B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 телефону, лично в </w:t>
            </w:r>
            <w:r w:rsidR="00B54B0B">
              <w:rPr>
                <w:rFonts w:ascii="Times New Roman" w:hAnsi="Times New Roman"/>
                <w:sz w:val="24"/>
              </w:rPr>
              <w:t>Управлении ЖКХ администрации МО г. Сорск</w:t>
            </w:r>
            <w:r>
              <w:rPr>
                <w:rFonts w:ascii="Times New Roman" w:hAnsi="Times New Roman"/>
                <w:sz w:val="24"/>
              </w:rPr>
              <w:t xml:space="preserve">, по электронной почте </w:t>
            </w:r>
            <w:r w:rsidR="00B54B0B">
              <w:rPr>
                <w:rFonts w:ascii="Times New Roman" w:hAnsi="Times New Roman"/>
                <w:sz w:val="24"/>
              </w:rPr>
              <w:t>Управления ЖКХ администрации МО г. Сорск</w:t>
            </w:r>
          </w:p>
        </w:tc>
        <w:tc>
          <w:tcPr>
            <w:tcW w:w="2464" w:type="dxa"/>
          </w:tcPr>
          <w:p w:rsidR="00E44317" w:rsidRPr="00E874C6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</w:rPr>
              <w:t xml:space="preserve">Не требуется предоставление заявителем документов на бумажном носителе </w:t>
            </w:r>
          </w:p>
        </w:tc>
        <w:tc>
          <w:tcPr>
            <w:tcW w:w="2464" w:type="dxa"/>
          </w:tcPr>
          <w:p w:rsidR="00E44317" w:rsidRPr="00E874C6" w:rsidRDefault="00E44317" w:rsidP="00982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65" w:type="dxa"/>
          </w:tcPr>
          <w:p w:rsidR="00E44317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Pr="00E874C6">
              <w:rPr>
                <w:rFonts w:ascii="Times New Roman" w:hAnsi="Times New Roman"/>
                <w:sz w:val="24"/>
              </w:rPr>
              <w:t>.Электронная почта заявителя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E44317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По телефону</w:t>
            </w:r>
            <w:r w:rsidR="00B54B0B">
              <w:rPr>
                <w:rFonts w:ascii="Times New Roman" w:hAnsi="Times New Roman"/>
                <w:sz w:val="24"/>
              </w:rPr>
              <w:t>;</w:t>
            </w:r>
          </w:p>
          <w:p w:rsidR="00B54B0B" w:rsidRPr="00E874C6" w:rsidRDefault="00B54B0B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 Единый портал государственных и муниципальных услуг</w:t>
            </w:r>
          </w:p>
        </w:tc>
        <w:tc>
          <w:tcPr>
            <w:tcW w:w="2465" w:type="dxa"/>
          </w:tcPr>
          <w:p w:rsidR="00E44317" w:rsidRPr="00E874C6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874C6">
              <w:rPr>
                <w:rFonts w:ascii="Times New Roman" w:hAnsi="Times New Roman"/>
                <w:sz w:val="24"/>
              </w:rPr>
              <w:t>1.</w:t>
            </w:r>
            <w:r w:rsidR="00B54B0B" w:rsidRPr="00B54B0B">
              <w:rPr>
                <w:rFonts w:ascii="Times New Roman" w:hAnsi="Times New Roman"/>
                <w:sz w:val="24"/>
              </w:rPr>
              <w:t>Единый портал государственных и муниципальных услуг</w:t>
            </w:r>
            <w:r w:rsidRPr="00E874C6">
              <w:rPr>
                <w:rFonts w:ascii="Times New Roman" w:hAnsi="Times New Roman"/>
                <w:sz w:val="24"/>
              </w:rPr>
              <w:t xml:space="preserve">. </w:t>
            </w:r>
          </w:p>
          <w:p w:rsidR="00E44317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Лично в </w:t>
            </w:r>
            <w:r w:rsidR="00B54B0B">
              <w:rPr>
                <w:rFonts w:ascii="Times New Roman" w:hAnsi="Times New Roman"/>
                <w:sz w:val="24"/>
                <w:szCs w:val="24"/>
              </w:rPr>
              <w:t xml:space="preserve"> Управлении ЖКХ администрации МО г. Сорск.</w:t>
            </w:r>
          </w:p>
          <w:p w:rsidR="00E44317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Через МФЦ,</w:t>
            </w:r>
          </w:p>
          <w:p w:rsidR="00E44317" w:rsidRDefault="00E44317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Почтой</w:t>
            </w:r>
            <w:r w:rsidR="00B54B0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4B0B" w:rsidRPr="00E874C6" w:rsidRDefault="00B54B0B" w:rsidP="00982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По электронной почте Управления ЖКХ администрации МО г. Сорск</w:t>
            </w:r>
          </w:p>
        </w:tc>
      </w:tr>
    </w:tbl>
    <w:p w:rsidR="00E44317" w:rsidRDefault="00E44317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B54B0B" w:rsidRDefault="00B54B0B" w:rsidP="00606406">
      <w:pPr>
        <w:jc w:val="center"/>
        <w:rPr>
          <w:rFonts w:ascii="Times New Roman" w:hAnsi="Times New Roman"/>
          <w:sz w:val="24"/>
          <w:szCs w:val="24"/>
        </w:rPr>
        <w:sectPr w:rsidR="00B54B0B" w:rsidSect="00C3357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B54B0B" w:rsidRDefault="00B54B0B" w:rsidP="00B54B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1 к технологической схеме </w:t>
      </w:r>
    </w:p>
    <w:p w:rsidR="00B54B0B" w:rsidRDefault="00B54B0B" w:rsidP="00B54B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B54B0B" w:rsidRDefault="00B54B0B" w:rsidP="00B54B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801F59">
        <w:rPr>
          <w:rFonts w:ascii="Times New Roman" w:hAnsi="Times New Roman"/>
          <w:sz w:val="24"/>
          <w:szCs w:val="24"/>
        </w:rPr>
        <w:t xml:space="preserve">Подготовка градостроительных планов </w:t>
      </w:r>
    </w:p>
    <w:p w:rsidR="00B54B0B" w:rsidRDefault="00B54B0B" w:rsidP="00B54B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01F59">
        <w:rPr>
          <w:rFonts w:ascii="Times New Roman" w:hAnsi="Times New Roman"/>
          <w:sz w:val="24"/>
          <w:szCs w:val="24"/>
        </w:rPr>
        <w:t>земельных участков</w:t>
      </w:r>
      <w:r>
        <w:rPr>
          <w:rFonts w:ascii="Times New Roman" w:hAnsi="Times New Roman"/>
          <w:sz w:val="24"/>
          <w:szCs w:val="24"/>
        </w:rPr>
        <w:t>»</w:t>
      </w:r>
    </w:p>
    <w:p w:rsidR="00B54B0B" w:rsidRDefault="00B54B0B" w:rsidP="00361436">
      <w:pPr>
        <w:rPr>
          <w:rFonts w:ascii="Times New Roman" w:hAnsi="Times New Roman"/>
          <w:sz w:val="24"/>
          <w:szCs w:val="24"/>
        </w:rPr>
      </w:pPr>
    </w:p>
    <w:p w:rsidR="00361436" w:rsidRPr="00361436" w:rsidRDefault="00FD7A16" w:rsidP="00361436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FD7A1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8" type="#_x0000_t75" style="position:absolute;margin-left:215.05pt;margin-top:5.65pt;width:50.95pt;height:64.1pt;z-index:251662336;visibility:visible;mso-wrap-distance-left:9.05pt;mso-wrap-distance-right:9.05pt" filled="t">
            <v:imagedata r:id="rId7" o:title=""/>
          </v:shape>
        </w:pict>
      </w:r>
    </w:p>
    <w:p w:rsidR="00361436" w:rsidRPr="00361436" w:rsidRDefault="00FD7A16" w:rsidP="00361436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FD7A16">
        <w:rPr>
          <w:rFonts w:ascii="Times New Roman" w:hAnsi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59264;mso-wrap-distance-left:9.05pt;mso-wrap-distance-right:9.05pt" stroked="f">
            <v:fill opacity="0" color2="black"/>
            <v:textbox style="mso-next-textbox:#_x0000_s1026" inset="0,0,0,0">
              <w:txbxContent>
                <w:p w:rsidR="00361436" w:rsidRDefault="00361436" w:rsidP="0036143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61436" w:rsidRPr="00C8376D" w:rsidRDefault="00361436" w:rsidP="0036143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C8376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61436" w:rsidRPr="00C8376D" w:rsidRDefault="00361436" w:rsidP="0036143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C8376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61436" w:rsidRPr="00C8376D" w:rsidRDefault="00361436" w:rsidP="0036143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C8376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361436" w:rsidRDefault="00361436" w:rsidP="0036143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C8376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61436" w:rsidRDefault="00361436" w:rsidP="0036143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61436" w:rsidRDefault="00361436" w:rsidP="0036143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61436" w:rsidRPr="00361436" w:rsidRDefault="00361436" w:rsidP="00361436">
      <w:pPr>
        <w:spacing w:after="0" w:line="240" w:lineRule="auto"/>
        <w:jc w:val="center"/>
        <w:rPr>
          <w:rFonts w:ascii="Times New Roman" w:hAnsi="Times New Roman"/>
          <w:b/>
          <w:sz w:val="26"/>
          <w:szCs w:val="24"/>
        </w:rPr>
      </w:pPr>
    </w:p>
    <w:p w:rsidR="00361436" w:rsidRPr="00361436" w:rsidRDefault="00FD7A16" w:rsidP="00361436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FD7A16">
        <w:rPr>
          <w:rFonts w:ascii="Times New Roman" w:hAnsi="Times New Roman"/>
          <w:sz w:val="26"/>
        </w:rPr>
        <w:pict>
          <v:shape id="_x0000_s1027" type="#_x0000_t202" style="position:absolute;margin-left:272pt;margin-top:11.1pt;width:196pt;height:61.05pt;z-index:251660288;mso-wrap-distance-left:9.05pt;mso-wrap-distance-right:9.05pt" stroked="f">
            <v:fill opacity="0" color2="black"/>
            <v:textbox style="mso-next-textbox:#_x0000_s1027" inset="0,0,0,0">
              <w:txbxContent>
                <w:p w:rsidR="00361436" w:rsidRPr="00C8376D" w:rsidRDefault="00361436" w:rsidP="0036143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C8376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61436" w:rsidRPr="00C8376D" w:rsidRDefault="00361436" w:rsidP="0036143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C8376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61436" w:rsidRPr="00C8376D" w:rsidRDefault="00361436" w:rsidP="0036143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C8376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361436" w:rsidRPr="00C8376D" w:rsidRDefault="00361436" w:rsidP="00361436">
                  <w:pPr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C8376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C8376D"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C8376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361436" w:rsidRPr="00862877" w:rsidRDefault="00361436" w:rsidP="0036143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61436" w:rsidRDefault="00361436" w:rsidP="0036143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61436" w:rsidRDefault="00361436" w:rsidP="0036143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61436" w:rsidRPr="00361436" w:rsidRDefault="00361436" w:rsidP="00361436">
      <w:pPr>
        <w:spacing w:after="0" w:line="240" w:lineRule="auto"/>
        <w:ind w:firstLine="360"/>
        <w:rPr>
          <w:rFonts w:ascii="Times New Roman" w:hAnsi="Times New Roman"/>
          <w:b/>
          <w:sz w:val="26"/>
          <w:szCs w:val="26"/>
        </w:rPr>
      </w:pPr>
    </w:p>
    <w:p w:rsidR="00361436" w:rsidRPr="00361436" w:rsidRDefault="00361436" w:rsidP="00361436">
      <w:pPr>
        <w:spacing w:after="0" w:line="240" w:lineRule="auto"/>
        <w:ind w:firstLine="360"/>
        <w:rPr>
          <w:rFonts w:ascii="Times New Roman" w:hAnsi="Times New Roman"/>
          <w:b/>
          <w:sz w:val="26"/>
          <w:szCs w:val="26"/>
        </w:rPr>
      </w:pPr>
    </w:p>
    <w:p w:rsidR="00361436" w:rsidRPr="00361436" w:rsidRDefault="00361436" w:rsidP="00361436">
      <w:pPr>
        <w:autoSpaceDE w:val="0"/>
        <w:autoSpaceDN w:val="0"/>
        <w:adjustRightInd w:val="0"/>
        <w:spacing w:after="0" w:line="240" w:lineRule="auto"/>
        <w:ind w:left="540"/>
        <w:rPr>
          <w:rFonts w:ascii="Times New Roman" w:eastAsia="Calibri" w:hAnsi="Times New Roman"/>
          <w:b/>
          <w:sz w:val="26"/>
          <w:szCs w:val="26"/>
          <w:lang w:eastAsia="ar-SA"/>
        </w:rPr>
      </w:pPr>
    </w:p>
    <w:p w:rsidR="00361436" w:rsidRPr="00361436" w:rsidRDefault="00361436" w:rsidP="00361436">
      <w:pPr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:rsidR="00361436" w:rsidRDefault="00361436" w:rsidP="00361436">
      <w:pPr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:rsidR="00361436" w:rsidRPr="00361436" w:rsidRDefault="00361436" w:rsidP="00361436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361436">
        <w:rPr>
          <w:rFonts w:ascii="Times New Roman" w:hAnsi="Times New Roman"/>
          <w:b/>
          <w:bCs/>
          <w:sz w:val="36"/>
          <w:szCs w:val="36"/>
        </w:rPr>
        <w:t>Градостроительный  план  земельного участка</w:t>
      </w: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582"/>
        <w:gridCol w:w="567"/>
        <w:gridCol w:w="425"/>
      </w:tblGrid>
      <w:tr w:rsidR="00361436" w:rsidRPr="00361436" w:rsidTr="00361436">
        <w:tc>
          <w:tcPr>
            <w:tcW w:w="710" w:type="dxa"/>
          </w:tcPr>
          <w:p w:rsidR="00361436" w:rsidRPr="00361436" w:rsidRDefault="00361436" w:rsidP="00361436">
            <w:pPr>
              <w:widowControl w:val="0"/>
              <w:shd w:val="clear" w:color="auto" w:fill="FFFFFF"/>
              <w:tabs>
                <w:tab w:val="left" w:leader="underscore" w:pos="9912"/>
              </w:tabs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b/>
                <w:spacing w:val="-1"/>
                <w:sz w:val="36"/>
                <w:szCs w:val="36"/>
                <w:lang w:val="en-US"/>
              </w:rPr>
            </w:pPr>
            <w:r w:rsidRPr="00361436">
              <w:rPr>
                <w:rFonts w:ascii="Times New Roman" w:hAnsi="Times New Roman"/>
                <w:b/>
                <w:sz w:val="32"/>
                <w:szCs w:val="32"/>
              </w:rPr>
              <w:t>№</w:t>
            </w:r>
            <w:r w:rsidRPr="00361436">
              <w:rPr>
                <w:rFonts w:ascii="Times New Roman" w:hAnsi="Times New Roman"/>
                <w:b/>
                <w:sz w:val="36"/>
                <w:szCs w:val="36"/>
                <w:lang w:val="en-US"/>
              </w:rPr>
              <w:t>R</w:t>
            </w:r>
          </w:p>
        </w:tc>
        <w:tc>
          <w:tcPr>
            <w:tcW w:w="710" w:type="dxa"/>
          </w:tcPr>
          <w:p w:rsidR="00361436" w:rsidRPr="00361436" w:rsidRDefault="00361436" w:rsidP="00361436">
            <w:pPr>
              <w:widowControl w:val="0"/>
              <w:shd w:val="clear" w:color="auto" w:fill="FFFFFF"/>
              <w:tabs>
                <w:tab w:val="left" w:leader="underscore" w:pos="9912"/>
              </w:tabs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b/>
                <w:spacing w:val="-1"/>
                <w:sz w:val="36"/>
                <w:szCs w:val="36"/>
              </w:rPr>
            </w:pPr>
            <w:r w:rsidRPr="00361436">
              <w:rPr>
                <w:rFonts w:ascii="Times New Roman" w:hAnsi="Times New Roman"/>
                <w:b/>
                <w:sz w:val="36"/>
                <w:szCs w:val="36"/>
                <w:lang w:val="en-US"/>
              </w:rPr>
              <w:t>U</w:t>
            </w:r>
          </w:p>
        </w:tc>
        <w:tc>
          <w:tcPr>
            <w:tcW w:w="710" w:type="dxa"/>
          </w:tcPr>
          <w:p w:rsidR="00361436" w:rsidRPr="00361436" w:rsidRDefault="00361436" w:rsidP="00361436">
            <w:pPr>
              <w:widowControl w:val="0"/>
              <w:shd w:val="clear" w:color="auto" w:fill="FFFFFF"/>
              <w:tabs>
                <w:tab w:val="left" w:leader="underscore" w:pos="9912"/>
              </w:tabs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b/>
                <w:spacing w:val="-1"/>
                <w:sz w:val="36"/>
                <w:szCs w:val="36"/>
              </w:rPr>
            </w:pPr>
          </w:p>
        </w:tc>
        <w:tc>
          <w:tcPr>
            <w:tcW w:w="710" w:type="dxa"/>
          </w:tcPr>
          <w:p w:rsidR="00361436" w:rsidRPr="00361436" w:rsidRDefault="00361436" w:rsidP="00361436">
            <w:pPr>
              <w:widowControl w:val="0"/>
              <w:shd w:val="clear" w:color="auto" w:fill="FFFFFF"/>
              <w:tabs>
                <w:tab w:val="left" w:leader="underscore" w:pos="9912"/>
              </w:tabs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b/>
                <w:spacing w:val="-1"/>
                <w:sz w:val="36"/>
                <w:szCs w:val="36"/>
              </w:rPr>
            </w:pPr>
          </w:p>
        </w:tc>
        <w:tc>
          <w:tcPr>
            <w:tcW w:w="710" w:type="dxa"/>
          </w:tcPr>
          <w:p w:rsidR="00361436" w:rsidRPr="00361436" w:rsidRDefault="00361436" w:rsidP="00361436">
            <w:pPr>
              <w:widowControl w:val="0"/>
              <w:shd w:val="clear" w:color="auto" w:fill="FFFFFF"/>
              <w:tabs>
                <w:tab w:val="left" w:leader="underscore" w:pos="9912"/>
              </w:tabs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b/>
                <w:spacing w:val="-1"/>
                <w:sz w:val="36"/>
                <w:szCs w:val="36"/>
              </w:rPr>
            </w:pPr>
          </w:p>
        </w:tc>
        <w:tc>
          <w:tcPr>
            <w:tcW w:w="710" w:type="dxa"/>
          </w:tcPr>
          <w:p w:rsidR="00361436" w:rsidRPr="00361436" w:rsidRDefault="00361436" w:rsidP="00361436">
            <w:pPr>
              <w:widowControl w:val="0"/>
              <w:shd w:val="clear" w:color="auto" w:fill="FFFFFF"/>
              <w:tabs>
                <w:tab w:val="left" w:leader="underscore" w:pos="9912"/>
              </w:tabs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b/>
                <w:spacing w:val="-1"/>
                <w:sz w:val="36"/>
                <w:szCs w:val="36"/>
              </w:rPr>
            </w:pPr>
          </w:p>
        </w:tc>
        <w:tc>
          <w:tcPr>
            <w:tcW w:w="710" w:type="dxa"/>
          </w:tcPr>
          <w:p w:rsidR="00361436" w:rsidRPr="00361436" w:rsidRDefault="00361436" w:rsidP="00361436">
            <w:pPr>
              <w:widowControl w:val="0"/>
              <w:shd w:val="clear" w:color="auto" w:fill="FFFFFF"/>
              <w:tabs>
                <w:tab w:val="left" w:leader="underscore" w:pos="9912"/>
              </w:tabs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b/>
                <w:spacing w:val="-1"/>
                <w:sz w:val="36"/>
                <w:szCs w:val="36"/>
              </w:rPr>
            </w:pPr>
          </w:p>
        </w:tc>
        <w:tc>
          <w:tcPr>
            <w:tcW w:w="710" w:type="dxa"/>
          </w:tcPr>
          <w:p w:rsidR="00361436" w:rsidRPr="00361436" w:rsidRDefault="00361436" w:rsidP="00361436">
            <w:pPr>
              <w:widowControl w:val="0"/>
              <w:shd w:val="clear" w:color="auto" w:fill="FFFFFF"/>
              <w:tabs>
                <w:tab w:val="left" w:leader="underscore" w:pos="9912"/>
              </w:tabs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b/>
                <w:spacing w:val="-1"/>
                <w:sz w:val="36"/>
                <w:szCs w:val="36"/>
              </w:rPr>
            </w:pPr>
          </w:p>
        </w:tc>
        <w:tc>
          <w:tcPr>
            <w:tcW w:w="710" w:type="dxa"/>
          </w:tcPr>
          <w:p w:rsidR="00361436" w:rsidRPr="00361436" w:rsidRDefault="00361436" w:rsidP="00361436">
            <w:pPr>
              <w:widowControl w:val="0"/>
              <w:shd w:val="clear" w:color="auto" w:fill="FFFFFF"/>
              <w:tabs>
                <w:tab w:val="left" w:leader="underscore" w:pos="9912"/>
              </w:tabs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b/>
                <w:spacing w:val="-1"/>
                <w:sz w:val="36"/>
                <w:szCs w:val="36"/>
              </w:rPr>
            </w:pPr>
          </w:p>
        </w:tc>
        <w:tc>
          <w:tcPr>
            <w:tcW w:w="710" w:type="dxa"/>
          </w:tcPr>
          <w:p w:rsidR="00361436" w:rsidRPr="00361436" w:rsidRDefault="00361436" w:rsidP="00361436">
            <w:pPr>
              <w:widowControl w:val="0"/>
              <w:shd w:val="clear" w:color="auto" w:fill="FFFFFF"/>
              <w:tabs>
                <w:tab w:val="left" w:leader="underscore" w:pos="9912"/>
              </w:tabs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b/>
                <w:spacing w:val="-1"/>
                <w:sz w:val="36"/>
                <w:szCs w:val="36"/>
              </w:rPr>
            </w:pPr>
          </w:p>
        </w:tc>
        <w:tc>
          <w:tcPr>
            <w:tcW w:w="710" w:type="dxa"/>
          </w:tcPr>
          <w:p w:rsidR="00361436" w:rsidRPr="00361436" w:rsidRDefault="00361436" w:rsidP="00361436">
            <w:pPr>
              <w:widowControl w:val="0"/>
              <w:shd w:val="clear" w:color="auto" w:fill="FFFFFF"/>
              <w:tabs>
                <w:tab w:val="left" w:leader="underscore" w:pos="9912"/>
              </w:tabs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b/>
                <w:spacing w:val="-1"/>
                <w:sz w:val="36"/>
                <w:szCs w:val="36"/>
              </w:rPr>
            </w:pPr>
          </w:p>
        </w:tc>
        <w:tc>
          <w:tcPr>
            <w:tcW w:w="582" w:type="dxa"/>
          </w:tcPr>
          <w:p w:rsidR="00361436" w:rsidRPr="00361436" w:rsidRDefault="00361436" w:rsidP="00361436">
            <w:pPr>
              <w:widowControl w:val="0"/>
              <w:shd w:val="clear" w:color="auto" w:fill="FFFFFF"/>
              <w:tabs>
                <w:tab w:val="left" w:leader="underscore" w:pos="9912"/>
              </w:tabs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b/>
                <w:spacing w:val="-1"/>
                <w:sz w:val="36"/>
                <w:szCs w:val="36"/>
              </w:rPr>
            </w:pPr>
          </w:p>
        </w:tc>
        <w:tc>
          <w:tcPr>
            <w:tcW w:w="567" w:type="dxa"/>
          </w:tcPr>
          <w:p w:rsidR="00361436" w:rsidRPr="00361436" w:rsidRDefault="00361436" w:rsidP="00361436">
            <w:pPr>
              <w:widowControl w:val="0"/>
              <w:shd w:val="clear" w:color="auto" w:fill="FFFFFF"/>
              <w:tabs>
                <w:tab w:val="left" w:leader="underscore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1"/>
                <w:sz w:val="36"/>
                <w:szCs w:val="36"/>
              </w:rPr>
            </w:pPr>
          </w:p>
        </w:tc>
        <w:tc>
          <w:tcPr>
            <w:tcW w:w="425" w:type="dxa"/>
            <w:vAlign w:val="center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</w:tbl>
    <w:p w:rsidR="00361436" w:rsidRPr="00361436" w:rsidRDefault="00361436" w:rsidP="00361436">
      <w:pPr>
        <w:spacing w:after="0" w:line="240" w:lineRule="auto"/>
        <w:ind w:right="-115"/>
        <w:rPr>
          <w:rFonts w:ascii="Times New Roman" w:hAnsi="Times New Roman"/>
          <w:b/>
          <w:i/>
          <w:sz w:val="24"/>
          <w:szCs w:val="24"/>
          <w:u w:val="single"/>
        </w:rPr>
      </w:pPr>
      <w:r w:rsidRPr="00361436">
        <w:rPr>
          <w:rFonts w:ascii="Times New Roman" w:hAnsi="Times New Roman"/>
          <w:sz w:val="24"/>
          <w:szCs w:val="24"/>
        </w:rPr>
        <w:t xml:space="preserve">Градостроительный план земельного участка подготовлен: </w:t>
      </w:r>
      <w:r w:rsidRPr="00361436">
        <w:rPr>
          <w:rFonts w:ascii="Times New Roman" w:hAnsi="Times New Roman"/>
          <w:b/>
          <w:sz w:val="26"/>
          <w:szCs w:val="24"/>
          <w:u w:val="single"/>
        </w:rPr>
        <w:t xml:space="preserve">на основании  заявления  от  </w:t>
      </w:r>
      <w:r>
        <w:rPr>
          <w:rFonts w:ascii="Times New Roman" w:hAnsi="Times New Roman"/>
          <w:b/>
          <w:sz w:val="26"/>
          <w:szCs w:val="24"/>
          <w:u w:val="single"/>
        </w:rPr>
        <w:t>года   №    индивидуального   застройщика_________________________________</w:t>
      </w: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18"/>
          <w:szCs w:val="18"/>
        </w:rPr>
      </w:pPr>
      <w:r w:rsidRPr="00361436">
        <w:rPr>
          <w:rFonts w:ascii="Times New Roman" w:hAnsi="Times New Roman"/>
          <w:sz w:val="18"/>
          <w:szCs w:val="18"/>
        </w:rPr>
        <w:t>(реквизиты решения уполномоченного федерального органа исполнительной власти, или органа исполнительной власти субъекта Российской Федерации, или органа местного самоуправления о подготовке документации по планировке  территории, либо реквизиты обращения и ф.и.о. заявителя – физического лица, либо реквизиты обращения и наименование заявителя – юридического лица о выдаче градостроительного плана земельного участка)</w:t>
      </w:r>
    </w:p>
    <w:p w:rsidR="00361436" w:rsidRPr="00361436" w:rsidRDefault="00361436" w:rsidP="003614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1436">
        <w:rPr>
          <w:rFonts w:ascii="Times New Roman" w:hAnsi="Times New Roman"/>
          <w:sz w:val="24"/>
          <w:szCs w:val="24"/>
        </w:rPr>
        <w:t>Местонахождение земельного участка</w:t>
      </w:r>
    </w:p>
    <w:p w:rsidR="00361436" w:rsidRPr="00361436" w:rsidRDefault="00361436" w:rsidP="003614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61436" w:rsidRDefault="00361436" w:rsidP="00361436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18"/>
          <w:szCs w:val="18"/>
        </w:rPr>
      </w:pPr>
      <w:r w:rsidRPr="00361436">
        <w:rPr>
          <w:rFonts w:ascii="Times New Roman" w:hAnsi="Times New Roman"/>
          <w:sz w:val="18"/>
          <w:szCs w:val="18"/>
        </w:rPr>
        <w:t>(субъект Российской Федерации)</w:t>
      </w: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18"/>
          <w:szCs w:val="18"/>
        </w:rPr>
      </w:pPr>
      <w:r w:rsidRPr="00361436">
        <w:rPr>
          <w:rFonts w:ascii="Times New Roman" w:hAnsi="Times New Roman"/>
          <w:sz w:val="18"/>
          <w:szCs w:val="18"/>
        </w:rPr>
        <w:t xml:space="preserve"> (муниципальный район или городской округ)</w:t>
      </w: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ind w:right="141"/>
        <w:rPr>
          <w:rFonts w:ascii="Times New Roman" w:hAnsi="Times New Roman"/>
          <w:sz w:val="18"/>
          <w:szCs w:val="18"/>
        </w:rPr>
      </w:pPr>
      <w:r w:rsidRPr="00361436">
        <w:rPr>
          <w:rFonts w:ascii="Times New Roman" w:hAnsi="Times New Roman"/>
          <w:sz w:val="18"/>
          <w:szCs w:val="18"/>
        </w:rPr>
        <w:t xml:space="preserve"> (поселение)</w:t>
      </w:r>
    </w:p>
    <w:p w:rsidR="00361436" w:rsidRPr="00361436" w:rsidRDefault="00361436" w:rsidP="003614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1436">
        <w:rPr>
          <w:rFonts w:ascii="Times New Roman" w:hAnsi="Times New Roman"/>
          <w:sz w:val="24"/>
          <w:szCs w:val="24"/>
        </w:rPr>
        <w:t>Кадастровый номер земельного участка</w:t>
      </w:r>
      <w:r>
        <w:rPr>
          <w:rFonts w:ascii="Times New Roman" w:hAnsi="Times New Roman"/>
        </w:rPr>
        <w:t>_____________________</w:t>
      </w:r>
    </w:p>
    <w:p w:rsidR="00361436" w:rsidRPr="00361436" w:rsidRDefault="00361436" w:rsidP="00361436">
      <w:pPr>
        <w:spacing w:after="0" w:line="240" w:lineRule="auto"/>
        <w:rPr>
          <w:rFonts w:ascii="Times New Roman" w:hAnsi="Times New Roman"/>
        </w:rPr>
      </w:pPr>
      <w:r w:rsidRPr="00361436">
        <w:rPr>
          <w:rFonts w:ascii="Times New Roman" w:hAnsi="Times New Roman"/>
        </w:rPr>
        <w:t xml:space="preserve">                      (заполняется при наличии кадастрового номера)</w:t>
      </w:r>
    </w:p>
    <w:p w:rsidR="00361436" w:rsidRPr="00361436" w:rsidRDefault="00361436" w:rsidP="00361436">
      <w:pPr>
        <w:tabs>
          <w:tab w:val="right" w:pos="9922"/>
        </w:tabs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361436">
        <w:rPr>
          <w:rFonts w:ascii="Times New Roman" w:hAnsi="Times New Roman"/>
        </w:rPr>
        <w:t xml:space="preserve">.Описание местоположения границ земельного участка:   </w:t>
      </w: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b/>
          <w:sz w:val="2"/>
          <w:szCs w:val="2"/>
          <w:u w:val="single"/>
        </w:rPr>
      </w:pPr>
    </w:p>
    <w:p w:rsidR="00361436" w:rsidRPr="00361436" w:rsidRDefault="00361436" w:rsidP="00361436">
      <w:pPr>
        <w:tabs>
          <w:tab w:val="left" w:pos="8222"/>
        </w:tabs>
        <w:spacing w:after="0" w:line="240" w:lineRule="auto"/>
        <w:rPr>
          <w:rFonts w:ascii="Times New Roman" w:hAnsi="Times New Roman"/>
          <w:b/>
          <w:spacing w:val="-1"/>
          <w:sz w:val="24"/>
          <w:szCs w:val="24"/>
          <w:u w:val="single"/>
        </w:rPr>
      </w:pPr>
      <w:r w:rsidRPr="00361436">
        <w:rPr>
          <w:rFonts w:ascii="Times New Roman" w:hAnsi="Times New Roman"/>
        </w:rPr>
        <w:t xml:space="preserve">Площадь земельного участка  </w:t>
      </w:r>
      <w:r w:rsidRPr="00361436">
        <w:rPr>
          <w:rFonts w:ascii="Times New Roman" w:hAnsi="Times New Roman"/>
          <w:b/>
          <w:spacing w:val="-3"/>
          <w:sz w:val="24"/>
          <w:szCs w:val="24"/>
        </w:rPr>
        <w:t>га.</w:t>
      </w: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ind w:left="2586"/>
        <w:rPr>
          <w:rFonts w:ascii="Times New Roman" w:hAnsi="Times New Roman"/>
          <w:sz w:val="2"/>
          <w:szCs w:val="2"/>
        </w:rPr>
      </w:pPr>
    </w:p>
    <w:p w:rsidR="00361436" w:rsidRDefault="00361436" w:rsidP="00361436">
      <w:pPr>
        <w:spacing w:after="0" w:line="240" w:lineRule="auto"/>
        <w:rPr>
          <w:rFonts w:ascii="Times New Roman" w:hAnsi="Times New Roman"/>
        </w:rPr>
      </w:pPr>
      <w:r w:rsidRPr="00361436">
        <w:rPr>
          <w:rFonts w:ascii="Times New Roman" w:hAnsi="Times New Roman"/>
        </w:rPr>
        <w:t>Описание местоположения проектируемого объекта на земельном участке</w:t>
      </w:r>
      <w:r w:rsidRPr="00361436">
        <w:rPr>
          <w:rFonts w:ascii="Times New Roman" w:hAnsi="Times New Roman"/>
        </w:rPr>
        <w:br/>
        <w:t xml:space="preserve">(объекта капитального строительства)  </w:t>
      </w:r>
    </w:p>
    <w:p w:rsidR="00361436" w:rsidRPr="00361436" w:rsidRDefault="00361436" w:rsidP="0036143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"/>
          <w:szCs w:val="2"/>
        </w:rPr>
      </w:pPr>
    </w:p>
    <w:p w:rsidR="00361436" w:rsidRPr="00361436" w:rsidRDefault="00361436" w:rsidP="00361436">
      <w:pPr>
        <w:tabs>
          <w:tab w:val="left" w:leader="underscore" w:pos="963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1436" w:rsidRPr="00361436" w:rsidRDefault="00361436" w:rsidP="00361436">
      <w:pPr>
        <w:tabs>
          <w:tab w:val="left" w:leader="underscore" w:pos="9639"/>
        </w:tabs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361436">
        <w:rPr>
          <w:rFonts w:ascii="Times New Roman" w:hAnsi="Times New Roman"/>
          <w:sz w:val="24"/>
          <w:szCs w:val="24"/>
        </w:rPr>
        <w:t>План подготовлен</w:t>
      </w: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ind w:left="1644"/>
        <w:rPr>
          <w:rFonts w:ascii="Times New Roman" w:hAnsi="Times New Roman"/>
        </w:rPr>
      </w:pPr>
      <w:r w:rsidRPr="00361436">
        <w:rPr>
          <w:rFonts w:ascii="Times New Roman" w:hAnsi="Times New Roman"/>
        </w:rPr>
        <w:t>(ф.и.о., должность уполномоченного лица, наименование органа или организации)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1985"/>
        <w:gridCol w:w="170"/>
        <w:gridCol w:w="1985"/>
        <w:gridCol w:w="170"/>
        <w:gridCol w:w="2835"/>
        <w:gridCol w:w="142"/>
      </w:tblGrid>
      <w:tr w:rsidR="00361436" w:rsidRPr="00361436" w:rsidTr="0036143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>М.П.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143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1436">
              <w:rPr>
                <w:rFonts w:ascii="Times New Roman" w:hAnsi="Times New Roman"/>
                <w:b/>
                <w:sz w:val="24"/>
                <w:szCs w:val="24"/>
              </w:rPr>
              <w:t>/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>/</w:t>
            </w:r>
          </w:p>
        </w:tc>
      </w:tr>
      <w:tr w:rsidR="00361436" w:rsidRPr="00361436" w:rsidTr="0036143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1436">
              <w:rPr>
                <w:rFonts w:ascii="Times New Roman" w:hAnsi="Times New Roman"/>
                <w:sz w:val="18"/>
                <w:szCs w:val="18"/>
              </w:rPr>
              <w:t>(дата)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1436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1436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61436" w:rsidRPr="00361436" w:rsidRDefault="00361436" w:rsidP="00361436">
      <w:pPr>
        <w:tabs>
          <w:tab w:val="center" w:pos="5529"/>
          <w:tab w:val="right" w:pos="9922"/>
        </w:tabs>
        <w:spacing w:after="0" w:line="240" w:lineRule="auto"/>
        <w:rPr>
          <w:rFonts w:ascii="Times New Roman" w:hAnsi="Times New Roman"/>
        </w:rPr>
      </w:pPr>
      <w:r w:rsidRPr="00361436">
        <w:rPr>
          <w:rFonts w:ascii="Times New Roman" w:hAnsi="Times New Roman"/>
          <w:sz w:val="24"/>
          <w:szCs w:val="24"/>
        </w:rPr>
        <w:t>Представлен:</w:t>
      </w:r>
      <w:r w:rsidRPr="00361436">
        <w:rPr>
          <w:rFonts w:ascii="Times New Roman" w:hAnsi="Times New Roman"/>
          <w:b/>
          <w:sz w:val="24"/>
          <w:szCs w:val="24"/>
          <w:u w:val="single"/>
        </w:rPr>
        <w:t xml:space="preserve">      Управлением  ЖКХ  администрации  МО  город  Сорск</w:t>
      </w:r>
      <w:r w:rsidRPr="00361436">
        <w:rPr>
          <w:rFonts w:ascii="Times New Roman" w:hAnsi="Times New Roman"/>
        </w:rPr>
        <w:tab/>
        <w:t>.</w:t>
      </w: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ind w:left="1174" w:right="142"/>
        <w:rPr>
          <w:rFonts w:ascii="Times New Roman" w:hAnsi="Times New Roman"/>
          <w:sz w:val="18"/>
          <w:szCs w:val="18"/>
        </w:rPr>
      </w:pPr>
      <w:r w:rsidRPr="00361436">
        <w:rPr>
          <w:rFonts w:ascii="Times New Roman" w:hAnsi="Times New Roman"/>
          <w:sz w:val="18"/>
          <w:szCs w:val="18"/>
        </w:rPr>
        <w:t>(наименование уполномоченного федерального органа исполнительной власти, или органа исполнительной власти субъекта Российской Федерации, или органа местного самоуправления)</w:t>
      </w: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ind w:right="142"/>
        <w:rPr>
          <w:rFonts w:ascii="Times New Roman" w:hAnsi="Times New Roman"/>
          <w:b/>
          <w:sz w:val="24"/>
          <w:szCs w:val="24"/>
          <w:u w:val="single"/>
        </w:rPr>
      </w:pPr>
      <w:r w:rsidRPr="00361436">
        <w:rPr>
          <w:rFonts w:ascii="Times New Roman" w:hAnsi="Times New Roman"/>
          <w:b/>
          <w:sz w:val="24"/>
          <w:szCs w:val="24"/>
          <w:u w:val="single"/>
        </w:rPr>
        <w:t xml:space="preserve">Первый  заместитель главы </w:t>
      </w: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  <w:u w:val="single"/>
        </w:rPr>
        <w:t xml:space="preserve"> города Сорска</w:t>
      </w:r>
      <w:r w:rsidRPr="00361436">
        <w:rPr>
          <w:rFonts w:ascii="Times New Roman" w:hAnsi="Times New Roman"/>
          <w:b/>
          <w:sz w:val="24"/>
          <w:szCs w:val="24"/>
        </w:rPr>
        <w:t xml:space="preserve">                                               ____________                     </w:t>
      </w:r>
      <w:r w:rsidRPr="00361436">
        <w:rPr>
          <w:rFonts w:ascii="Times New Roman" w:hAnsi="Times New Roman"/>
          <w:b/>
          <w:sz w:val="24"/>
          <w:szCs w:val="24"/>
          <w:u w:val="single"/>
        </w:rPr>
        <w:t>/ /</w:t>
      </w:r>
    </w:p>
    <w:p w:rsidR="00361436" w:rsidRPr="00361436" w:rsidRDefault="00361436" w:rsidP="00361436">
      <w:pPr>
        <w:spacing w:after="0" w:line="240" w:lineRule="auto"/>
        <w:ind w:right="7371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                             _________</w:t>
      </w:r>
      <w:r w:rsidRPr="00361436">
        <w:rPr>
          <w:rFonts w:ascii="Times New Roman" w:hAnsi="Times New Roman"/>
          <w:b/>
          <w:sz w:val="24"/>
          <w:szCs w:val="24"/>
          <w:u w:val="single"/>
        </w:rPr>
        <w:t>года</w:t>
      </w: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ind w:right="7795"/>
        <w:rPr>
          <w:rFonts w:ascii="Times New Roman" w:hAnsi="Times New Roman"/>
          <w:sz w:val="18"/>
          <w:szCs w:val="18"/>
        </w:rPr>
      </w:pPr>
      <w:r w:rsidRPr="00361436">
        <w:rPr>
          <w:rFonts w:ascii="Times New Roman" w:hAnsi="Times New Roman"/>
          <w:sz w:val="18"/>
          <w:szCs w:val="18"/>
        </w:rPr>
        <w:t>(дата)</w:t>
      </w:r>
    </w:p>
    <w:p w:rsidR="00361436" w:rsidRPr="00361436" w:rsidRDefault="00361436" w:rsidP="00361436">
      <w:pPr>
        <w:tabs>
          <w:tab w:val="left" w:leader="underscore" w:pos="963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61436">
        <w:rPr>
          <w:rFonts w:ascii="Times New Roman" w:hAnsi="Times New Roman"/>
          <w:sz w:val="24"/>
          <w:szCs w:val="24"/>
        </w:rPr>
        <w:t xml:space="preserve">Утвержден:  </w:t>
      </w:r>
      <w:r w:rsidRPr="00361436">
        <w:rPr>
          <w:rFonts w:ascii="Times New Roman" w:hAnsi="Times New Roman"/>
          <w:sz w:val="24"/>
          <w:szCs w:val="24"/>
          <w:u w:val="single"/>
        </w:rPr>
        <w:t>П</w:t>
      </w:r>
      <w:r w:rsidRPr="00361436">
        <w:rPr>
          <w:rFonts w:ascii="Times New Roman" w:hAnsi="Times New Roman"/>
          <w:b/>
          <w:sz w:val="24"/>
          <w:szCs w:val="24"/>
          <w:u w:val="single"/>
        </w:rPr>
        <w:t>остановлением администрации  города  Сорска  от: «     »        2016  года   №_______</w:t>
      </w:r>
    </w:p>
    <w:p w:rsidR="00361436" w:rsidRPr="00361436" w:rsidRDefault="00361436" w:rsidP="00361436">
      <w:pPr>
        <w:pageBreakBefore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1436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1. Чертеж градостроительного плана земельного участка и линий градостроительного регулирования</w:t>
      </w:r>
      <w:r w:rsidRPr="00361436">
        <w:rPr>
          <w:rFonts w:ascii="Times New Roman" w:hAnsi="Times New Roman"/>
          <w:sz w:val="24"/>
          <w:szCs w:val="24"/>
          <w:vertAlign w:val="superscript"/>
        </w:rPr>
        <w:endnoteReference w:customMarkFollows="1" w:id="2"/>
        <w:t>1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9356"/>
      </w:tblGrid>
      <w:tr w:rsidR="00361436" w:rsidRPr="00361436" w:rsidTr="00361436">
        <w:trPr>
          <w:trHeight w:val="7410"/>
        </w:trPr>
        <w:tc>
          <w:tcPr>
            <w:tcW w:w="9356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61436" w:rsidRPr="00361436" w:rsidRDefault="00361436" w:rsidP="00361436">
      <w:pPr>
        <w:tabs>
          <w:tab w:val="left" w:pos="2410"/>
        </w:tabs>
        <w:spacing w:after="0" w:line="240" w:lineRule="auto"/>
        <w:ind w:right="-1"/>
        <w:rPr>
          <w:rFonts w:ascii="Times New Roman" w:hAnsi="Times New Roman"/>
          <w:b/>
          <w:sz w:val="28"/>
          <w:szCs w:val="28"/>
          <w:u w:val="single"/>
        </w:rPr>
      </w:pPr>
      <w:r w:rsidRPr="00361436">
        <w:rPr>
          <w:rFonts w:ascii="Times New Roman" w:hAnsi="Times New Roman"/>
          <w:b/>
          <w:sz w:val="32"/>
          <w:szCs w:val="32"/>
          <w:u w:val="single"/>
        </w:rPr>
        <w:t xml:space="preserve">1 : 1000   </w:t>
      </w:r>
      <w:r w:rsidRPr="00361436">
        <w:rPr>
          <w:rFonts w:ascii="Times New Roman" w:hAnsi="Times New Roman"/>
          <w:b/>
          <w:sz w:val="28"/>
          <w:szCs w:val="28"/>
          <w:u w:val="single"/>
        </w:rPr>
        <w:t>(масштаб)</w:t>
      </w:r>
    </w:p>
    <w:p w:rsidR="00361436" w:rsidRPr="00361436" w:rsidRDefault="00361436" w:rsidP="00361436">
      <w:pPr>
        <w:tabs>
          <w:tab w:val="left" w:pos="8222"/>
        </w:tabs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61436" w:rsidRPr="00361436" w:rsidRDefault="00361436" w:rsidP="00361436">
      <w:pPr>
        <w:tabs>
          <w:tab w:val="left" w:pos="8222"/>
        </w:tabs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361436">
        <w:rPr>
          <w:rFonts w:ascii="Times New Roman" w:hAnsi="Times New Roman"/>
          <w:b/>
          <w:sz w:val="24"/>
          <w:szCs w:val="24"/>
          <w:u w:val="single"/>
        </w:rPr>
        <w:t xml:space="preserve">Площадь земельного участка  </w:t>
      </w:r>
      <w:r>
        <w:rPr>
          <w:rFonts w:ascii="Times New Roman" w:hAnsi="Times New Roman"/>
          <w:b/>
          <w:spacing w:val="-3"/>
          <w:sz w:val="24"/>
          <w:szCs w:val="24"/>
          <w:u w:val="single"/>
        </w:rPr>
        <w:t xml:space="preserve">_                      </w:t>
      </w:r>
      <w:r w:rsidRPr="00361436">
        <w:rPr>
          <w:rFonts w:ascii="Times New Roman" w:hAnsi="Times New Roman"/>
          <w:b/>
          <w:sz w:val="24"/>
          <w:szCs w:val="24"/>
          <w:u w:val="single"/>
        </w:rPr>
        <w:t>га.</w:t>
      </w:r>
      <w:r w:rsidRPr="00361436">
        <w:rPr>
          <w:rFonts w:ascii="Times New Roman" w:hAnsi="Times New Roman"/>
          <w:sz w:val="24"/>
          <w:szCs w:val="24"/>
          <w:vertAlign w:val="superscript"/>
        </w:rPr>
        <w:t xml:space="preserve">2, 3, 4 </w:t>
      </w:r>
    </w:p>
    <w:p w:rsidR="00361436" w:rsidRPr="00361436" w:rsidRDefault="00361436" w:rsidP="00361436">
      <w:pPr>
        <w:tabs>
          <w:tab w:val="left" w:pos="8222"/>
        </w:tabs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</w:p>
    <w:p w:rsidR="00361436" w:rsidRPr="00361436" w:rsidRDefault="00361436" w:rsidP="00361436">
      <w:pPr>
        <w:tabs>
          <w:tab w:val="left" w:pos="426"/>
          <w:tab w:val="left" w:pos="9498"/>
        </w:tabs>
        <w:spacing w:after="0" w:line="240" w:lineRule="auto"/>
        <w:rPr>
          <w:rFonts w:ascii="Times New Roman" w:hAnsi="Times New Roman"/>
          <w:b/>
          <w:spacing w:val="-3"/>
          <w:sz w:val="28"/>
          <w:szCs w:val="28"/>
        </w:rPr>
      </w:pPr>
      <w:r w:rsidRPr="00361436">
        <w:rPr>
          <w:rFonts w:ascii="Times New Roman" w:hAnsi="Times New Roman"/>
          <w:b/>
          <w:spacing w:val="-3"/>
          <w:sz w:val="24"/>
          <w:szCs w:val="24"/>
        </w:rPr>
        <w:t>Параметры разрешенного строительства:</w:t>
      </w:r>
    </w:p>
    <w:p w:rsidR="00361436" w:rsidRPr="00361436" w:rsidRDefault="00361436" w:rsidP="00361436">
      <w:pPr>
        <w:tabs>
          <w:tab w:val="left" w:pos="426"/>
          <w:tab w:val="left" w:pos="9498"/>
        </w:tabs>
        <w:spacing w:after="0" w:line="240" w:lineRule="auto"/>
        <w:rPr>
          <w:rFonts w:ascii="Times New Roman" w:hAnsi="Times New Roman"/>
          <w:sz w:val="26"/>
          <w:szCs w:val="28"/>
        </w:rPr>
      </w:pPr>
      <w:r w:rsidRPr="00361436">
        <w:rPr>
          <w:rFonts w:ascii="Times New Roman" w:hAnsi="Times New Roman"/>
          <w:sz w:val="26"/>
          <w:szCs w:val="28"/>
        </w:rPr>
        <w:t xml:space="preserve">Максимальный процент застройки -60%; </w:t>
      </w:r>
      <w:r>
        <w:rPr>
          <w:rFonts w:ascii="Times New Roman" w:hAnsi="Times New Roman"/>
          <w:sz w:val="26"/>
          <w:szCs w:val="28"/>
        </w:rPr>
        <w:t>предельное количество этажей -</w:t>
      </w:r>
      <w:r w:rsidRPr="00361436">
        <w:rPr>
          <w:rFonts w:ascii="Times New Roman" w:hAnsi="Times New Roman"/>
          <w:sz w:val="26"/>
          <w:szCs w:val="28"/>
        </w:rPr>
        <w:t>, предельная</w:t>
      </w:r>
      <w:r>
        <w:rPr>
          <w:rFonts w:ascii="Times New Roman" w:hAnsi="Times New Roman"/>
          <w:sz w:val="26"/>
          <w:szCs w:val="28"/>
        </w:rPr>
        <w:t xml:space="preserve"> высота зданий, строений  –       </w:t>
      </w:r>
      <w:r w:rsidRPr="00361436">
        <w:rPr>
          <w:rFonts w:ascii="Times New Roman" w:hAnsi="Times New Roman"/>
          <w:sz w:val="26"/>
          <w:szCs w:val="28"/>
        </w:rPr>
        <w:t xml:space="preserve"> метров, расстояние  между фронтальной границей у</w:t>
      </w:r>
      <w:r>
        <w:rPr>
          <w:rFonts w:ascii="Times New Roman" w:hAnsi="Times New Roman"/>
          <w:sz w:val="26"/>
          <w:szCs w:val="28"/>
        </w:rPr>
        <w:t xml:space="preserve">частка и основным строением–до  </w:t>
      </w:r>
      <w:r w:rsidRPr="00361436">
        <w:rPr>
          <w:rFonts w:ascii="Times New Roman" w:hAnsi="Times New Roman"/>
          <w:sz w:val="26"/>
          <w:szCs w:val="28"/>
        </w:rPr>
        <w:t xml:space="preserve"> м; расстояние от основного строения до красной линии улицы не</w:t>
      </w:r>
      <w:r>
        <w:rPr>
          <w:rFonts w:ascii="Times New Roman" w:hAnsi="Times New Roman"/>
          <w:sz w:val="26"/>
          <w:szCs w:val="28"/>
        </w:rPr>
        <w:t xml:space="preserve"> менее чем  </w:t>
      </w:r>
      <w:r w:rsidRPr="00361436">
        <w:rPr>
          <w:rFonts w:ascii="Times New Roman" w:hAnsi="Times New Roman"/>
          <w:sz w:val="26"/>
          <w:szCs w:val="28"/>
        </w:rPr>
        <w:t xml:space="preserve"> м.</w:t>
      </w:r>
    </w:p>
    <w:p w:rsidR="00361436" w:rsidRPr="00361436" w:rsidRDefault="00361436" w:rsidP="00361436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u w:val="single"/>
        </w:rPr>
      </w:pPr>
      <w:r w:rsidRPr="00361436">
        <w:rPr>
          <w:rFonts w:ascii="Times New Roman" w:hAnsi="Times New Roman"/>
          <w:b/>
          <w:sz w:val="24"/>
          <w:szCs w:val="24"/>
          <w:u w:val="single"/>
        </w:rPr>
        <w:t>Координаты точек поворотных углов земельного участка</w:t>
      </w:r>
    </w:p>
    <w:p w:rsidR="00361436" w:rsidRPr="00361436" w:rsidRDefault="00361436" w:rsidP="00361436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9"/>
        <w:gridCol w:w="1984"/>
        <w:gridCol w:w="1985"/>
        <w:gridCol w:w="1701"/>
        <w:gridCol w:w="1843"/>
      </w:tblGrid>
      <w:tr w:rsidR="00361436" w:rsidRPr="00361436" w:rsidTr="00361436">
        <w:trPr>
          <w:trHeight w:val="138"/>
        </w:trPr>
        <w:tc>
          <w:tcPr>
            <w:tcW w:w="1559" w:type="dxa"/>
            <w:vMerge w:val="restart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номер точки</w:t>
            </w:r>
          </w:p>
        </w:tc>
        <w:tc>
          <w:tcPr>
            <w:tcW w:w="1984" w:type="dxa"/>
            <w:vMerge w:val="restart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координата Х</w:t>
            </w:r>
          </w:p>
        </w:tc>
        <w:tc>
          <w:tcPr>
            <w:tcW w:w="1985" w:type="dxa"/>
            <w:vMerge w:val="restart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 xml:space="preserve">координата </w:t>
            </w:r>
            <w:r w:rsidRPr="00361436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3544" w:type="dxa"/>
            <w:gridSpan w:val="2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Горизонтальное приложение</w:t>
            </w:r>
          </w:p>
        </w:tc>
      </w:tr>
      <w:tr w:rsidR="00361436" w:rsidRPr="00361436" w:rsidTr="00361436">
        <w:trPr>
          <w:trHeight w:val="138"/>
        </w:trPr>
        <w:tc>
          <w:tcPr>
            <w:tcW w:w="1559" w:type="dxa"/>
            <w:vMerge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№ точки</w:t>
            </w:r>
          </w:p>
        </w:tc>
        <w:tc>
          <w:tcPr>
            <w:tcW w:w="1843" w:type="dxa"/>
            <w:shd w:val="clear" w:color="auto" w:fill="auto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Расстояние (м)</w:t>
            </w:r>
          </w:p>
        </w:tc>
      </w:tr>
      <w:tr w:rsidR="00361436" w:rsidRPr="00361436" w:rsidTr="00361436">
        <w:tc>
          <w:tcPr>
            <w:tcW w:w="1559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436" w:rsidRPr="00361436" w:rsidTr="00361436">
        <w:tc>
          <w:tcPr>
            <w:tcW w:w="1559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436" w:rsidRPr="00361436" w:rsidTr="00361436">
        <w:tc>
          <w:tcPr>
            <w:tcW w:w="1559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436" w:rsidRPr="00361436" w:rsidTr="00361436">
        <w:tc>
          <w:tcPr>
            <w:tcW w:w="1559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1436" w:rsidRPr="00361436" w:rsidRDefault="00361436" w:rsidP="00361436">
      <w:pPr>
        <w:spacing w:after="0" w:line="240" w:lineRule="auto"/>
        <w:rPr>
          <w:rFonts w:ascii="Times New Roman" w:hAnsi="Times New Roman"/>
        </w:rPr>
      </w:pPr>
      <w:r w:rsidRPr="00361436">
        <w:rPr>
          <w:rFonts w:ascii="Times New Roman" w:hAnsi="Times New Roman"/>
        </w:rPr>
        <w:t>Чертеж градостроительного плана земельного участка разработан на топографической основе в масштабе</w:t>
      </w:r>
    </w:p>
    <w:tbl>
      <w:tblPr>
        <w:tblW w:w="16840" w:type="dxa"/>
        <w:tblInd w:w="1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"/>
        <w:gridCol w:w="595"/>
        <w:gridCol w:w="8619"/>
        <w:gridCol w:w="7031"/>
        <w:gridCol w:w="170"/>
      </w:tblGrid>
      <w:tr w:rsidR="00361436" w:rsidRPr="00361436" w:rsidTr="00361436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61436">
              <w:rPr>
                <w:rFonts w:ascii="Times New Roman" w:hAnsi="Times New Roman"/>
                <w:b/>
              </w:rPr>
              <w:t xml:space="preserve">(1: 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61436">
              <w:rPr>
                <w:rFonts w:ascii="Times New Roman" w:hAnsi="Times New Roman"/>
                <w:b/>
              </w:rPr>
              <w:t>1000</w:t>
            </w:r>
          </w:p>
        </w:tc>
        <w:tc>
          <w:tcPr>
            <w:tcW w:w="86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ind w:left="-28" w:firstLine="28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 xml:space="preserve">),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в  </w:t>
            </w:r>
            <w:r w:rsidRPr="00361436">
              <w:rPr>
                <w:rFonts w:ascii="Times New Roman" w:hAnsi="Times New Roman"/>
                <w:b/>
                <w:sz w:val="24"/>
                <w:szCs w:val="24"/>
              </w:rPr>
              <w:t xml:space="preserve"> году.</w:t>
            </w:r>
          </w:p>
        </w:tc>
        <w:tc>
          <w:tcPr>
            <w:tcW w:w="70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>.</w:t>
            </w:r>
          </w:p>
        </w:tc>
      </w:tr>
    </w:tbl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18"/>
          <w:szCs w:val="18"/>
        </w:rPr>
      </w:pPr>
      <w:r w:rsidRPr="00361436">
        <w:rPr>
          <w:rFonts w:ascii="Times New Roman" w:hAnsi="Times New Roman"/>
          <w:sz w:val="18"/>
          <w:szCs w:val="18"/>
        </w:rPr>
        <w:t xml:space="preserve">                   (дата) (наименование кадастрового инженера)</w:t>
      </w:r>
    </w:p>
    <w:p w:rsidR="00361436" w:rsidRPr="00361436" w:rsidRDefault="00361436" w:rsidP="00361436">
      <w:pPr>
        <w:pBdr>
          <w:top w:val="single" w:sz="4" w:space="12" w:color="auto"/>
        </w:pBdr>
        <w:spacing w:after="0" w:line="240" w:lineRule="auto"/>
        <w:rPr>
          <w:rFonts w:ascii="Times New Roman" w:hAnsi="Times New Roman"/>
        </w:rPr>
      </w:pPr>
      <w:r w:rsidRPr="00361436">
        <w:rPr>
          <w:rFonts w:ascii="Times New Roman" w:hAnsi="Times New Roman"/>
        </w:rPr>
        <w:t>Чертеж градостроительного плана земельного участка разработан</w:t>
      </w: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18"/>
          <w:szCs w:val="18"/>
        </w:rPr>
      </w:pPr>
      <w:r w:rsidRPr="00361436">
        <w:rPr>
          <w:rFonts w:ascii="Times New Roman" w:hAnsi="Times New Roman"/>
          <w:sz w:val="18"/>
          <w:szCs w:val="18"/>
        </w:rPr>
        <w:lastRenderedPageBreak/>
        <w:t xml:space="preserve"> (дата, наименование организации)</w:t>
      </w:r>
    </w:p>
    <w:p w:rsidR="00361436" w:rsidRPr="00361436" w:rsidRDefault="00361436" w:rsidP="00361436">
      <w:pPr>
        <w:tabs>
          <w:tab w:val="left" w:pos="8222"/>
          <w:tab w:val="left" w:pos="9214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61436" w:rsidRPr="00361436" w:rsidRDefault="00361436" w:rsidP="00361436">
      <w:pPr>
        <w:tabs>
          <w:tab w:val="left" w:pos="8222"/>
          <w:tab w:val="left" w:pos="9214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61436">
        <w:rPr>
          <w:rFonts w:ascii="Times New Roman" w:hAnsi="Times New Roman"/>
          <w:bCs/>
          <w:sz w:val="24"/>
          <w:szCs w:val="24"/>
        </w:rPr>
        <w:t>2. Информация о разрешенном использовании земельного участка, требованиях к назначению, параметрам и размещению объекта капитального строительства:</w:t>
      </w:r>
    </w:p>
    <w:p w:rsidR="00361436" w:rsidRPr="00361436" w:rsidRDefault="00361436" w:rsidP="00361436">
      <w:pPr>
        <w:tabs>
          <w:tab w:val="left" w:pos="8222"/>
          <w:tab w:val="left" w:pos="9214"/>
        </w:tabs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361436">
        <w:rPr>
          <w:rFonts w:ascii="Times New Roman" w:hAnsi="Times New Roman"/>
          <w:b/>
          <w:sz w:val="24"/>
          <w:szCs w:val="24"/>
          <w:u w:val="single"/>
        </w:rPr>
        <w:t xml:space="preserve">  Совет депутатов города Сорска.  Решение «Об утверждении правил землепользования и застройки  городского  округа  город  Сорск  Республики Хакасия»    от 20.  12. 2011 года   №   642_</w:t>
      </w: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18"/>
          <w:szCs w:val="18"/>
        </w:rPr>
      </w:pPr>
      <w:r w:rsidRPr="00361436">
        <w:rPr>
          <w:rFonts w:ascii="Times New Roman" w:hAnsi="Times New Roman"/>
          <w:sz w:val="18"/>
          <w:szCs w:val="18"/>
        </w:rPr>
        <w:t xml:space="preserve"> (наименование представительного органа местного самоуправления, реквизиты акта об утверждении правил</w:t>
      </w:r>
      <w:r w:rsidRPr="00361436">
        <w:rPr>
          <w:rFonts w:ascii="Times New Roman" w:hAnsi="Times New Roman"/>
          <w:sz w:val="18"/>
          <w:szCs w:val="18"/>
        </w:rPr>
        <w:br/>
        <w:t>землепользования и застройки, информация обо всех предусмотренных градостроительным регламентом видах</w:t>
      </w:r>
      <w:r w:rsidRPr="00361436">
        <w:rPr>
          <w:rFonts w:ascii="Times New Roman" w:hAnsi="Times New Roman"/>
          <w:sz w:val="18"/>
          <w:szCs w:val="18"/>
        </w:rPr>
        <w:br/>
        <w:t>разрешенного использования земельного участка (за исключением случаев предоставления земельного участка</w:t>
      </w:r>
      <w:r w:rsidRPr="00361436">
        <w:rPr>
          <w:rFonts w:ascii="Times New Roman" w:hAnsi="Times New Roman"/>
          <w:sz w:val="18"/>
          <w:szCs w:val="18"/>
        </w:rPr>
        <w:br/>
        <w:t>для государственных или муниципальных нужд))</w:t>
      </w: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61436" w:rsidRPr="00361436" w:rsidRDefault="00361436" w:rsidP="00361436">
      <w:pPr>
        <w:tabs>
          <w:tab w:val="left" w:pos="1440"/>
        </w:tabs>
        <w:spacing w:after="0" w:line="240" w:lineRule="auto"/>
        <w:ind w:firstLine="709"/>
        <w:rPr>
          <w:rFonts w:ascii="Times New Roman" w:hAnsi="Times New Roman"/>
        </w:rPr>
      </w:pPr>
      <w:r w:rsidRPr="00361436">
        <w:rPr>
          <w:rFonts w:ascii="Times New Roman" w:hAnsi="Times New Roman"/>
          <w:b/>
          <w:bCs/>
        </w:rPr>
        <w:t>2.1</w:t>
      </w:r>
      <w:r w:rsidRPr="00361436">
        <w:rPr>
          <w:rFonts w:ascii="Times New Roman" w:hAnsi="Times New Roman"/>
          <w:b/>
          <w:bCs/>
          <w:sz w:val="24"/>
          <w:szCs w:val="24"/>
        </w:rPr>
        <w:t>. </w:t>
      </w:r>
      <w:r w:rsidRPr="00361436">
        <w:rPr>
          <w:rFonts w:ascii="Times New Roman" w:hAnsi="Times New Roman"/>
          <w:sz w:val="24"/>
          <w:szCs w:val="24"/>
          <w:u w:val="single"/>
        </w:rPr>
        <w:t>Информация о разрешенном использовании земельного участка:</w:t>
      </w:r>
    </w:p>
    <w:p w:rsidR="00361436" w:rsidRPr="00361436" w:rsidRDefault="00361436" w:rsidP="00361436">
      <w:pPr>
        <w:tabs>
          <w:tab w:val="left" w:pos="1440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________________________________</w:t>
      </w:r>
    </w:p>
    <w:p w:rsidR="00361436" w:rsidRPr="00361436" w:rsidRDefault="00361436" w:rsidP="00361436">
      <w:pPr>
        <w:tabs>
          <w:tab w:val="left" w:pos="1440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u w:val="single"/>
        </w:rPr>
      </w:pPr>
      <w:r w:rsidRPr="00361436">
        <w:rPr>
          <w:rFonts w:ascii="Times New Roman" w:hAnsi="Times New Roman"/>
        </w:rPr>
        <w:tab/>
      </w:r>
      <w:r w:rsidRPr="00361436">
        <w:rPr>
          <w:rFonts w:ascii="Times New Roman" w:hAnsi="Times New Roman"/>
          <w:b/>
          <w:sz w:val="24"/>
          <w:szCs w:val="24"/>
          <w:u w:val="single"/>
        </w:rPr>
        <w:t>Основные виды разрешенного использования:</w:t>
      </w:r>
    </w:p>
    <w:p w:rsidR="00361436" w:rsidRPr="00361436" w:rsidRDefault="00361436" w:rsidP="00361436">
      <w:pPr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одноквартирные жилые дома не выше двух этажей с приквартирными участками;</w:t>
      </w:r>
    </w:p>
    <w:p w:rsidR="00361436" w:rsidRPr="00361436" w:rsidRDefault="00361436" w:rsidP="00361436">
      <w:pPr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блокированные двухквартирные и многоквартирные жилые дома с приквартирными участками.</w:t>
      </w:r>
    </w:p>
    <w:p w:rsidR="00361436" w:rsidRPr="00361436" w:rsidRDefault="00361436" w:rsidP="00361436">
      <w:pPr>
        <w:spacing w:after="0" w:line="240" w:lineRule="auto"/>
        <w:ind w:left="1620" w:hanging="540"/>
        <w:rPr>
          <w:rFonts w:ascii="Times New Roman" w:hAnsi="Times New Roman"/>
          <w:sz w:val="24"/>
          <w:szCs w:val="24"/>
        </w:rPr>
      </w:pPr>
    </w:p>
    <w:p w:rsidR="00361436" w:rsidRPr="00361436" w:rsidRDefault="00361436" w:rsidP="00361436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u w:val="single"/>
        </w:rPr>
      </w:pPr>
      <w:r w:rsidRPr="00361436">
        <w:rPr>
          <w:rFonts w:ascii="Times New Roman" w:hAnsi="Times New Roman"/>
          <w:b/>
          <w:sz w:val="24"/>
          <w:szCs w:val="24"/>
          <w:u w:val="single"/>
        </w:rPr>
        <w:t>Условно разрешенные виды использования:</w:t>
      </w:r>
    </w:p>
    <w:p w:rsidR="00361436" w:rsidRPr="00361436" w:rsidRDefault="00361436" w:rsidP="00361436">
      <w:pPr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малоэтажные многоквартирные жилые дома не выше двух этажей без приквартирных участков;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организации бытового обслуживания (пошивочные ателье, ателье по ремонту бытовой техники, часов, одежды, обуви, салоны красоты, парикмахерские, молочные кухни, химчистки (пункты приема));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залы рекреации (с бассейном или без);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библиотеки;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аптеки;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нотариальные конторы, юридические консультации;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гостиницы;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доходные дома;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офисы;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 xml:space="preserve">клубы многоцелевого и специализированного использования </w:t>
      </w:r>
      <w:r w:rsidRPr="00361436">
        <w:rPr>
          <w:rFonts w:ascii="Times New Roman" w:hAnsi="Times New Roman"/>
          <w:b/>
          <w:sz w:val="24"/>
          <w:szCs w:val="24"/>
        </w:rPr>
        <w:br/>
        <w:t>(с ограничениями по времени работы);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компьютерные центры, интернет-кафе;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предприятия общественного питания (рестораны, кафе, бары, закусочные, столовые и иные подобные объекты, с количеством посадочных мест до 50);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 xml:space="preserve">бани, банно-оздоровительные комплексы, спортзалы (при условии создания санитарно-защитной зоны не менее </w:t>
      </w:r>
      <w:smartTag w:uri="urn:schemas-microsoft-com:office:smarttags" w:element="metricconverter">
        <w:smartTagPr>
          <w:attr w:name="ProductID" w:val="50 м"/>
        </w:smartTagPr>
        <w:r w:rsidRPr="00361436">
          <w:rPr>
            <w:rFonts w:ascii="Times New Roman" w:hAnsi="Times New Roman"/>
            <w:b/>
            <w:sz w:val="24"/>
            <w:szCs w:val="24"/>
          </w:rPr>
          <w:t>50 м</w:t>
        </w:r>
      </w:smartTag>
      <w:r w:rsidRPr="00361436">
        <w:rPr>
          <w:rFonts w:ascii="Times New Roman" w:hAnsi="Times New Roman"/>
          <w:b/>
          <w:sz w:val="24"/>
          <w:szCs w:val="24"/>
        </w:rPr>
        <w:t>);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почтовые отделения, телефонные и телеграфные станции;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магазины повседневного спроса;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кабинеты практикующих врачей;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амбулаторно-поликлинические организации;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объекты индивидуальной трудовой деятельности (парикмахерская, ремонт часов, обуви, ателье и т.д.);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авторемонтные мастерские;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временные объекты.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620" w:hanging="540"/>
        <w:rPr>
          <w:rFonts w:ascii="Times New Roman" w:hAnsi="Times New Roman"/>
          <w:sz w:val="24"/>
          <w:szCs w:val="24"/>
        </w:rPr>
      </w:pPr>
    </w:p>
    <w:p w:rsidR="00361436" w:rsidRPr="00361436" w:rsidRDefault="00361436" w:rsidP="00361436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u w:val="single"/>
        </w:rPr>
      </w:pPr>
      <w:r w:rsidRPr="00361436">
        <w:rPr>
          <w:rFonts w:ascii="Times New Roman" w:hAnsi="Times New Roman"/>
          <w:b/>
          <w:sz w:val="24"/>
          <w:szCs w:val="24"/>
          <w:u w:val="single"/>
        </w:rPr>
        <w:t>Вспомогательные виды разрешенного использования:</w:t>
      </w:r>
    </w:p>
    <w:p w:rsidR="00361436" w:rsidRPr="00361436" w:rsidRDefault="00361436" w:rsidP="00361436">
      <w:pPr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сады, огороды, палисадники;</w:t>
      </w:r>
    </w:p>
    <w:p w:rsidR="00361436" w:rsidRPr="00361436" w:rsidRDefault="00361436" w:rsidP="00361436">
      <w:pPr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дворовые постройки (мастерские, сараи, бани);</w:t>
      </w:r>
    </w:p>
    <w:p w:rsidR="00361436" w:rsidRPr="00361436" w:rsidRDefault="00361436" w:rsidP="00361436">
      <w:pPr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lastRenderedPageBreak/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сооружения, связанные с выращиванием цветов, фруктов, овощей (парники, теплицы, оранжереи и так далее);</w:t>
      </w:r>
    </w:p>
    <w:p w:rsidR="00361436" w:rsidRPr="00361436" w:rsidRDefault="00361436" w:rsidP="00361436">
      <w:pPr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индивидуальные гаражи на приквартирных участках на 1-2 легковых автомобиля;</w:t>
      </w:r>
    </w:p>
    <w:p w:rsidR="00361436" w:rsidRPr="00361436" w:rsidRDefault="00361436" w:rsidP="00361436">
      <w:pPr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встроенные в жилые дома гаражи на 1-2 легковых автомобиля;</w:t>
      </w:r>
    </w:p>
    <w:p w:rsidR="00361436" w:rsidRPr="00361436" w:rsidRDefault="00361436" w:rsidP="00361436">
      <w:pPr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инженерные сети и сооружения;</w:t>
      </w:r>
    </w:p>
    <w:p w:rsidR="00361436" w:rsidRPr="00361436" w:rsidRDefault="00361436" w:rsidP="00361436">
      <w:pPr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площадки для мусоросборников;</w:t>
      </w:r>
    </w:p>
    <w:p w:rsidR="00361436" w:rsidRPr="00361436" w:rsidRDefault="00361436" w:rsidP="00361436">
      <w:pPr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детские площадки, площадки для отдыха, спортивных занятий;</w:t>
      </w:r>
    </w:p>
    <w:p w:rsidR="00361436" w:rsidRPr="00361436" w:rsidRDefault="00361436" w:rsidP="00361436">
      <w:pPr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скверы, аллеи.</w:t>
      </w:r>
    </w:p>
    <w:p w:rsidR="00361436" w:rsidRPr="00361436" w:rsidRDefault="00361436" w:rsidP="00361436">
      <w:pPr>
        <w:spacing w:after="0" w:line="240" w:lineRule="auto"/>
        <w:ind w:left="1620" w:hanging="540"/>
        <w:rPr>
          <w:rFonts w:ascii="Times New Roman" w:hAnsi="Times New Roman"/>
          <w:sz w:val="24"/>
          <w:szCs w:val="24"/>
        </w:rPr>
      </w:pPr>
    </w:p>
    <w:p w:rsidR="00361436" w:rsidRPr="00361436" w:rsidRDefault="00361436" w:rsidP="00361436">
      <w:pPr>
        <w:spacing w:after="0" w:line="240" w:lineRule="auto"/>
        <w:ind w:left="1620" w:hanging="540"/>
        <w:rPr>
          <w:rFonts w:ascii="Times New Roman" w:hAnsi="Times New Roman"/>
          <w:sz w:val="24"/>
          <w:szCs w:val="24"/>
        </w:rPr>
      </w:pP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ind w:right="113"/>
        <w:rPr>
          <w:rFonts w:ascii="Times New Roman" w:hAnsi="Times New Roman"/>
          <w:sz w:val="2"/>
          <w:szCs w:val="2"/>
        </w:rPr>
      </w:pP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ind w:right="113"/>
        <w:rPr>
          <w:rFonts w:ascii="Times New Roman" w:hAnsi="Times New Roman"/>
          <w:sz w:val="2"/>
          <w:szCs w:val="2"/>
        </w:rPr>
      </w:pPr>
    </w:p>
    <w:p w:rsidR="00361436" w:rsidRPr="00361436" w:rsidRDefault="00361436" w:rsidP="00361436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361436">
        <w:rPr>
          <w:rFonts w:ascii="Times New Roman" w:hAnsi="Times New Roman"/>
          <w:b/>
          <w:bCs/>
          <w:sz w:val="24"/>
          <w:szCs w:val="24"/>
        </w:rPr>
        <w:t>2.2. </w:t>
      </w:r>
      <w:r w:rsidRPr="00361436">
        <w:rPr>
          <w:rFonts w:ascii="Times New Roman" w:hAnsi="Times New Roman"/>
          <w:sz w:val="24"/>
          <w:szCs w:val="24"/>
        </w:rPr>
        <w:t xml:space="preserve">Требования к назначению, параметрам и размещению объекта капитального строительства на указанном земельном участке. Назначение объекта капитального строительства </w:t>
      </w:r>
      <w:r w:rsidRPr="00361436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361436" w:rsidRPr="00361436" w:rsidRDefault="00361436" w:rsidP="00361436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361436" w:rsidRPr="00361436" w:rsidRDefault="00361436" w:rsidP="00361436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361436">
        <w:rPr>
          <w:rFonts w:ascii="Times New Roman" w:hAnsi="Times New Roman"/>
          <w:sz w:val="24"/>
          <w:szCs w:val="24"/>
        </w:rPr>
        <w:t>Назначение объекта капитального строительства</w:t>
      </w:r>
    </w:p>
    <w:tbl>
      <w:tblPr>
        <w:tblW w:w="9204" w:type="dxa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3"/>
        <w:gridCol w:w="2370"/>
        <w:gridCol w:w="165"/>
        <w:gridCol w:w="6201"/>
        <w:gridCol w:w="165"/>
      </w:tblGrid>
      <w:tr w:rsidR="00361436" w:rsidRPr="00361436" w:rsidTr="00361436">
        <w:trPr>
          <w:trHeight w:val="828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>№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>,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1436" w:rsidRPr="00361436" w:rsidTr="00361436">
        <w:trPr>
          <w:trHeight w:val="196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1436">
              <w:rPr>
                <w:rFonts w:ascii="Times New Roman" w:hAnsi="Times New Roman"/>
                <w:sz w:val="18"/>
                <w:szCs w:val="18"/>
              </w:rPr>
              <w:t>(согласно чертежу)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01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1436">
              <w:rPr>
                <w:rFonts w:ascii="Times New Roman" w:hAnsi="Times New Roman"/>
                <w:sz w:val="18"/>
                <w:szCs w:val="18"/>
              </w:rPr>
              <w:t>(назначение объекта капитального строительства)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61436" w:rsidRPr="00361436" w:rsidRDefault="00361436" w:rsidP="003614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1436">
        <w:rPr>
          <w:rFonts w:ascii="Times New Roman" w:hAnsi="Times New Roman"/>
          <w:b/>
          <w:bCs/>
          <w:sz w:val="24"/>
          <w:szCs w:val="24"/>
        </w:rPr>
        <w:t>2.2.1. </w:t>
      </w:r>
      <w:r w:rsidRPr="00361436">
        <w:rPr>
          <w:rFonts w:ascii="Times New Roman" w:hAnsi="Times New Roman"/>
          <w:sz w:val="24"/>
          <w:szCs w:val="24"/>
        </w:rPr>
        <w:t xml:space="preserve">Предельные (минимальные и (или) максимальные) размеры земельных участков и объектов капитального строительства, в том числе площадь </w:t>
      </w:r>
      <w:r w:rsidRPr="00361436">
        <w:rPr>
          <w:rFonts w:ascii="Times New Roman" w:hAnsi="Times New Roman"/>
          <w:sz w:val="24"/>
          <w:szCs w:val="24"/>
          <w:vertAlign w:val="superscript"/>
        </w:rPr>
        <w:t>2</w:t>
      </w:r>
      <w:r w:rsidRPr="00361436">
        <w:rPr>
          <w:rFonts w:ascii="Times New Roman" w:hAnsi="Times New Roman"/>
          <w:sz w:val="24"/>
          <w:szCs w:val="24"/>
        </w:rPr>
        <w:t>:</w:t>
      </w:r>
    </w:p>
    <w:tbl>
      <w:tblPr>
        <w:tblW w:w="9923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48"/>
        <w:gridCol w:w="879"/>
        <w:gridCol w:w="992"/>
        <w:gridCol w:w="992"/>
        <w:gridCol w:w="1134"/>
        <w:gridCol w:w="1134"/>
        <w:gridCol w:w="1134"/>
        <w:gridCol w:w="709"/>
        <w:gridCol w:w="567"/>
        <w:gridCol w:w="1134"/>
      </w:tblGrid>
      <w:tr w:rsidR="00361436" w:rsidRPr="00361436" w:rsidTr="00361436">
        <w:trPr>
          <w:cantSplit/>
          <w:trHeight w:val="1074"/>
        </w:trPr>
        <w:tc>
          <w:tcPr>
            <w:tcW w:w="1248" w:type="dxa"/>
            <w:vMerge w:val="restart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>Кадастро</w:t>
            </w:r>
            <w:r w:rsidRPr="00361436">
              <w:rPr>
                <w:rFonts w:ascii="Times New Roman" w:hAnsi="Times New Roman"/>
              </w:rPr>
              <w:softHyphen/>
              <w:t>вый номер земельного участка согласно чертежу градостр. плана</w:t>
            </w:r>
          </w:p>
        </w:tc>
        <w:tc>
          <w:tcPr>
            <w:tcW w:w="879" w:type="dxa"/>
            <w:vMerge w:val="restart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>1. Длина (метров)</w:t>
            </w:r>
          </w:p>
        </w:tc>
        <w:tc>
          <w:tcPr>
            <w:tcW w:w="992" w:type="dxa"/>
            <w:vMerge w:val="restart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>2. Ширина (метров)</w:t>
            </w:r>
          </w:p>
        </w:tc>
        <w:tc>
          <w:tcPr>
            <w:tcW w:w="992" w:type="dxa"/>
            <w:vMerge w:val="restart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>3. Полоса отчужде</w:t>
            </w:r>
            <w:r w:rsidRPr="00361436">
              <w:rPr>
                <w:rFonts w:ascii="Times New Roman" w:hAnsi="Times New Roman"/>
              </w:rPr>
              <w:softHyphen/>
              <w:t>ния</w:t>
            </w:r>
          </w:p>
        </w:tc>
        <w:tc>
          <w:tcPr>
            <w:tcW w:w="1134" w:type="dxa"/>
            <w:vMerge w:val="restart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>4. Охран</w:t>
            </w:r>
            <w:r w:rsidRPr="00361436">
              <w:rPr>
                <w:rFonts w:ascii="Times New Roman" w:hAnsi="Times New Roman"/>
              </w:rPr>
              <w:softHyphen/>
              <w:t>ные зоны</w:t>
            </w:r>
          </w:p>
        </w:tc>
        <w:tc>
          <w:tcPr>
            <w:tcW w:w="1134" w:type="dxa"/>
            <w:vMerge w:val="restart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>5. Площадь земель</w:t>
            </w:r>
            <w:r w:rsidRPr="00361436">
              <w:rPr>
                <w:rFonts w:ascii="Times New Roman" w:hAnsi="Times New Roman"/>
              </w:rPr>
              <w:softHyphen/>
              <w:t>ного участка</w:t>
            </w:r>
            <w:r w:rsidRPr="00361436">
              <w:rPr>
                <w:rFonts w:ascii="Times New Roman" w:hAnsi="Times New Roman"/>
              </w:rPr>
              <w:br/>
              <w:t>(га)</w:t>
            </w:r>
          </w:p>
        </w:tc>
        <w:tc>
          <w:tcPr>
            <w:tcW w:w="1134" w:type="dxa"/>
            <w:vMerge w:val="restart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>6. Номер объекта кап.стр-ва согласно чертежу градостр. плана</w:t>
            </w:r>
          </w:p>
        </w:tc>
        <w:tc>
          <w:tcPr>
            <w:tcW w:w="1276" w:type="dxa"/>
            <w:gridSpan w:val="2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>7. Размер</w:t>
            </w:r>
            <w:r w:rsidRPr="00361436">
              <w:rPr>
                <w:rFonts w:ascii="Times New Roman" w:hAnsi="Times New Roman"/>
              </w:rPr>
              <w:br/>
              <w:t>(м)</w:t>
            </w:r>
          </w:p>
        </w:tc>
        <w:tc>
          <w:tcPr>
            <w:tcW w:w="1134" w:type="dxa"/>
            <w:vMerge w:val="restart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>8. Площадь объекта кап.стр-ва</w:t>
            </w:r>
            <w:r w:rsidRPr="00361436">
              <w:rPr>
                <w:rFonts w:ascii="Times New Roman" w:hAnsi="Times New Roman"/>
              </w:rPr>
              <w:br/>
              <w:t>мах. (га)</w:t>
            </w:r>
          </w:p>
        </w:tc>
      </w:tr>
      <w:tr w:rsidR="00361436" w:rsidRPr="00361436" w:rsidTr="00361436">
        <w:trPr>
          <w:cantSplit/>
        </w:trPr>
        <w:tc>
          <w:tcPr>
            <w:tcW w:w="1248" w:type="dxa"/>
            <w:vMerge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9" w:type="dxa"/>
            <w:vMerge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>макс.</w:t>
            </w:r>
          </w:p>
        </w:tc>
        <w:tc>
          <w:tcPr>
            <w:tcW w:w="567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>мин.</w:t>
            </w:r>
          </w:p>
        </w:tc>
        <w:tc>
          <w:tcPr>
            <w:tcW w:w="1134" w:type="dxa"/>
            <w:vMerge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1436" w:rsidRPr="00361436" w:rsidTr="00361436">
        <w:tc>
          <w:tcPr>
            <w:tcW w:w="1248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9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436" w:rsidRPr="00361436" w:rsidTr="00361436">
        <w:tc>
          <w:tcPr>
            <w:tcW w:w="1248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9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61436" w:rsidRPr="00361436" w:rsidRDefault="00361436" w:rsidP="00361436">
      <w:pPr>
        <w:spacing w:after="0" w:line="240" w:lineRule="auto"/>
        <w:rPr>
          <w:rFonts w:ascii="Times New Roman" w:hAnsi="Times New Roman"/>
        </w:rPr>
      </w:pPr>
    </w:p>
    <w:tbl>
      <w:tblPr>
        <w:tblW w:w="9733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226"/>
        <w:gridCol w:w="667"/>
        <w:gridCol w:w="4728"/>
        <w:gridCol w:w="667"/>
        <w:gridCol w:w="445"/>
      </w:tblGrid>
      <w:tr w:rsidR="00361436" w:rsidRPr="00361436" w:rsidTr="00361436">
        <w:trPr>
          <w:trHeight w:val="589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tabs>
                <w:tab w:val="left" w:pos="3261"/>
              </w:tabs>
              <w:spacing w:after="0" w:line="240" w:lineRule="auto"/>
              <w:ind w:right="-28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61436" w:rsidRPr="00361436" w:rsidRDefault="00361436" w:rsidP="00361436">
            <w:pPr>
              <w:tabs>
                <w:tab w:val="left" w:pos="3261"/>
              </w:tabs>
              <w:spacing w:after="0" w:line="240" w:lineRule="auto"/>
              <w:ind w:right="-285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b/>
                <w:bCs/>
                <w:sz w:val="24"/>
                <w:szCs w:val="24"/>
              </w:rPr>
              <w:t>2.2.2. </w:t>
            </w:r>
            <w:r w:rsidRPr="00361436">
              <w:rPr>
                <w:rFonts w:ascii="Times New Roman" w:hAnsi="Times New Roman"/>
                <w:sz w:val="24"/>
                <w:szCs w:val="24"/>
              </w:rPr>
              <w:t>Предельное количество этажей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tabs>
                <w:tab w:val="left" w:pos="3261"/>
              </w:tabs>
              <w:spacing w:after="0" w:line="240" w:lineRule="auto"/>
              <w:ind w:right="-285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tabs>
                <w:tab w:val="left" w:pos="3261"/>
              </w:tabs>
              <w:spacing w:after="0" w:line="240" w:lineRule="auto"/>
              <w:ind w:right="-285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 xml:space="preserve">                  или предельная высота зданий, строений, сооружений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tabs>
                <w:tab w:val="left" w:pos="3261"/>
              </w:tabs>
              <w:spacing w:after="0" w:line="240" w:lineRule="auto"/>
              <w:ind w:right="-285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tabs>
                <w:tab w:val="left" w:pos="3261"/>
              </w:tabs>
              <w:spacing w:after="0" w:line="240" w:lineRule="auto"/>
              <w:ind w:right="-285"/>
              <w:rPr>
                <w:rFonts w:ascii="Times New Roman" w:hAnsi="Times New Roman"/>
                <w:sz w:val="28"/>
                <w:szCs w:val="28"/>
                <w:u w:val="single"/>
                <w:vertAlign w:val="superscript"/>
              </w:rPr>
            </w:pPr>
            <w:r w:rsidRPr="00361436">
              <w:rPr>
                <w:rFonts w:ascii="Times New Roman" w:hAnsi="Times New Roman"/>
                <w:sz w:val="28"/>
                <w:szCs w:val="28"/>
                <w:u w:val="single"/>
              </w:rPr>
              <w:t>м.</w:t>
            </w:r>
          </w:p>
        </w:tc>
      </w:tr>
    </w:tbl>
    <w:p w:rsidR="00361436" w:rsidRPr="00361436" w:rsidRDefault="00361436" w:rsidP="00361436">
      <w:pPr>
        <w:tabs>
          <w:tab w:val="left" w:pos="3261"/>
        </w:tabs>
        <w:spacing w:after="0" w:line="240" w:lineRule="auto"/>
        <w:ind w:right="-285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294"/>
        <w:gridCol w:w="2098"/>
        <w:gridCol w:w="567"/>
      </w:tblGrid>
      <w:tr w:rsidR="00361436" w:rsidRPr="00361436" w:rsidTr="00361436">
        <w:tc>
          <w:tcPr>
            <w:tcW w:w="6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b/>
                <w:bCs/>
                <w:sz w:val="24"/>
                <w:szCs w:val="24"/>
              </w:rPr>
              <w:t>2.2.3. </w:t>
            </w:r>
            <w:r w:rsidRPr="00361436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r w:rsidRPr="0036143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3614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361436" w:rsidRPr="00361436" w:rsidRDefault="00361436" w:rsidP="00361436">
      <w:pPr>
        <w:tabs>
          <w:tab w:val="left" w:pos="216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61436" w:rsidRPr="00361436" w:rsidRDefault="00361436" w:rsidP="00361436">
      <w:pPr>
        <w:tabs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61436">
        <w:rPr>
          <w:rFonts w:ascii="Times New Roman" w:hAnsi="Times New Roman"/>
          <w:b/>
          <w:bCs/>
          <w:sz w:val="24"/>
          <w:szCs w:val="24"/>
        </w:rPr>
        <w:t>2.2.4. </w:t>
      </w:r>
      <w:r w:rsidRPr="00361436">
        <w:rPr>
          <w:rFonts w:ascii="Times New Roman" w:hAnsi="Times New Roman"/>
          <w:sz w:val="24"/>
          <w:szCs w:val="24"/>
        </w:rPr>
        <w:t xml:space="preserve">Иные показатели </w:t>
      </w:r>
      <w:r w:rsidRPr="00361436">
        <w:rPr>
          <w:rFonts w:ascii="Times New Roman" w:hAnsi="Times New Roman"/>
          <w:sz w:val="24"/>
          <w:szCs w:val="24"/>
          <w:vertAlign w:val="superscript"/>
        </w:rPr>
        <w:t>2</w:t>
      </w:r>
      <w:r w:rsidRPr="00361436">
        <w:rPr>
          <w:rFonts w:ascii="Times New Roman" w:hAnsi="Times New Roman"/>
          <w:sz w:val="24"/>
          <w:szCs w:val="24"/>
        </w:rPr>
        <w:t xml:space="preserve">:                        </w:t>
      </w:r>
    </w:p>
    <w:p w:rsidR="00361436" w:rsidRPr="00361436" w:rsidRDefault="00361436" w:rsidP="00361436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61436" w:rsidRPr="00361436" w:rsidRDefault="00361436" w:rsidP="00361436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 а)расстояние от границ землевладения до строения, а также между строениями:</w:t>
      </w:r>
    </w:p>
    <w:p w:rsidR="00361436" w:rsidRPr="00361436" w:rsidRDefault="00361436" w:rsidP="00361436">
      <w:pPr>
        <w:tabs>
          <w:tab w:val="left" w:pos="426"/>
        </w:tabs>
        <w:spacing w:after="0" w:line="240" w:lineRule="auto"/>
        <w:ind w:left="284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     - между фронтальной границей участка и основным строением–до </w:t>
      </w:r>
      <w:smartTag w:uri="urn:schemas-microsoft-com:office:smarttags" w:element="metricconverter">
        <w:smartTagPr>
          <w:attr w:name="ProductID" w:val="6 м"/>
        </w:smartTagPr>
        <w:r w:rsidRPr="00361436">
          <w:rPr>
            <w:rFonts w:ascii="Times New Roman" w:hAnsi="Times New Roman"/>
            <w:b/>
            <w:sz w:val="24"/>
            <w:szCs w:val="24"/>
          </w:rPr>
          <w:t>6 м</w:t>
        </w:r>
      </w:smartTag>
      <w:r w:rsidRPr="00361436">
        <w:rPr>
          <w:rFonts w:ascii="Times New Roman" w:hAnsi="Times New Roman"/>
          <w:b/>
          <w:sz w:val="24"/>
          <w:szCs w:val="24"/>
        </w:rPr>
        <w:t>;</w:t>
      </w:r>
    </w:p>
    <w:p w:rsidR="00361436" w:rsidRPr="00361436" w:rsidRDefault="00361436" w:rsidP="00361436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б)расстояние от основного строения до:</w:t>
      </w:r>
    </w:p>
    <w:p w:rsidR="00361436" w:rsidRPr="00361436" w:rsidRDefault="00361436" w:rsidP="00361436">
      <w:pPr>
        <w:tabs>
          <w:tab w:val="left" w:pos="426"/>
          <w:tab w:val="left" w:pos="27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          - кр</w:t>
      </w:r>
      <w:r>
        <w:rPr>
          <w:rFonts w:ascii="Times New Roman" w:hAnsi="Times New Roman"/>
          <w:b/>
          <w:sz w:val="24"/>
          <w:szCs w:val="24"/>
        </w:rPr>
        <w:t xml:space="preserve">асной линии улицы не менее чем  </w:t>
      </w:r>
      <w:r w:rsidRPr="00361436">
        <w:rPr>
          <w:rFonts w:ascii="Times New Roman" w:hAnsi="Times New Roman"/>
          <w:b/>
          <w:sz w:val="24"/>
          <w:szCs w:val="24"/>
        </w:rPr>
        <w:t>м;</w:t>
      </w:r>
    </w:p>
    <w:p w:rsidR="00361436" w:rsidRPr="00361436" w:rsidRDefault="00361436" w:rsidP="00361436">
      <w:pPr>
        <w:tabs>
          <w:tab w:val="left" w:pos="426"/>
          <w:tab w:val="left" w:pos="27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          - красной линии проездов не менее чем м;</w:t>
      </w:r>
    </w:p>
    <w:p w:rsidR="00361436" w:rsidRPr="00361436" w:rsidRDefault="00361436" w:rsidP="00361436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 в) расстояние от хозяйственных построек до красных линий улиц и проездов должно быть не менее м;</w:t>
      </w:r>
    </w:p>
    <w:p w:rsidR="00361436" w:rsidRPr="00361436" w:rsidRDefault="00361436" w:rsidP="00361436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  г)  расстояние от границ соседнего участка до:</w:t>
      </w:r>
    </w:p>
    <w:p w:rsidR="00361436" w:rsidRPr="00361436" w:rsidRDefault="00361436" w:rsidP="00361436">
      <w:pPr>
        <w:tabs>
          <w:tab w:val="left" w:pos="426"/>
          <w:tab w:val="left" w:pos="2700"/>
        </w:tabs>
        <w:spacing w:after="0" w:line="240" w:lineRule="auto"/>
        <w:ind w:left="284" w:firstLine="425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 основного строения – не менее м;</w:t>
      </w:r>
    </w:p>
    <w:p w:rsidR="00361436" w:rsidRPr="00361436" w:rsidRDefault="00361436" w:rsidP="00361436">
      <w:pPr>
        <w:tabs>
          <w:tab w:val="left" w:pos="426"/>
          <w:tab w:val="left" w:pos="2700"/>
        </w:tabs>
        <w:spacing w:after="0" w:line="240" w:lineRule="auto"/>
        <w:ind w:left="284" w:firstLine="425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 хозяйственных и прочих строений –м;</w:t>
      </w:r>
    </w:p>
    <w:p w:rsidR="00361436" w:rsidRPr="00361436" w:rsidRDefault="00361436" w:rsidP="00361436">
      <w:pPr>
        <w:tabs>
          <w:tab w:val="left" w:pos="426"/>
          <w:tab w:val="left" w:pos="2700"/>
        </w:tabs>
        <w:spacing w:after="0" w:line="240" w:lineRule="auto"/>
        <w:ind w:left="284" w:firstLine="425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 до постройки для содержания скота и птицы –м;</w:t>
      </w:r>
    </w:p>
    <w:p w:rsidR="00361436" w:rsidRPr="00361436" w:rsidRDefault="00361436" w:rsidP="00361436">
      <w:pPr>
        <w:tabs>
          <w:tab w:val="left" w:pos="426"/>
          <w:tab w:val="left" w:pos="2700"/>
        </w:tabs>
        <w:spacing w:after="0" w:line="240" w:lineRule="auto"/>
        <w:ind w:left="284" w:firstLine="42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- открытой стоянки – </w:t>
      </w:r>
      <w:r w:rsidRPr="00361436">
        <w:rPr>
          <w:rFonts w:ascii="Times New Roman" w:hAnsi="Times New Roman"/>
          <w:b/>
          <w:sz w:val="24"/>
          <w:szCs w:val="24"/>
        </w:rPr>
        <w:t>м;</w:t>
      </w:r>
    </w:p>
    <w:p w:rsidR="00361436" w:rsidRPr="00361436" w:rsidRDefault="00361436" w:rsidP="00361436">
      <w:pPr>
        <w:tabs>
          <w:tab w:val="left" w:pos="426"/>
          <w:tab w:val="left" w:pos="2700"/>
        </w:tabs>
        <w:spacing w:after="0" w:line="240" w:lineRule="auto"/>
        <w:ind w:left="284" w:firstLine="42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отдельно стоящего гаража – </w:t>
      </w:r>
      <w:r w:rsidRPr="00361436">
        <w:rPr>
          <w:rFonts w:ascii="Times New Roman" w:hAnsi="Times New Roman"/>
          <w:b/>
          <w:sz w:val="24"/>
          <w:szCs w:val="24"/>
        </w:rPr>
        <w:t>м;</w:t>
      </w:r>
    </w:p>
    <w:p w:rsidR="00361436" w:rsidRPr="00361436" w:rsidRDefault="00361436" w:rsidP="00361436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   д) расстояние от гаража до жилого дома, расположенного на соседн</w:t>
      </w:r>
      <w:r>
        <w:rPr>
          <w:rFonts w:ascii="Times New Roman" w:hAnsi="Times New Roman"/>
          <w:b/>
          <w:sz w:val="24"/>
          <w:szCs w:val="24"/>
        </w:rPr>
        <w:t xml:space="preserve">ем земельном участке, не менее </w:t>
      </w:r>
      <w:r w:rsidRPr="00361436">
        <w:rPr>
          <w:rFonts w:ascii="Times New Roman" w:hAnsi="Times New Roman"/>
          <w:b/>
          <w:sz w:val="24"/>
          <w:szCs w:val="24"/>
        </w:rPr>
        <w:t>м;</w:t>
      </w:r>
    </w:p>
    <w:p w:rsidR="00361436" w:rsidRPr="00361436" w:rsidRDefault="00361436" w:rsidP="00361436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   е) расстояние между хозяйственными по</w:t>
      </w:r>
      <w:r>
        <w:rPr>
          <w:rFonts w:ascii="Times New Roman" w:hAnsi="Times New Roman"/>
          <w:b/>
          <w:sz w:val="24"/>
          <w:szCs w:val="24"/>
        </w:rPr>
        <w:t xml:space="preserve">стройками должно быть не менее </w:t>
      </w:r>
      <w:r w:rsidRPr="00361436">
        <w:rPr>
          <w:rFonts w:ascii="Times New Roman" w:hAnsi="Times New Roman"/>
          <w:b/>
          <w:sz w:val="24"/>
          <w:szCs w:val="24"/>
        </w:rPr>
        <w:t>м;</w:t>
      </w:r>
    </w:p>
    <w:p w:rsidR="00361436" w:rsidRPr="00361436" w:rsidRDefault="00361436" w:rsidP="00361436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  ж) для всех вспомогательных строений высота от уровня земли: до верха плоской кровли – не бол</w:t>
      </w:r>
      <w:r>
        <w:rPr>
          <w:rFonts w:ascii="Times New Roman" w:hAnsi="Times New Roman"/>
          <w:b/>
          <w:sz w:val="24"/>
          <w:szCs w:val="24"/>
        </w:rPr>
        <w:t xml:space="preserve">ее </w:t>
      </w:r>
      <w:r w:rsidRPr="00361436">
        <w:rPr>
          <w:rFonts w:ascii="Times New Roman" w:hAnsi="Times New Roman"/>
          <w:b/>
          <w:sz w:val="24"/>
          <w:szCs w:val="24"/>
        </w:rPr>
        <w:t>м; до ко</w:t>
      </w:r>
      <w:r>
        <w:rPr>
          <w:rFonts w:ascii="Times New Roman" w:hAnsi="Times New Roman"/>
          <w:b/>
          <w:sz w:val="24"/>
          <w:szCs w:val="24"/>
        </w:rPr>
        <w:t xml:space="preserve">нька скатной кровли – не более </w:t>
      </w:r>
      <w:r w:rsidRPr="00361436">
        <w:rPr>
          <w:rFonts w:ascii="Times New Roman" w:hAnsi="Times New Roman"/>
          <w:b/>
          <w:sz w:val="24"/>
          <w:szCs w:val="24"/>
        </w:rPr>
        <w:t xml:space="preserve"> м;</w:t>
      </w:r>
    </w:p>
    <w:p w:rsidR="00361436" w:rsidRPr="00361436" w:rsidRDefault="00361436" w:rsidP="00361436">
      <w:pPr>
        <w:tabs>
          <w:tab w:val="left" w:pos="426"/>
          <w:tab w:val="left" w:pos="162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   з) вспомогательные строения, за исключением гаражей, размещать со стороны улиц не допускается;</w:t>
      </w:r>
    </w:p>
    <w:p w:rsidR="00361436" w:rsidRPr="00361436" w:rsidRDefault="00361436" w:rsidP="00361436">
      <w:pPr>
        <w:tabs>
          <w:tab w:val="left" w:pos="426"/>
          <w:tab w:val="left" w:pos="162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   и) ограничения, связанные с размещением оконных проемов, выходящих на соседние землевладения: расстояния от окон жилых помещений до хозяйственных и прочих строений, расположенных на соседних </w:t>
      </w:r>
      <w:r>
        <w:rPr>
          <w:rFonts w:ascii="Times New Roman" w:hAnsi="Times New Roman"/>
          <w:b/>
          <w:sz w:val="24"/>
          <w:szCs w:val="24"/>
        </w:rPr>
        <w:t xml:space="preserve">участках, должно быть не менее </w:t>
      </w:r>
      <w:r w:rsidRPr="00361436">
        <w:rPr>
          <w:rFonts w:ascii="Times New Roman" w:hAnsi="Times New Roman"/>
          <w:b/>
          <w:sz w:val="24"/>
          <w:szCs w:val="24"/>
        </w:rPr>
        <w:t>м;</w:t>
      </w:r>
    </w:p>
    <w:p w:rsidR="00361436" w:rsidRPr="00361436" w:rsidRDefault="00361436" w:rsidP="00361436">
      <w:pPr>
        <w:tabs>
          <w:tab w:val="left" w:pos="426"/>
          <w:tab w:val="left" w:pos="162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    к) требования к ограждению земельных участков:</w:t>
      </w:r>
    </w:p>
    <w:p w:rsidR="00361436" w:rsidRPr="00361436" w:rsidRDefault="00361436" w:rsidP="00361436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    л) со стороны улиц или проездов ограждения должны быть прозрачными высотой до </w:t>
      </w:r>
      <w:smartTag w:uri="urn:schemas-microsoft-com:office:smarttags" w:element="metricconverter">
        <w:smartTagPr>
          <w:attr w:name="ProductID" w:val="2 м"/>
        </w:smartTagPr>
        <w:r w:rsidRPr="00361436">
          <w:rPr>
            <w:rFonts w:ascii="Times New Roman" w:hAnsi="Times New Roman"/>
            <w:b/>
            <w:sz w:val="24"/>
            <w:szCs w:val="24"/>
          </w:rPr>
          <w:t>2 м</w:t>
        </w:r>
      </w:smartTag>
      <w:r w:rsidRPr="00361436">
        <w:rPr>
          <w:rFonts w:ascii="Times New Roman" w:hAnsi="Times New Roman"/>
          <w:b/>
          <w:sz w:val="24"/>
          <w:szCs w:val="24"/>
        </w:rPr>
        <w:t>;</w:t>
      </w:r>
    </w:p>
    <w:p w:rsidR="00361436" w:rsidRPr="00361436" w:rsidRDefault="00361436" w:rsidP="00361436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    м) минимальное расстояние от уборной до жилого дома в предела</w:t>
      </w:r>
      <w:r>
        <w:rPr>
          <w:rFonts w:ascii="Times New Roman" w:hAnsi="Times New Roman"/>
          <w:b/>
          <w:sz w:val="24"/>
          <w:szCs w:val="24"/>
        </w:rPr>
        <w:t xml:space="preserve">х одного земельного участка – </w:t>
      </w:r>
      <w:r w:rsidRPr="00361436">
        <w:rPr>
          <w:rFonts w:ascii="Times New Roman" w:hAnsi="Times New Roman"/>
          <w:b/>
          <w:sz w:val="24"/>
          <w:szCs w:val="24"/>
        </w:rPr>
        <w:t>м</w:t>
      </w:r>
      <w:r>
        <w:rPr>
          <w:rFonts w:ascii="Times New Roman" w:hAnsi="Times New Roman"/>
          <w:b/>
          <w:sz w:val="24"/>
          <w:szCs w:val="24"/>
        </w:rPr>
        <w:t xml:space="preserve">, до соседнего дома </w:t>
      </w:r>
      <w:r w:rsidRPr="00361436">
        <w:rPr>
          <w:rFonts w:ascii="Times New Roman" w:hAnsi="Times New Roman"/>
          <w:b/>
          <w:sz w:val="24"/>
          <w:szCs w:val="24"/>
        </w:rPr>
        <w:t xml:space="preserve"> м (данные расстояния не должны превышать  м</w:t>
      </w:r>
      <w:r>
        <w:rPr>
          <w:rFonts w:ascii="Times New Roman" w:hAnsi="Times New Roman"/>
          <w:b/>
          <w:sz w:val="24"/>
          <w:szCs w:val="24"/>
        </w:rPr>
        <w:t xml:space="preserve">), до колодца – </w:t>
      </w:r>
      <w:r w:rsidRPr="00361436">
        <w:rPr>
          <w:rFonts w:ascii="Times New Roman" w:hAnsi="Times New Roman"/>
          <w:b/>
          <w:sz w:val="24"/>
          <w:szCs w:val="24"/>
        </w:rPr>
        <w:t xml:space="preserve"> м;</w:t>
      </w:r>
    </w:p>
    <w:p w:rsidR="00361436" w:rsidRPr="00361436" w:rsidRDefault="00361436" w:rsidP="00361436">
      <w:pPr>
        <w:tabs>
          <w:tab w:val="left" w:pos="426"/>
          <w:tab w:val="left" w:pos="162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     н) при возведении любых построек должны соблюдаться противопожарные расстояния между постройками, расположенными на одном и соседних участках в зависимости от степени огнестойкости возводимых построек;</w:t>
      </w:r>
    </w:p>
    <w:p w:rsidR="00361436" w:rsidRPr="00361436" w:rsidRDefault="00361436" w:rsidP="00361436">
      <w:pPr>
        <w:tabs>
          <w:tab w:val="left" w:pos="42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61436" w:rsidRPr="00361436" w:rsidRDefault="00361436" w:rsidP="003614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1436" w:rsidRPr="00361436" w:rsidRDefault="00361436" w:rsidP="00361436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361436">
        <w:rPr>
          <w:rFonts w:ascii="Times New Roman" w:hAnsi="Times New Roman"/>
          <w:bCs/>
          <w:sz w:val="24"/>
          <w:szCs w:val="24"/>
        </w:rPr>
        <w:t xml:space="preserve">2.2.5. Требования к назначению, параметрам и размещению объекта капитального строительства на указанном земельном участке </w:t>
      </w:r>
      <w:r w:rsidRPr="00361436">
        <w:rPr>
          <w:rFonts w:ascii="Times New Roman" w:hAnsi="Times New Roman"/>
          <w:sz w:val="24"/>
          <w:szCs w:val="24"/>
          <w:vertAlign w:val="superscript"/>
        </w:rPr>
        <w:t>3, 4</w:t>
      </w:r>
    </w:p>
    <w:p w:rsidR="00361436" w:rsidRPr="00361436" w:rsidRDefault="00361436" w:rsidP="00361436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361436">
        <w:rPr>
          <w:rFonts w:ascii="Times New Roman" w:hAnsi="Times New Roman"/>
          <w:sz w:val="24"/>
          <w:szCs w:val="24"/>
        </w:rPr>
        <w:t>Назначение объекта капитального строительства</w:t>
      </w:r>
    </w:p>
    <w:tbl>
      <w:tblPr>
        <w:tblW w:w="9204" w:type="dxa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3"/>
        <w:gridCol w:w="2370"/>
        <w:gridCol w:w="165"/>
        <w:gridCol w:w="6201"/>
        <w:gridCol w:w="165"/>
      </w:tblGrid>
      <w:tr w:rsidR="00361436" w:rsidRPr="00361436" w:rsidTr="00361436">
        <w:trPr>
          <w:trHeight w:val="303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61436" w:rsidRPr="00361436" w:rsidTr="00361436">
        <w:trPr>
          <w:trHeight w:val="303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(согласно чертежу)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1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(назначение объекта капитального строительства)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1436" w:rsidRPr="00361436" w:rsidRDefault="00361436" w:rsidP="00361436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361436">
        <w:rPr>
          <w:rFonts w:ascii="Times New Roman" w:hAnsi="Times New Roman"/>
          <w:sz w:val="24"/>
          <w:szCs w:val="24"/>
        </w:rPr>
        <w:t>Предельные (минимальные и (или) максимальные) размеры земельных участков:</w:t>
      </w: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871"/>
        <w:gridCol w:w="1588"/>
        <w:gridCol w:w="1588"/>
        <w:gridCol w:w="1588"/>
        <w:gridCol w:w="1644"/>
        <w:gridCol w:w="1388"/>
      </w:tblGrid>
      <w:tr w:rsidR="00361436" w:rsidRPr="00361436" w:rsidTr="00361436">
        <w:tc>
          <w:tcPr>
            <w:tcW w:w="1871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Номер участка согласно чертежу градострои</w:t>
            </w:r>
            <w:r w:rsidRPr="00361436">
              <w:rPr>
                <w:rFonts w:ascii="Times New Roman" w:hAnsi="Times New Roman"/>
                <w:sz w:val="24"/>
                <w:szCs w:val="24"/>
              </w:rPr>
              <w:softHyphen/>
              <w:t>тельного плана</w:t>
            </w:r>
          </w:p>
        </w:tc>
        <w:tc>
          <w:tcPr>
            <w:tcW w:w="1588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Длина (м)</w:t>
            </w:r>
          </w:p>
        </w:tc>
        <w:tc>
          <w:tcPr>
            <w:tcW w:w="1588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Ширина (м)</w:t>
            </w:r>
          </w:p>
        </w:tc>
        <w:tc>
          <w:tcPr>
            <w:tcW w:w="1588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Площадь (га)</w:t>
            </w:r>
          </w:p>
        </w:tc>
        <w:tc>
          <w:tcPr>
            <w:tcW w:w="1644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Полоса отчуждения</w:t>
            </w:r>
          </w:p>
        </w:tc>
        <w:tc>
          <w:tcPr>
            <w:tcW w:w="1388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Охранные зоны</w:t>
            </w:r>
          </w:p>
        </w:tc>
      </w:tr>
      <w:tr w:rsidR="00361436" w:rsidRPr="00361436" w:rsidTr="00361436">
        <w:tc>
          <w:tcPr>
            <w:tcW w:w="1871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88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436" w:rsidRPr="00361436" w:rsidTr="00361436">
        <w:tc>
          <w:tcPr>
            <w:tcW w:w="1871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1436" w:rsidRPr="00361436" w:rsidRDefault="00361436" w:rsidP="003614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61436" w:rsidRPr="00361436" w:rsidRDefault="00361436" w:rsidP="00361436">
      <w:pPr>
        <w:pageBreakBefore/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361436">
        <w:rPr>
          <w:rFonts w:ascii="Times New Roman" w:hAnsi="Times New Roman"/>
          <w:b/>
          <w:bCs/>
          <w:sz w:val="24"/>
          <w:szCs w:val="24"/>
        </w:rPr>
        <w:lastRenderedPageBreak/>
        <w:t xml:space="preserve">3. Информация о расположенных в границах земельного участка объектах капитального строительства и объектах культурного наследия </w:t>
      </w:r>
      <w:r w:rsidRPr="00361436">
        <w:rPr>
          <w:rFonts w:ascii="Times New Roman" w:hAnsi="Times New Roman"/>
          <w:sz w:val="24"/>
          <w:szCs w:val="24"/>
          <w:vertAlign w:val="superscript"/>
        </w:rPr>
        <w:t>1, 2, 3, 4</w:t>
      </w:r>
    </w:p>
    <w:p w:rsidR="00361436" w:rsidRPr="00361436" w:rsidRDefault="00361436" w:rsidP="003614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1436">
        <w:rPr>
          <w:rFonts w:ascii="Times New Roman" w:hAnsi="Times New Roman"/>
          <w:b/>
          <w:bCs/>
          <w:sz w:val="24"/>
          <w:szCs w:val="24"/>
        </w:rPr>
        <w:t>3.1. </w:t>
      </w:r>
      <w:r w:rsidRPr="00361436">
        <w:rPr>
          <w:rFonts w:ascii="Times New Roman" w:hAnsi="Times New Roman"/>
          <w:sz w:val="24"/>
          <w:szCs w:val="24"/>
        </w:rPr>
        <w:t>Объекты капитального строительства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2835"/>
        <w:gridCol w:w="170"/>
        <w:gridCol w:w="6549"/>
        <w:gridCol w:w="170"/>
      </w:tblGrid>
      <w:tr w:rsidR="00361436" w:rsidRPr="00361436" w:rsidTr="00361436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361436" w:rsidRPr="00361436" w:rsidTr="00361436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1436">
              <w:rPr>
                <w:rFonts w:ascii="Times New Roman" w:hAnsi="Times New Roman"/>
                <w:sz w:val="18"/>
                <w:szCs w:val="18"/>
              </w:rPr>
              <w:t>(согласно чертежу градостроительного плана)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1436">
              <w:rPr>
                <w:rFonts w:ascii="Times New Roman" w:hAnsi="Times New Roman"/>
                <w:sz w:val="18"/>
                <w:szCs w:val="18"/>
              </w:rPr>
              <w:t>(назначение объекта капитального строительства)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61436" w:rsidRPr="00361436" w:rsidRDefault="00361436" w:rsidP="00361436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6833" w:type="dxa"/>
        <w:tblInd w:w="331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026"/>
        <w:gridCol w:w="1219"/>
        <w:gridCol w:w="1304"/>
        <w:gridCol w:w="114"/>
        <w:gridCol w:w="56"/>
        <w:gridCol w:w="114"/>
      </w:tblGrid>
      <w:tr w:rsidR="00361436" w:rsidRPr="00361436" w:rsidTr="00361436">
        <w:trPr>
          <w:gridAfter w:val="1"/>
          <w:wAfter w:w="114" w:type="dxa"/>
        </w:trPr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инвентаризационный или кадастровый номер</w:t>
            </w:r>
          </w:p>
        </w:tc>
        <w:tc>
          <w:tcPr>
            <w:tcW w:w="25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361436" w:rsidRPr="00361436" w:rsidTr="00361436"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технический или кадастровый паспорт объекта подготовлен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1436" w:rsidRPr="00361436" w:rsidRDefault="00361436" w:rsidP="00361436">
      <w:pPr>
        <w:spacing w:after="0" w:line="240" w:lineRule="auto"/>
        <w:ind w:left="8533"/>
        <w:rPr>
          <w:rFonts w:ascii="Times New Roman" w:hAnsi="Times New Roman"/>
          <w:sz w:val="18"/>
          <w:szCs w:val="18"/>
        </w:rPr>
      </w:pPr>
      <w:r w:rsidRPr="00361436">
        <w:rPr>
          <w:rFonts w:ascii="Times New Roman" w:hAnsi="Times New Roman"/>
          <w:sz w:val="18"/>
          <w:szCs w:val="18"/>
        </w:rPr>
        <w:t xml:space="preserve"> (дата)</w:t>
      </w: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18"/>
          <w:szCs w:val="18"/>
        </w:rPr>
      </w:pPr>
      <w:r w:rsidRPr="00361436">
        <w:rPr>
          <w:rFonts w:ascii="Times New Roman" w:hAnsi="Times New Roman"/>
          <w:sz w:val="18"/>
          <w:szCs w:val="18"/>
        </w:rPr>
        <w:t xml:space="preserve"> (наименование организации (органа) государственного кадастрового учета объектов недвижимости</w:t>
      </w:r>
      <w:r w:rsidRPr="00361436">
        <w:rPr>
          <w:rFonts w:ascii="Times New Roman" w:hAnsi="Times New Roman"/>
          <w:sz w:val="18"/>
          <w:szCs w:val="18"/>
        </w:rPr>
        <w:br/>
        <w:t>или государственного технического учета и технической инвентаризации объектов капитального строительства)</w:t>
      </w: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361436">
        <w:rPr>
          <w:rFonts w:ascii="Times New Roman" w:hAnsi="Times New Roman"/>
          <w:b/>
          <w:bCs/>
          <w:sz w:val="24"/>
          <w:szCs w:val="24"/>
        </w:rPr>
        <w:t>3.2. </w:t>
      </w:r>
      <w:r w:rsidRPr="00361436">
        <w:rPr>
          <w:rFonts w:ascii="Times New Roman" w:hAnsi="Times New Roman"/>
          <w:sz w:val="24"/>
          <w:szCs w:val="24"/>
        </w:rPr>
        <w:t>Объекты, включенные в единый государственный реестр объектов культурного наследия (памятников истории и культуры) народов Российской Федерации</w:t>
      </w:r>
    </w:p>
    <w:tbl>
      <w:tblPr>
        <w:tblW w:w="965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0"/>
        <w:gridCol w:w="2726"/>
        <w:gridCol w:w="163"/>
        <w:gridCol w:w="6298"/>
        <w:gridCol w:w="163"/>
      </w:tblGrid>
      <w:tr w:rsidR="00361436" w:rsidRPr="00361436" w:rsidTr="00361436">
        <w:trPr>
          <w:trHeight w:val="216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4"/>
                <w:u w:val="single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361436" w:rsidRPr="00361436" w:rsidTr="00361436">
        <w:trPr>
          <w:trHeight w:val="336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1436">
              <w:rPr>
                <w:rFonts w:ascii="Times New Roman" w:hAnsi="Times New Roman"/>
                <w:sz w:val="18"/>
                <w:szCs w:val="18"/>
              </w:rPr>
              <w:t>(согласно чертежу градостроительного плана)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98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1436">
              <w:rPr>
                <w:rFonts w:ascii="Times New Roman" w:hAnsi="Times New Roman"/>
                <w:sz w:val="18"/>
                <w:szCs w:val="18"/>
              </w:rPr>
              <w:t>(назначение объекта культурного наследия)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61436" w:rsidRPr="00361436" w:rsidRDefault="00361436" w:rsidP="00361436">
      <w:pPr>
        <w:tabs>
          <w:tab w:val="right" w:pos="9923"/>
        </w:tabs>
        <w:spacing w:after="0" w:line="240" w:lineRule="auto"/>
        <w:rPr>
          <w:rFonts w:ascii="Times New Roman" w:hAnsi="Times New Roman"/>
        </w:rPr>
      </w:pP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ind w:right="113"/>
        <w:rPr>
          <w:rFonts w:ascii="Times New Roman" w:hAnsi="Times New Roman"/>
          <w:sz w:val="18"/>
          <w:szCs w:val="18"/>
        </w:rPr>
      </w:pPr>
      <w:r w:rsidRPr="00361436">
        <w:rPr>
          <w:rFonts w:ascii="Times New Roman" w:hAnsi="Times New Roman"/>
          <w:sz w:val="18"/>
          <w:szCs w:val="18"/>
        </w:rPr>
        <w:t>(наименование органа государственной власти, принявшего решение о включении выявленного объекта</w:t>
      </w:r>
      <w:r w:rsidRPr="00361436">
        <w:rPr>
          <w:rFonts w:ascii="Times New Roman" w:hAnsi="Times New Roman"/>
          <w:sz w:val="18"/>
          <w:szCs w:val="18"/>
        </w:rPr>
        <w:br/>
        <w:t>культурного наследия в реестр, реквизиты этого решения)</w:t>
      </w:r>
    </w:p>
    <w:tbl>
      <w:tblPr>
        <w:tblW w:w="95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930"/>
        <w:gridCol w:w="3093"/>
        <w:gridCol w:w="353"/>
        <w:gridCol w:w="3147"/>
      </w:tblGrid>
      <w:tr w:rsidR="00361436" w:rsidRPr="00361436" w:rsidTr="00361436">
        <w:trPr>
          <w:cantSplit/>
          <w:trHeight w:val="590"/>
        </w:trPr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регистрационный номер в реестре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от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1436" w:rsidRPr="00361436" w:rsidRDefault="00361436" w:rsidP="00361436">
      <w:pPr>
        <w:spacing w:after="0" w:line="240" w:lineRule="auto"/>
        <w:ind w:left="6663"/>
        <w:rPr>
          <w:rFonts w:ascii="Times New Roman" w:hAnsi="Times New Roman"/>
          <w:sz w:val="18"/>
          <w:szCs w:val="18"/>
        </w:rPr>
      </w:pPr>
      <w:r w:rsidRPr="00361436">
        <w:rPr>
          <w:rFonts w:ascii="Times New Roman" w:hAnsi="Times New Roman"/>
          <w:sz w:val="18"/>
          <w:szCs w:val="18"/>
        </w:rPr>
        <w:t>(дата)</w:t>
      </w:r>
    </w:p>
    <w:p w:rsidR="00361436" w:rsidRPr="00361436" w:rsidRDefault="00361436" w:rsidP="003614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bCs/>
          <w:sz w:val="24"/>
          <w:szCs w:val="24"/>
        </w:rPr>
        <w:t>4</w:t>
      </w:r>
      <w:r w:rsidRPr="00361436">
        <w:rPr>
          <w:rFonts w:ascii="Times New Roman" w:hAnsi="Times New Roman"/>
          <w:bCs/>
          <w:sz w:val="24"/>
          <w:szCs w:val="24"/>
        </w:rPr>
        <w:t xml:space="preserve">. Информация о разделении земельного участка </w:t>
      </w:r>
      <w:r w:rsidRPr="00361436">
        <w:rPr>
          <w:rFonts w:ascii="Times New Roman" w:hAnsi="Times New Roman"/>
          <w:sz w:val="24"/>
          <w:szCs w:val="24"/>
          <w:vertAlign w:val="superscript"/>
        </w:rPr>
        <w:t>2, 3, 4</w:t>
      </w:r>
    </w:p>
    <w:p w:rsidR="00361436" w:rsidRPr="00361436" w:rsidRDefault="00361436" w:rsidP="00361436">
      <w:pPr>
        <w:tabs>
          <w:tab w:val="left" w:pos="8222"/>
          <w:tab w:val="left" w:pos="921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61436">
        <w:rPr>
          <w:rFonts w:ascii="Times New Roman" w:hAnsi="Times New Roman"/>
          <w:b/>
          <w:sz w:val="24"/>
          <w:szCs w:val="24"/>
          <w:u w:val="single"/>
        </w:rPr>
        <w:t>Разделение земельного участка возможно при условии соблюдении градостроительных регламентов. Градостроительный кодекс РФ, Правила землепользования и застройки городского округа город Сорск, утвержденные решением  Совета депутатов города Сорска  от 20.  12. 2011 года   №   642</w:t>
      </w:r>
    </w:p>
    <w:p w:rsidR="00361436" w:rsidRPr="00361436" w:rsidRDefault="00361436" w:rsidP="00361436">
      <w:pPr>
        <w:tabs>
          <w:tab w:val="left" w:pos="8222"/>
          <w:tab w:val="left" w:pos="921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sz w:val="18"/>
          <w:szCs w:val="18"/>
        </w:rPr>
        <w:t>(наименование и реквизиты документа, определяющего возможность или невозможность разделения)</w:t>
      </w:r>
    </w:p>
    <w:p w:rsidR="00361436" w:rsidRPr="00361436" w:rsidRDefault="00361436" w:rsidP="00361436">
      <w:pPr>
        <w:widowControl w:val="0"/>
        <w:autoSpaceDE w:val="0"/>
        <w:autoSpaceDN w:val="0"/>
        <w:adjustRightInd w:val="0"/>
        <w:spacing w:after="0" w:line="240" w:lineRule="auto"/>
        <w:ind w:left="-142" w:right="-257"/>
        <w:rPr>
          <w:rFonts w:ascii="Times New Roman" w:hAnsi="Times New Roman"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5</w:t>
      </w:r>
      <w:r w:rsidRPr="00361436">
        <w:rPr>
          <w:rFonts w:ascii="Times New Roman" w:hAnsi="Times New Roman"/>
          <w:sz w:val="24"/>
          <w:szCs w:val="24"/>
        </w:rPr>
        <w:t>.Информация о технических условиях подключения  (технологического присоединения)</w:t>
      </w:r>
    </w:p>
    <w:p w:rsidR="00361436" w:rsidRPr="00361436" w:rsidRDefault="00361436" w:rsidP="00361436">
      <w:pPr>
        <w:widowControl w:val="0"/>
        <w:autoSpaceDE w:val="0"/>
        <w:autoSpaceDN w:val="0"/>
        <w:adjustRightInd w:val="0"/>
        <w:spacing w:after="0" w:line="240" w:lineRule="auto"/>
        <w:ind w:left="-142" w:right="-257"/>
        <w:rPr>
          <w:rFonts w:ascii="Times New Roman" w:hAnsi="Times New Roman"/>
          <w:sz w:val="24"/>
          <w:szCs w:val="24"/>
        </w:rPr>
      </w:pPr>
      <w:r w:rsidRPr="00361436">
        <w:rPr>
          <w:rFonts w:ascii="Times New Roman" w:hAnsi="Times New Roman"/>
          <w:sz w:val="24"/>
          <w:szCs w:val="24"/>
        </w:rPr>
        <w:t xml:space="preserve">объектов капитального строительства к сетям инженерно-технического обеспечения </w:t>
      </w:r>
      <w:hyperlink w:anchor="P316" w:history="1">
        <w:r w:rsidRPr="00361436">
          <w:rPr>
            <w:rFonts w:ascii="Times New Roman" w:hAnsi="Times New Roman"/>
            <w:sz w:val="24"/>
            <w:szCs w:val="24"/>
          </w:rPr>
          <w:t>&lt;7&gt;</w:t>
        </w:r>
      </w:hyperlink>
    </w:p>
    <w:p w:rsidR="00361436" w:rsidRPr="00361436" w:rsidRDefault="00361436" w:rsidP="003614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361436">
        <w:rPr>
          <w:rFonts w:ascii="Times New Roman" w:hAnsi="Times New Roman"/>
          <w:sz w:val="20"/>
          <w:szCs w:val="20"/>
        </w:rPr>
        <w:t>______________________________</w:t>
      </w:r>
      <w:r>
        <w:rPr>
          <w:rFonts w:ascii="Times New Roman" w:hAnsi="Times New Roman"/>
          <w:sz w:val="20"/>
          <w:szCs w:val="20"/>
        </w:rPr>
        <w:t>____________________________________________________________</w:t>
      </w:r>
    </w:p>
    <w:p w:rsidR="00361436" w:rsidRPr="00361436" w:rsidRDefault="00361436" w:rsidP="003614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361436">
        <w:rPr>
          <w:rFonts w:ascii="Times New Roman" w:hAnsi="Times New Roman"/>
          <w:sz w:val="20"/>
          <w:szCs w:val="20"/>
        </w:rPr>
        <w:t>___________________________________________________________________________________________</w:t>
      </w:r>
    </w:p>
    <w:p w:rsidR="00361436" w:rsidRPr="00361436" w:rsidRDefault="00361436" w:rsidP="003614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361436">
        <w:rPr>
          <w:rFonts w:ascii="Times New Roman" w:hAnsi="Times New Roman"/>
          <w:sz w:val="18"/>
          <w:szCs w:val="18"/>
        </w:rPr>
        <w:t xml:space="preserve">(наименование организации, выдавшей технические условия, реквизиты  документа, содержащего в соответствии с </w:t>
      </w:r>
      <w:hyperlink r:id="rId8" w:history="1">
        <w:r w:rsidRPr="00361436">
          <w:rPr>
            <w:rFonts w:ascii="Times New Roman" w:hAnsi="Times New Roman"/>
            <w:sz w:val="18"/>
            <w:szCs w:val="18"/>
          </w:rPr>
          <w:t>частью 7 статьи 48</w:t>
        </w:r>
      </w:hyperlink>
      <w:r w:rsidRPr="00361436">
        <w:rPr>
          <w:rFonts w:ascii="Times New Roman" w:hAnsi="Times New Roman"/>
          <w:sz w:val="18"/>
          <w:szCs w:val="18"/>
        </w:rPr>
        <w:t xml:space="preserve"> Градостроительного кодекса Российской Федерации информацию    о технических условиях подключения (технологического присоединения  объектов капитального строительства к сетям  инженерно-технического обеспечения)</w:t>
      </w:r>
    </w:p>
    <w:p w:rsidR="00361436" w:rsidRPr="00361436" w:rsidRDefault="00361436" w:rsidP="003614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61436" w:rsidRPr="00361436" w:rsidRDefault="00361436" w:rsidP="003614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6</w:t>
      </w:r>
      <w:r w:rsidRPr="00361436">
        <w:rPr>
          <w:rFonts w:ascii="Times New Roman" w:hAnsi="Times New Roman"/>
          <w:sz w:val="24"/>
          <w:szCs w:val="24"/>
        </w:rPr>
        <w:t>. Информация о  наличии  границ  зоны  планируемого  размещения  объектов капитального строительства для государственных или муниципальных нужд (при наличии)</w:t>
      </w:r>
    </w:p>
    <w:p w:rsidR="00361436" w:rsidRPr="00361436" w:rsidRDefault="00361436" w:rsidP="003614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361436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</w:p>
    <w:p w:rsidR="00361436" w:rsidRPr="00361436" w:rsidRDefault="00361436" w:rsidP="003614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61436" w:rsidRPr="00361436" w:rsidRDefault="00361436" w:rsidP="003614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7</w:t>
      </w:r>
      <w:r w:rsidRPr="00361436">
        <w:rPr>
          <w:rFonts w:ascii="Times New Roman" w:hAnsi="Times New Roman"/>
          <w:sz w:val="24"/>
          <w:szCs w:val="24"/>
        </w:rPr>
        <w:t>. Иная информация (при наличии)</w:t>
      </w:r>
    </w:p>
    <w:p w:rsidR="00361436" w:rsidRPr="00361436" w:rsidRDefault="00361436" w:rsidP="003614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361436">
        <w:rPr>
          <w:rFonts w:ascii="Times New Roman" w:hAnsi="Times New Roman"/>
          <w:sz w:val="20"/>
          <w:szCs w:val="20"/>
        </w:rPr>
        <w:t>____________________________________________________________________________________________</w:t>
      </w:r>
    </w:p>
    <w:p w:rsidR="00361436" w:rsidRPr="00361436" w:rsidRDefault="00361436" w:rsidP="0036143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</w:p>
    <w:p w:rsidR="00361436" w:rsidRPr="00361436" w:rsidRDefault="00361436" w:rsidP="00361436">
      <w:pPr>
        <w:autoSpaceDE w:val="0"/>
        <w:autoSpaceDN w:val="0"/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</w:p>
    <w:p w:rsidR="00361436" w:rsidRPr="00361436" w:rsidRDefault="00361436" w:rsidP="00361436">
      <w:pPr>
        <w:autoSpaceDE w:val="0"/>
        <w:autoSpaceDN w:val="0"/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</w:p>
    <w:p w:rsidR="00361436" w:rsidRPr="00361436" w:rsidRDefault="00361436" w:rsidP="00361436">
      <w:pPr>
        <w:spacing w:after="0" w:line="240" w:lineRule="auto"/>
        <w:rPr>
          <w:rFonts w:ascii="Times New Roman" w:hAnsi="Times New Roman"/>
        </w:rPr>
      </w:pPr>
    </w:p>
    <w:p w:rsidR="00B54B0B" w:rsidRDefault="00B54B0B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B54B0B" w:rsidRDefault="00B54B0B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B54B0B" w:rsidRDefault="00B54B0B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361436">
      <w:pPr>
        <w:rPr>
          <w:rFonts w:ascii="Times New Roman" w:hAnsi="Times New Roman"/>
          <w:sz w:val="24"/>
          <w:szCs w:val="24"/>
        </w:rPr>
      </w:pPr>
    </w:p>
    <w:p w:rsidR="00361436" w:rsidRDefault="00361436" w:rsidP="0036143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2 к технологической схеме </w:t>
      </w:r>
    </w:p>
    <w:p w:rsidR="00361436" w:rsidRDefault="00361436" w:rsidP="0036143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361436" w:rsidRDefault="00361436" w:rsidP="0036143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801F59">
        <w:rPr>
          <w:rFonts w:ascii="Times New Roman" w:hAnsi="Times New Roman"/>
          <w:sz w:val="24"/>
          <w:szCs w:val="24"/>
        </w:rPr>
        <w:t xml:space="preserve">Подготовка градостроительных планов </w:t>
      </w:r>
    </w:p>
    <w:p w:rsidR="00361436" w:rsidRDefault="00361436" w:rsidP="0036143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01F59">
        <w:rPr>
          <w:rFonts w:ascii="Times New Roman" w:hAnsi="Times New Roman"/>
          <w:sz w:val="24"/>
          <w:szCs w:val="24"/>
        </w:rPr>
        <w:t>земельных участков</w:t>
      </w:r>
      <w:r>
        <w:rPr>
          <w:rFonts w:ascii="Times New Roman" w:hAnsi="Times New Roman"/>
          <w:sz w:val="24"/>
          <w:szCs w:val="24"/>
        </w:rPr>
        <w:t>»</w:t>
      </w:r>
    </w:p>
    <w:p w:rsidR="00361436" w:rsidRPr="00361436" w:rsidRDefault="00FD7A16" w:rsidP="00361436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FD7A16">
        <w:rPr>
          <w:noProof/>
        </w:rPr>
        <w:pict>
          <v:shape id="_x0000_s1031" type="#_x0000_t75" style="position:absolute;margin-left:221.05pt;margin-top:5.65pt;width:50.95pt;height:64.1pt;z-index:251666432;visibility:visible;mso-wrap-distance-left:9.05pt;mso-wrap-distance-right:9.05pt" filled="t">
            <v:imagedata r:id="rId7" o:title=""/>
          </v:shape>
        </w:pict>
      </w:r>
    </w:p>
    <w:p w:rsidR="00361436" w:rsidRPr="00361436" w:rsidRDefault="00FD7A16" w:rsidP="00361436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FD7A16">
        <w:rPr>
          <w:rFonts w:ascii="Times New Roman" w:hAnsi="Times New Roman"/>
          <w:sz w:val="26"/>
        </w:rPr>
        <w:pict>
          <v:shape id="_x0000_s1029" type="#_x0000_t202" style="position:absolute;margin-left:-1.5pt;margin-top:10.5pt;width:199.5pt;height:91.55pt;z-index:251664384;mso-wrap-distance-left:9.05pt;mso-wrap-distance-right:9.05pt" stroked="f">
            <v:fill opacity="0" color2="black"/>
            <v:textbox style="mso-next-textbox:#_x0000_s1029" inset="0,0,0,0">
              <w:txbxContent>
                <w:p w:rsidR="00361436" w:rsidRDefault="00361436" w:rsidP="0036143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61436" w:rsidRPr="00C8376D" w:rsidRDefault="00361436" w:rsidP="0036143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C8376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61436" w:rsidRPr="00C8376D" w:rsidRDefault="00361436" w:rsidP="0036143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C8376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61436" w:rsidRPr="00C8376D" w:rsidRDefault="00361436" w:rsidP="0036143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C8376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361436" w:rsidRPr="00C8376D" w:rsidRDefault="00361436" w:rsidP="00361436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C8376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61436" w:rsidRDefault="00361436" w:rsidP="0036143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61436" w:rsidRDefault="00361436" w:rsidP="0036143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61436" w:rsidRPr="00361436" w:rsidRDefault="00361436" w:rsidP="00361436">
      <w:pPr>
        <w:spacing w:after="0" w:line="240" w:lineRule="auto"/>
        <w:jc w:val="center"/>
        <w:rPr>
          <w:rFonts w:ascii="Times New Roman" w:hAnsi="Times New Roman"/>
          <w:b/>
          <w:sz w:val="26"/>
          <w:szCs w:val="24"/>
        </w:rPr>
      </w:pPr>
    </w:p>
    <w:p w:rsidR="00361436" w:rsidRPr="00361436" w:rsidRDefault="00FD7A16" w:rsidP="00361436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FD7A16">
        <w:rPr>
          <w:rFonts w:ascii="Times New Roman" w:hAnsi="Times New Roman"/>
          <w:sz w:val="26"/>
        </w:rPr>
        <w:pict>
          <v:shape id="_x0000_s1030" type="#_x0000_t202" style="position:absolute;margin-left:272pt;margin-top:11.1pt;width:196pt;height:61.05pt;z-index:251665408;mso-wrap-distance-left:9.05pt;mso-wrap-distance-right:9.05pt" stroked="f">
            <v:fill opacity="0" color2="black"/>
            <v:textbox style="mso-next-textbox:#_x0000_s1030" inset="0,0,0,0">
              <w:txbxContent>
                <w:p w:rsidR="00361436" w:rsidRPr="00C8376D" w:rsidRDefault="00361436" w:rsidP="0036143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C8376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61436" w:rsidRPr="00C8376D" w:rsidRDefault="00361436" w:rsidP="0036143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C8376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61436" w:rsidRPr="00C8376D" w:rsidRDefault="00361436" w:rsidP="0036143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C8376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361436" w:rsidRPr="00C8376D" w:rsidRDefault="00361436" w:rsidP="00361436">
                  <w:pPr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C8376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C8376D"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C8376D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361436" w:rsidRPr="00862877" w:rsidRDefault="00361436" w:rsidP="0036143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61436" w:rsidRDefault="00361436" w:rsidP="0036143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361436" w:rsidRDefault="00361436" w:rsidP="0036143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61436" w:rsidRPr="00361436" w:rsidRDefault="00361436" w:rsidP="00361436">
      <w:pPr>
        <w:spacing w:after="0" w:line="240" w:lineRule="auto"/>
        <w:ind w:firstLine="360"/>
        <w:rPr>
          <w:rFonts w:ascii="Times New Roman" w:hAnsi="Times New Roman"/>
          <w:b/>
          <w:sz w:val="26"/>
          <w:szCs w:val="26"/>
        </w:rPr>
      </w:pPr>
    </w:p>
    <w:p w:rsidR="00361436" w:rsidRPr="00361436" w:rsidRDefault="00361436" w:rsidP="00361436">
      <w:pPr>
        <w:spacing w:after="0" w:line="240" w:lineRule="auto"/>
        <w:ind w:firstLine="360"/>
        <w:rPr>
          <w:rFonts w:ascii="Times New Roman" w:hAnsi="Times New Roman"/>
          <w:b/>
          <w:sz w:val="26"/>
          <w:szCs w:val="26"/>
        </w:rPr>
      </w:pPr>
    </w:p>
    <w:p w:rsidR="00361436" w:rsidRPr="00361436" w:rsidRDefault="00361436" w:rsidP="00361436">
      <w:pPr>
        <w:autoSpaceDE w:val="0"/>
        <w:autoSpaceDN w:val="0"/>
        <w:adjustRightInd w:val="0"/>
        <w:spacing w:after="0" w:line="240" w:lineRule="auto"/>
        <w:ind w:left="540"/>
        <w:rPr>
          <w:rFonts w:ascii="Times New Roman" w:eastAsia="Calibri" w:hAnsi="Times New Roman"/>
          <w:b/>
          <w:sz w:val="26"/>
          <w:szCs w:val="26"/>
          <w:lang w:eastAsia="ar-SA"/>
        </w:rPr>
      </w:pPr>
    </w:p>
    <w:p w:rsidR="00361436" w:rsidRPr="00361436" w:rsidRDefault="00361436" w:rsidP="00361436">
      <w:pPr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:rsidR="00361436" w:rsidRDefault="00361436" w:rsidP="00361436">
      <w:pPr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:rsidR="00361436" w:rsidRPr="00361436" w:rsidRDefault="00361436" w:rsidP="00361436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361436">
        <w:rPr>
          <w:rFonts w:ascii="Times New Roman" w:hAnsi="Times New Roman"/>
          <w:b/>
          <w:bCs/>
          <w:sz w:val="36"/>
          <w:szCs w:val="36"/>
        </w:rPr>
        <w:t>Градостроительный  план  земельного участка</w:t>
      </w: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582"/>
        <w:gridCol w:w="567"/>
        <w:gridCol w:w="425"/>
      </w:tblGrid>
      <w:tr w:rsidR="00361436" w:rsidRPr="00361436" w:rsidTr="00361436">
        <w:tc>
          <w:tcPr>
            <w:tcW w:w="710" w:type="dxa"/>
          </w:tcPr>
          <w:p w:rsidR="00361436" w:rsidRPr="00361436" w:rsidRDefault="00361436" w:rsidP="00361436">
            <w:pPr>
              <w:widowControl w:val="0"/>
              <w:shd w:val="clear" w:color="auto" w:fill="FFFFFF"/>
              <w:tabs>
                <w:tab w:val="left" w:leader="underscore" w:pos="9912"/>
              </w:tabs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b/>
                <w:spacing w:val="-1"/>
                <w:sz w:val="36"/>
                <w:szCs w:val="36"/>
                <w:lang w:val="en-US"/>
              </w:rPr>
            </w:pPr>
            <w:r w:rsidRPr="00361436">
              <w:rPr>
                <w:rFonts w:ascii="Times New Roman" w:hAnsi="Times New Roman"/>
                <w:b/>
                <w:sz w:val="32"/>
                <w:szCs w:val="32"/>
              </w:rPr>
              <w:t>№</w:t>
            </w:r>
            <w:r w:rsidRPr="00361436">
              <w:rPr>
                <w:rFonts w:ascii="Times New Roman" w:hAnsi="Times New Roman"/>
                <w:b/>
                <w:sz w:val="36"/>
                <w:szCs w:val="36"/>
                <w:lang w:val="en-US"/>
              </w:rPr>
              <w:t>R</w:t>
            </w:r>
          </w:p>
        </w:tc>
        <w:tc>
          <w:tcPr>
            <w:tcW w:w="710" w:type="dxa"/>
          </w:tcPr>
          <w:p w:rsidR="00361436" w:rsidRPr="00361436" w:rsidRDefault="00361436" w:rsidP="00361436">
            <w:pPr>
              <w:widowControl w:val="0"/>
              <w:shd w:val="clear" w:color="auto" w:fill="FFFFFF"/>
              <w:tabs>
                <w:tab w:val="left" w:leader="underscore" w:pos="9912"/>
              </w:tabs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b/>
                <w:spacing w:val="-1"/>
                <w:sz w:val="36"/>
                <w:szCs w:val="36"/>
              </w:rPr>
            </w:pPr>
            <w:r w:rsidRPr="00361436">
              <w:rPr>
                <w:rFonts w:ascii="Times New Roman" w:hAnsi="Times New Roman"/>
                <w:b/>
                <w:sz w:val="36"/>
                <w:szCs w:val="36"/>
                <w:lang w:val="en-US"/>
              </w:rPr>
              <w:t>U</w:t>
            </w:r>
          </w:p>
        </w:tc>
        <w:tc>
          <w:tcPr>
            <w:tcW w:w="710" w:type="dxa"/>
          </w:tcPr>
          <w:p w:rsidR="00361436" w:rsidRPr="00361436" w:rsidRDefault="00361436" w:rsidP="00361436">
            <w:pPr>
              <w:widowControl w:val="0"/>
              <w:shd w:val="clear" w:color="auto" w:fill="FFFFFF"/>
              <w:tabs>
                <w:tab w:val="left" w:leader="underscore" w:pos="9912"/>
              </w:tabs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b/>
                <w:spacing w:val="-1"/>
                <w:sz w:val="36"/>
                <w:szCs w:val="36"/>
              </w:rPr>
            </w:pPr>
            <w:r w:rsidRPr="00361436">
              <w:rPr>
                <w:rFonts w:ascii="Times New Roman" w:hAnsi="Times New Roman"/>
                <w:b/>
                <w:sz w:val="36"/>
                <w:szCs w:val="36"/>
              </w:rPr>
              <w:t>1</w:t>
            </w:r>
          </w:p>
        </w:tc>
        <w:tc>
          <w:tcPr>
            <w:tcW w:w="710" w:type="dxa"/>
          </w:tcPr>
          <w:p w:rsidR="00361436" w:rsidRPr="00361436" w:rsidRDefault="00361436" w:rsidP="00361436">
            <w:pPr>
              <w:widowControl w:val="0"/>
              <w:shd w:val="clear" w:color="auto" w:fill="FFFFFF"/>
              <w:tabs>
                <w:tab w:val="left" w:leader="underscore" w:pos="9912"/>
              </w:tabs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b/>
                <w:spacing w:val="-1"/>
                <w:sz w:val="36"/>
                <w:szCs w:val="36"/>
              </w:rPr>
            </w:pPr>
            <w:r w:rsidRPr="00361436">
              <w:rPr>
                <w:rFonts w:ascii="Times New Roman" w:hAnsi="Times New Roman"/>
                <w:b/>
                <w:sz w:val="36"/>
                <w:szCs w:val="36"/>
              </w:rPr>
              <w:t>9</w:t>
            </w:r>
          </w:p>
        </w:tc>
        <w:tc>
          <w:tcPr>
            <w:tcW w:w="710" w:type="dxa"/>
          </w:tcPr>
          <w:p w:rsidR="00361436" w:rsidRPr="00361436" w:rsidRDefault="00361436" w:rsidP="00361436">
            <w:pPr>
              <w:widowControl w:val="0"/>
              <w:shd w:val="clear" w:color="auto" w:fill="FFFFFF"/>
              <w:tabs>
                <w:tab w:val="left" w:leader="underscore" w:pos="9912"/>
              </w:tabs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b/>
                <w:spacing w:val="-1"/>
                <w:sz w:val="36"/>
                <w:szCs w:val="36"/>
              </w:rPr>
            </w:pPr>
            <w:r w:rsidRPr="00361436">
              <w:rPr>
                <w:rFonts w:ascii="Times New Roman" w:hAnsi="Times New Roman"/>
                <w:b/>
                <w:sz w:val="36"/>
                <w:szCs w:val="36"/>
              </w:rPr>
              <w:t>3</w:t>
            </w:r>
          </w:p>
        </w:tc>
        <w:tc>
          <w:tcPr>
            <w:tcW w:w="710" w:type="dxa"/>
          </w:tcPr>
          <w:p w:rsidR="00361436" w:rsidRPr="00361436" w:rsidRDefault="00361436" w:rsidP="00361436">
            <w:pPr>
              <w:widowControl w:val="0"/>
              <w:shd w:val="clear" w:color="auto" w:fill="FFFFFF"/>
              <w:tabs>
                <w:tab w:val="left" w:leader="underscore" w:pos="9912"/>
              </w:tabs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b/>
                <w:spacing w:val="-1"/>
                <w:sz w:val="36"/>
                <w:szCs w:val="36"/>
              </w:rPr>
            </w:pPr>
            <w:r w:rsidRPr="00361436">
              <w:rPr>
                <w:rFonts w:ascii="Times New Roman" w:hAnsi="Times New Roman"/>
                <w:b/>
                <w:sz w:val="36"/>
                <w:szCs w:val="36"/>
              </w:rPr>
              <w:t>0</w:t>
            </w:r>
          </w:p>
        </w:tc>
        <w:tc>
          <w:tcPr>
            <w:tcW w:w="710" w:type="dxa"/>
          </w:tcPr>
          <w:p w:rsidR="00361436" w:rsidRPr="00361436" w:rsidRDefault="00361436" w:rsidP="00361436">
            <w:pPr>
              <w:widowControl w:val="0"/>
              <w:shd w:val="clear" w:color="auto" w:fill="FFFFFF"/>
              <w:tabs>
                <w:tab w:val="left" w:leader="underscore" w:pos="9912"/>
              </w:tabs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b/>
                <w:spacing w:val="-1"/>
                <w:sz w:val="36"/>
                <w:szCs w:val="36"/>
              </w:rPr>
            </w:pPr>
            <w:r w:rsidRPr="00361436">
              <w:rPr>
                <w:rFonts w:ascii="Times New Roman" w:hAnsi="Times New Roman"/>
                <w:b/>
                <w:sz w:val="36"/>
                <w:szCs w:val="36"/>
              </w:rPr>
              <w:t>3</w:t>
            </w:r>
          </w:p>
        </w:tc>
        <w:tc>
          <w:tcPr>
            <w:tcW w:w="710" w:type="dxa"/>
          </w:tcPr>
          <w:p w:rsidR="00361436" w:rsidRPr="00361436" w:rsidRDefault="00361436" w:rsidP="00361436">
            <w:pPr>
              <w:widowControl w:val="0"/>
              <w:shd w:val="clear" w:color="auto" w:fill="FFFFFF"/>
              <w:tabs>
                <w:tab w:val="left" w:leader="underscore" w:pos="9912"/>
              </w:tabs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b/>
                <w:spacing w:val="-1"/>
                <w:sz w:val="36"/>
                <w:szCs w:val="36"/>
              </w:rPr>
            </w:pPr>
            <w:r w:rsidRPr="00361436">
              <w:rPr>
                <w:rFonts w:ascii="Times New Roman" w:hAnsi="Times New Roman"/>
                <w:b/>
                <w:sz w:val="36"/>
                <w:szCs w:val="36"/>
              </w:rPr>
              <w:t>0</w:t>
            </w:r>
          </w:p>
        </w:tc>
        <w:tc>
          <w:tcPr>
            <w:tcW w:w="710" w:type="dxa"/>
          </w:tcPr>
          <w:p w:rsidR="00361436" w:rsidRPr="00361436" w:rsidRDefault="00361436" w:rsidP="00361436">
            <w:pPr>
              <w:widowControl w:val="0"/>
              <w:shd w:val="clear" w:color="auto" w:fill="FFFFFF"/>
              <w:tabs>
                <w:tab w:val="left" w:leader="underscore" w:pos="9912"/>
              </w:tabs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b/>
                <w:spacing w:val="-1"/>
                <w:sz w:val="36"/>
                <w:szCs w:val="36"/>
              </w:rPr>
            </w:pPr>
            <w:r w:rsidRPr="00361436">
              <w:rPr>
                <w:rFonts w:ascii="Times New Roman" w:hAnsi="Times New Roman"/>
                <w:b/>
                <w:sz w:val="36"/>
                <w:szCs w:val="36"/>
              </w:rPr>
              <w:t>0</w:t>
            </w:r>
          </w:p>
        </w:tc>
        <w:tc>
          <w:tcPr>
            <w:tcW w:w="710" w:type="dxa"/>
          </w:tcPr>
          <w:p w:rsidR="00361436" w:rsidRPr="00361436" w:rsidRDefault="00361436" w:rsidP="00361436">
            <w:pPr>
              <w:widowControl w:val="0"/>
              <w:shd w:val="clear" w:color="auto" w:fill="FFFFFF"/>
              <w:tabs>
                <w:tab w:val="left" w:leader="underscore" w:pos="9912"/>
              </w:tabs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b/>
                <w:spacing w:val="-1"/>
                <w:sz w:val="36"/>
                <w:szCs w:val="36"/>
              </w:rPr>
            </w:pPr>
            <w:r w:rsidRPr="00361436">
              <w:rPr>
                <w:rFonts w:ascii="Times New Roman" w:hAnsi="Times New Roman"/>
                <w:b/>
                <w:sz w:val="36"/>
                <w:szCs w:val="36"/>
              </w:rPr>
              <w:t>0</w:t>
            </w:r>
          </w:p>
        </w:tc>
        <w:tc>
          <w:tcPr>
            <w:tcW w:w="710" w:type="dxa"/>
          </w:tcPr>
          <w:p w:rsidR="00361436" w:rsidRPr="00361436" w:rsidRDefault="00361436" w:rsidP="00361436">
            <w:pPr>
              <w:widowControl w:val="0"/>
              <w:shd w:val="clear" w:color="auto" w:fill="FFFFFF"/>
              <w:tabs>
                <w:tab w:val="left" w:leader="underscore" w:pos="9912"/>
              </w:tabs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b/>
                <w:spacing w:val="-1"/>
                <w:sz w:val="36"/>
                <w:szCs w:val="36"/>
              </w:rPr>
            </w:pPr>
            <w:r w:rsidRPr="00361436">
              <w:rPr>
                <w:rFonts w:ascii="Times New Roman" w:hAnsi="Times New Roman"/>
                <w:b/>
                <w:sz w:val="36"/>
                <w:szCs w:val="36"/>
              </w:rPr>
              <w:t xml:space="preserve">  -</w:t>
            </w:r>
          </w:p>
        </w:tc>
        <w:tc>
          <w:tcPr>
            <w:tcW w:w="582" w:type="dxa"/>
          </w:tcPr>
          <w:p w:rsidR="00361436" w:rsidRPr="00361436" w:rsidRDefault="00361436" w:rsidP="00361436">
            <w:pPr>
              <w:widowControl w:val="0"/>
              <w:shd w:val="clear" w:color="auto" w:fill="FFFFFF"/>
              <w:tabs>
                <w:tab w:val="left" w:leader="underscore" w:pos="9912"/>
              </w:tabs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b/>
                <w:spacing w:val="-1"/>
                <w:sz w:val="36"/>
                <w:szCs w:val="36"/>
              </w:rPr>
            </w:pPr>
            <w:r w:rsidRPr="00361436">
              <w:rPr>
                <w:rFonts w:ascii="Times New Roman" w:hAnsi="Times New Roman"/>
                <w:b/>
                <w:sz w:val="36"/>
                <w:szCs w:val="36"/>
              </w:rPr>
              <w:t xml:space="preserve"> 1</w:t>
            </w:r>
          </w:p>
        </w:tc>
        <w:tc>
          <w:tcPr>
            <w:tcW w:w="567" w:type="dxa"/>
          </w:tcPr>
          <w:p w:rsidR="00361436" w:rsidRPr="00361436" w:rsidRDefault="00361436" w:rsidP="00361436">
            <w:pPr>
              <w:widowControl w:val="0"/>
              <w:shd w:val="clear" w:color="auto" w:fill="FFFFFF"/>
              <w:tabs>
                <w:tab w:val="left" w:leader="underscore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1"/>
                <w:sz w:val="36"/>
                <w:szCs w:val="36"/>
              </w:rPr>
            </w:pPr>
            <w:r w:rsidRPr="00361436">
              <w:rPr>
                <w:rFonts w:ascii="Times New Roman" w:hAnsi="Times New Roman"/>
                <w:b/>
                <w:sz w:val="36"/>
                <w:szCs w:val="36"/>
              </w:rPr>
              <w:t xml:space="preserve">  8</w:t>
            </w:r>
          </w:p>
        </w:tc>
        <w:tc>
          <w:tcPr>
            <w:tcW w:w="425" w:type="dxa"/>
            <w:vAlign w:val="center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b/>
                <w:sz w:val="36"/>
                <w:szCs w:val="36"/>
              </w:rPr>
            </w:pPr>
            <w:r w:rsidRPr="00361436">
              <w:rPr>
                <w:rFonts w:ascii="Times New Roman" w:hAnsi="Times New Roman"/>
                <w:b/>
                <w:sz w:val="36"/>
                <w:szCs w:val="36"/>
              </w:rPr>
              <w:t>4</w:t>
            </w:r>
          </w:p>
        </w:tc>
      </w:tr>
    </w:tbl>
    <w:p w:rsidR="00361436" w:rsidRPr="00361436" w:rsidRDefault="00361436" w:rsidP="00361436">
      <w:pPr>
        <w:spacing w:after="0" w:line="240" w:lineRule="auto"/>
        <w:ind w:right="-115"/>
        <w:rPr>
          <w:rFonts w:ascii="Times New Roman" w:hAnsi="Times New Roman"/>
          <w:b/>
          <w:i/>
          <w:sz w:val="24"/>
          <w:szCs w:val="24"/>
          <w:u w:val="single"/>
        </w:rPr>
      </w:pPr>
      <w:r w:rsidRPr="00361436">
        <w:rPr>
          <w:rFonts w:ascii="Times New Roman" w:hAnsi="Times New Roman"/>
          <w:sz w:val="24"/>
          <w:szCs w:val="24"/>
        </w:rPr>
        <w:t xml:space="preserve">Градостроительный план земельного участка подготовлен: </w:t>
      </w:r>
      <w:r w:rsidRPr="00361436">
        <w:rPr>
          <w:rFonts w:ascii="Times New Roman" w:hAnsi="Times New Roman"/>
          <w:b/>
          <w:sz w:val="26"/>
          <w:szCs w:val="24"/>
          <w:u w:val="single"/>
        </w:rPr>
        <w:t xml:space="preserve">на основании  заявления  от  09.  09.  2016 года   №  344  индивидуального   застройщика Грищенко Сергея Васильевича  </w:t>
      </w: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18"/>
          <w:szCs w:val="18"/>
        </w:rPr>
      </w:pPr>
      <w:r w:rsidRPr="00361436">
        <w:rPr>
          <w:rFonts w:ascii="Times New Roman" w:hAnsi="Times New Roman"/>
          <w:sz w:val="18"/>
          <w:szCs w:val="18"/>
        </w:rPr>
        <w:t>(реквизиты решения уполномоченного федерального органа исполнительной власти, или органа исполнительной власти субъекта Российской Федерации, или органа местного самоуправления о подготовке документации по планировке  территории, либо реквизиты обращения и ф.и.о. заявителя – физического лица, либо реквизиты обращения и наименование заявителя – юридического лица о выдаче градостроительного плана земельного участка)</w:t>
      </w:r>
    </w:p>
    <w:p w:rsidR="00361436" w:rsidRPr="00361436" w:rsidRDefault="00361436" w:rsidP="003614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1436">
        <w:rPr>
          <w:rFonts w:ascii="Times New Roman" w:hAnsi="Times New Roman"/>
          <w:sz w:val="24"/>
          <w:szCs w:val="24"/>
        </w:rPr>
        <w:t>Местонахождение земельного участка</w:t>
      </w:r>
    </w:p>
    <w:p w:rsidR="00361436" w:rsidRPr="00361436" w:rsidRDefault="00361436" w:rsidP="003614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61436">
        <w:rPr>
          <w:rFonts w:ascii="Times New Roman" w:hAnsi="Times New Roman"/>
          <w:b/>
          <w:sz w:val="28"/>
          <w:szCs w:val="28"/>
        </w:rPr>
        <w:t>Республика Хакасия</w:t>
      </w: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18"/>
          <w:szCs w:val="18"/>
        </w:rPr>
      </w:pPr>
      <w:r w:rsidRPr="00361436">
        <w:rPr>
          <w:rFonts w:ascii="Times New Roman" w:hAnsi="Times New Roman"/>
          <w:sz w:val="18"/>
          <w:szCs w:val="18"/>
        </w:rPr>
        <w:t>(субъект Российской Федерации)</w:t>
      </w:r>
    </w:p>
    <w:p w:rsidR="00361436" w:rsidRPr="00361436" w:rsidRDefault="00361436" w:rsidP="003614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61436">
        <w:rPr>
          <w:rFonts w:ascii="Times New Roman" w:hAnsi="Times New Roman"/>
          <w:b/>
          <w:sz w:val="28"/>
          <w:szCs w:val="28"/>
        </w:rPr>
        <w:t>городской округ город  Сорск</w:t>
      </w: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18"/>
          <w:szCs w:val="18"/>
        </w:rPr>
      </w:pPr>
      <w:r w:rsidRPr="00361436">
        <w:rPr>
          <w:rFonts w:ascii="Times New Roman" w:hAnsi="Times New Roman"/>
          <w:sz w:val="18"/>
          <w:szCs w:val="18"/>
        </w:rPr>
        <w:t>(муниципальный район или городской округ)</w:t>
      </w:r>
    </w:p>
    <w:p w:rsidR="00361436" w:rsidRPr="00361436" w:rsidRDefault="00361436" w:rsidP="00361436">
      <w:pPr>
        <w:tabs>
          <w:tab w:val="center" w:pos="4962"/>
          <w:tab w:val="right" w:pos="9922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61436">
        <w:rPr>
          <w:rFonts w:ascii="Times New Roman" w:hAnsi="Times New Roman"/>
          <w:b/>
          <w:sz w:val="28"/>
          <w:szCs w:val="28"/>
        </w:rPr>
        <w:t>город Сорск</w:t>
      </w: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ind w:right="141"/>
        <w:rPr>
          <w:rFonts w:ascii="Times New Roman" w:hAnsi="Times New Roman"/>
          <w:sz w:val="18"/>
          <w:szCs w:val="18"/>
        </w:rPr>
      </w:pPr>
      <w:r w:rsidRPr="00361436">
        <w:rPr>
          <w:rFonts w:ascii="Times New Roman" w:hAnsi="Times New Roman"/>
          <w:sz w:val="18"/>
          <w:szCs w:val="18"/>
        </w:rPr>
        <w:t>(поселение)</w:t>
      </w:r>
    </w:p>
    <w:p w:rsidR="00361436" w:rsidRPr="00361436" w:rsidRDefault="00361436" w:rsidP="003614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1436">
        <w:rPr>
          <w:rFonts w:ascii="Times New Roman" w:hAnsi="Times New Roman"/>
          <w:sz w:val="24"/>
          <w:szCs w:val="24"/>
        </w:rPr>
        <w:t>Кадастровый номер земельного участка</w:t>
      </w:r>
      <w:r w:rsidRPr="00361436">
        <w:rPr>
          <w:rFonts w:ascii="Times New Roman" w:hAnsi="Times New Roman"/>
          <w:b/>
          <w:sz w:val="24"/>
          <w:szCs w:val="24"/>
          <w:u w:val="single"/>
        </w:rPr>
        <w:t>19:10:020601: 587</w:t>
      </w:r>
    </w:p>
    <w:p w:rsidR="00361436" w:rsidRPr="00361436" w:rsidRDefault="00361436" w:rsidP="00361436">
      <w:pPr>
        <w:spacing w:after="0" w:line="240" w:lineRule="auto"/>
        <w:rPr>
          <w:rFonts w:ascii="Times New Roman" w:hAnsi="Times New Roman"/>
        </w:rPr>
      </w:pPr>
      <w:r w:rsidRPr="00361436">
        <w:rPr>
          <w:rFonts w:ascii="Times New Roman" w:hAnsi="Times New Roman"/>
        </w:rPr>
        <w:t xml:space="preserve">                      (заполняется при наличии кадастрового номера)</w:t>
      </w:r>
    </w:p>
    <w:p w:rsidR="00361436" w:rsidRPr="00361436" w:rsidRDefault="00361436" w:rsidP="00361436">
      <w:pPr>
        <w:tabs>
          <w:tab w:val="right" w:pos="9922"/>
        </w:tabs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361436">
        <w:rPr>
          <w:rFonts w:ascii="Times New Roman" w:hAnsi="Times New Roman"/>
        </w:rPr>
        <w:t xml:space="preserve">.Описание местоположения границ земельного участка:   </w:t>
      </w:r>
      <w:r w:rsidRPr="00361436">
        <w:rPr>
          <w:rFonts w:ascii="Times New Roman" w:hAnsi="Times New Roman"/>
          <w:b/>
          <w:sz w:val="24"/>
          <w:szCs w:val="24"/>
          <w:u w:val="single"/>
        </w:rPr>
        <w:t>Республика   Хакасия,    город  Сорск,  улица  Зеленая, участок  17.</w:t>
      </w: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b/>
          <w:sz w:val="2"/>
          <w:szCs w:val="2"/>
          <w:u w:val="single"/>
        </w:rPr>
      </w:pPr>
    </w:p>
    <w:p w:rsidR="00361436" w:rsidRPr="00361436" w:rsidRDefault="00361436" w:rsidP="00361436">
      <w:pPr>
        <w:tabs>
          <w:tab w:val="left" w:pos="8222"/>
        </w:tabs>
        <w:spacing w:after="0" w:line="240" w:lineRule="auto"/>
        <w:rPr>
          <w:rFonts w:ascii="Times New Roman" w:hAnsi="Times New Roman"/>
          <w:b/>
          <w:spacing w:val="-1"/>
          <w:sz w:val="24"/>
          <w:szCs w:val="24"/>
          <w:u w:val="single"/>
        </w:rPr>
      </w:pPr>
      <w:r w:rsidRPr="00361436">
        <w:rPr>
          <w:rFonts w:ascii="Times New Roman" w:hAnsi="Times New Roman"/>
        </w:rPr>
        <w:t xml:space="preserve">Площадь земельного участка  </w:t>
      </w:r>
      <w:r w:rsidRPr="00361436">
        <w:rPr>
          <w:rFonts w:ascii="Times New Roman" w:hAnsi="Times New Roman"/>
          <w:b/>
          <w:spacing w:val="-3"/>
          <w:sz w:val="24"/>
          <w:szCs w:val="24"/>
        </w:rPr>
        <w:t xml:space="preserve">  0, 1500 га.</w:t>
      </w: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ind w:left="2586"/>
        <w:rPr>
          <w:rFonts w:ascii="Times New Roman" w:hAnsi="Times New Roman"/>
          <w:sz w:val="2"/>
          <w:szCs w:val="2"/>
        </w:rPr>
      </w:pPr>
    </w:p>
    <w:p w:rsidR="00361436" w:rsidRPr="00361436" w:rsidRDefault="00361436" w:rsidP="0036143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361436">
        <w:rPr>
          <w:rFonts w:ascii="Times New Roman" w:hAnsi="Times New Roman"/>
        </w:rPr>
        <w:t>Описание местоположения проектируемого объекта на земельном участке</w:t>
      </w:r>
      <w:r w:rsidRPr="00361436">
        <w:rPr>
          <w:rFonts w:ascii="Times New Roman" w:hAnsi="Times New Roman"/>
        </w:rPr>
        <w:br/>
        <w:t xml:space="preserve">(объекта капитального строительства)  </w:t>
      </w:r>
    </w:p>
    <w:p w:rsidR="00361436" w:rsidRPr="00361436" w:rsidRDefault="00361436" w:rsidP="003614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индивидуальный  жилой  дом по адресу ул.  Зеленая,  17  в  г. Сорске</w:t>
      </w: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"/>
          <w:szCs w:val="2"/>
        </w:rPr>
      </w:pPr>
    </w:p>
    <w:p w:rsidR="00361436" w:rsidRPr="00361436" w:rsidRDefault="00361436" w:rsidP="00361436">
      <w:pPr>
        <w:tabs>
          <w:tab w:val="left" w:leader="underscore" w:pos="963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1436" w:rsidRPr="00361436" w:rsidRDefault="00361436" w:rsidP="00361436">
      <w:pPr>
        <w:tabs>
          <w:tab w:val="left" w:leader="underscore" w:pos="9639"/>
        </w:tabs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361436">
        <w:rPr>
          <w:rFonts w:ascii="Times New Roman" w:hAnsi="Times New Roman"/>
          <w:sz w:val="24"/>
          <w:szCs w:val="24"/>
        </w:rPr>
        <w:t>План подготовлен</w:t>
      </w:r>
      <w:r w:rsidRPr="00361436">
        <w:rPr>
          <w:rFonts w:ascii="Times New Roman" w:hAnsi="Times New Roman"/>
          <w:b/>
          <w:sz w:val="24"/>
          <w:szCs w:val="24"/>
          <w:u w:val="single"/>
        </w:rPr>
        <w:t>Шиловой Л. И. – ведущим  специалистом  управления  ЖКХ администрации МО   город  Сорск</w:t>
      </w: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ind w:left="1644"/>
        <w:rPr>
          <w:rFonts w:ascii="Times New Roman" w:hAnsi="Times New Roman"/>
        </w:rPr>
      </w:pPr>
      <w:r w:rsidRPr="00361436">
        <w:rPr>
          <w:rFonts w:ascii="Times New Roman" w:hAnsi="Times New Roman"/>
        </w:rPr>
        <w:t>(ф.и.о., должность уполномоченного лица, наименование органа или организации)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1985"/>
        <w:gridCol w:w="170"/>
        <w:gridCol w:w="1985"/>
        <w:gridCol w:w="170"/>
        <w:gridCol w:w="2835"/>
        <w:gridCol w:w="142"/>
      </w:tblGrid>
      <w:tr w:rsidR="00361436" w:rsidRPr="00361436" w:rsidTr="0036143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>М.П.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1436">
              <w:rPr>
                <w:rFonts w:ascii="Times New Roman" w:hAnsi="Times New Roman"/>
                <w:b/>
                <w:sz w:val="24"/>
                <w:szCs w:val="24"/>
              </w:rPr>
              <w:t>06. 10. 2016 г.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1436">
              <w:rPr>
                <w:rFonts w:ascii="Times New Roman" w:hAnsi="Times New Roman"/>
                <w:b/>
                <w:sz w:val="24"/>
                <w:szCs w:val="24"/>
              </w:rPr>
              <w:t>/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>/</w:t>
            </w:r>
          </w:p>
        </w:tc>
      </w:tr>
      <w:tr w:rsidR="00361436" w:rsidRPr="00361436" w:rsidTr="0036143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1436">
              <w:rPr>
                <w:rFonts w:ascii="Times New Roman" w:hAnsi="Times New Roman"/>
                <w:sz w:val="18"/>
                <w:szCs w:val="18"/>
              </w:rPr>
              <w:t>(дата)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1436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1436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61436" w:rsidRPr="00361436" w:rsidRDefault="00361436" w:rsidP="00361436">
      <w:pPr>
        <w:tabs>
          <w:tab w:val="center" w:pos="5529"/>
          <w:tab w:val="right" w:pos="9922"/>
        </w:tabs>
        <w:spacing w:after="0" w:line="240" w:lineRule="auto"/>
        <w:rPr>
          <w:rFonts w:ascii="Times New Roman" w:hAnsi="Times New Roman"/>
        </w:rPr>
      </w:pPr>
      <w:r w:rsidRPr="00361436">
        <w:rPr>
          <w:rFonts w:ascii="Times New Roman" w:hAnsi="Times New Roman"/>
          <w:sz w:val="24"/>
          <w:szCs w:val="24"/>
        </w:rPr>
        <w:t>Представлен:</w:t>
      </w:r>
      <w:r w:rsidRPr="00361436">
        <w:rPr>
          <w:rFonts w:ascii="Times New Roman" w:hAnsi="Times New Roman"/>
          <w:b/>
          <w:sz w:val="24"/>
          <w:szCs w:val="24"/>
          <w:u w:val="single"/>
        </w:rPr>
        <w:t xml:space="preserve">      Управлением  ЖКХ  администрации  МО  город  Сорск</w:t>
      </w:r>
      <w:r w:rsidRPr="00361436">
        <w:rPr>
          <w:rFonts w:ascii="Times New Roman" w:hAnsi="Times New Roman"/>
        </w:rPr>
        <w:tab/>
        <w:t>.</w:t>
      </w: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ind w:left="1174" w:right="142"/>
        <w:rPr>
          <w:rFonts w:ascii="Times New Roman" w:hAnsi="Times New Roman"/>
          <w:sz w:val="18"/>
          <w:szCs w:val="18"/>
        </w:rPr>
      </w:pPr>
      <w:r w:rsidRPr="00361436">
        <w:rPr>
          <w:rFonts w:ascii="Times New Roman" w:hAnsi="Times New Roman"/>
          <w:sz w:val="18"/>
          <w:szCs w:val="18"/>
        </w:rPr>
        <w:t>(наименование уполномоченного федерального органа исполнительной власти, или органа исполнительной власти субъекта Российской Федерации, или органа местного самоуправления)</w:t>
      </w: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ind w:right="142"/>
        <w:rPr>
          <w:rFonts w:ascii="Times New Roman" w:hAnsi="Times New Roman"/>
          <w:b/>
          <w:sz w:val="24"/>
          <w:szCs w:val="24"/>
          <w:u w:val="single"/>
        </w:rPr>
      </w:pPr>
      <w:r w:rsidRPr="00361436">
        <w:rPr>
          <w:rFonts w:ascii="Times New Roman" w:hAnsi="Times New Roman"/>
          <w:b/>
          <w:sz w:val="24"/>
          <w:szCs w:val="24"/>
          <w:u w:val="single"/>
        </w:rPr>
        <w:t xml:space="preserve">Первый  заместитель главы </w:t>
      </w: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  <w:u w:val="single"/>
        </w:rPr>
        <w:t xml:space="preserve"> города Сорска</w:t>
      </w:r>
      <w:r w:rsidRPr="00361436">
        <w:rPr>
          <w:rFonts w:ascii="Times New Roman" w:hAnsi="Times New Roman"/>
          <w:b/>
          <w:sz w:val="24"/>
          <w:szCs w:val="24"/>
        </w:rPr>
        <w:t xml:space="preserve">                                               ____________                     </w:t>
      </w:r>
      <w:r w:rsidR="00C8376D">
        <w:rPr>
          <w:rFonts w:ascii="Times New Roman" w:hAnsi="Times New Roman"/>
          <w:b/>
          <w:sz w:val="24"/>
          <w:szCs w:val="24"/>
          <w:u w:val="single"/>
        </w:rPr>
        <w:t>/____________</w:t>
      </w:r>
      <w:r w:rsidRPr="00361436">
        <w:rPr>
          <w:rFonts w:ascii="Times New Roman" w:hAnsi="Times New Roman"/>
          <w:b/>
          <w:sz w:val="24"/>
          <w:szCs w:val="24"/>
          <w:u w:val="single"/>
        </w:rPr>
        <w:t>/</w:t>
      </w:r>
    </w:p>
    <w:p w:rsidR="00361436" w:rsidRPr="00361436" w:rsidRDefault="00361436" w:rsidP="00361436">
      <w:pPr>
        <w:spacing w:after="0" w:line="240" w:lineRule="auto"/>
        <w:ind w:right="7371"/>
        <w:rPr>
          <w:rFonts w:ascii="Times New Roman" w:hAnsi="Times New Roman"/>
          <w:b/>
          <w:sz w:val="24"/>
          <w:szCs w:val="24"/>
          <w:u w:val="single"/>
        </w:rPr>
      </w:pPr>
      <w:r w:rsidRPr="00361436">
        <w:rPr>
          <w:rFonts w:ascii="Times New Roman" w:hAnsi="Times New Roman"/>
          <w:b/>
          <w:sz w:val="24"/>
          <w:szCs w:val="24"/>
          <w:u w:val="single"/>
        </w:rPr>
        <w:t xml:space="preserve">                                                               06. 10. 2016 года</w:t>
      </w: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ind w:right="7795"/>
        <w:rPr>
          <w:rFonts w:ascii="Times New Roman" w:hAnsi="Times New Roman"/>
          <w:sz w:val="18"/>
          <w:szCs w:val="18"/>
        </w:rPr>
      </w:pPr>
      <w:r w:rsidRPr="00361436">
        <w:rPr>
          <w:rFonts w:ascii="Times New Roman" w:hAnsi="Times New Roman"/>
          <w:sz w:val="18"/>
          <w:szCs w:val="18"/>
        </w:rPr>
        <w:lastRenderedPageBreak/>
        <w:t>(дата)</w:t>
      </w:r>
    </w:p>
    <w:p w:rsidR="00361436" w:rsidRPr="00361436" w:rsidRDefault="00361436" w:rsidP="00361436">
      <w:pPr>
        <w:tabs>
          <w:tab w:val="left" w:leader="underscore" w:pos="963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61436">
        <w:rPr>
          <w:rFonts w:ascii="Times New Roman" w:hAnsi="Times New Roman"/>
          <w:sz w:val="24"/>
          <w:szCs w:val="24"/>
        </w:rPr>
        <w:t xml:space="preserve">Утвержден:  </w:t>
      </w:r>
      <w:r w:rsidRPr="00361436">
        <w:rPr>
          <w:rFonts w:ascii="Times New Roman" w:hAnsi="Times New Roman"/>
          <w:sz w:val="24"/>
          <w:szCs w:val="24"/>
          <w:u w:val="single"/>
        </w:rPr>
        <w:t>П</w:t>
      </w:r>
      <w:r w:rsidRPr="00361436">
        <w:rPr>
          <w:rFonts w:ascii="Times New Roman" w:hAnsi="Times New Roman"/>
          <w:b/>
          <w:sz w:val="24"/>
          <w:szCs w:val="24"/>
          <w:u w:val="single"/>
        </w:rPr>
        <w:t>остановлением администрации  города  Сорска  от: «     »        2016  года   №_______</w:t>
      </w:r>
    </w:p>
    <w:p w:rsidR="00361436" w:rsidRPr="00361436" w:rsidRDefault="00361436" w:rsidP="00361436">
      <w:pPr>
        <w:pageBreakBefore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1436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1. Чертеж градостроительного плана земельного участка и линий градостроительного регулирования</w:t>
      </w:r>
      <w:r w:rsidRPr="00361436">
        <w:rPr>
          <w:rFonts w:ascii="Times New Roman" w:hAnsi="Times New Roman"/>
          <w:sz w:val="24"/>
          <w:szCs w:val="24"/>
          <w:vertAlign w:val="superscript"/>
        </w:rPr>
        <w:endnoteReference w:customMarkFollows="1" w:id="3"/>
        <w:t>1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9356"/>
      </w:tblGrid>
      <w:tr w:rsidR="00361436" w:rsidRPr="00361436" w:rsidTr="00361436">
        <w:trPr>
          <w:trHeight w:val="7410"/>
        </w:trPr>
        <w:tc>
          <w:tcPr>
            <w:tcW w:w="9356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61436" w:rsidRPr="00361436" w:rsidRDefault="00361436" w:rsidP="00361436">
      <w:pPr>
        <w:tabs>
          <w:tab w:val="left" w:pos="2410"/>
        </w:tabs>
        <w:spacing w:after="0" w:line="240" w:lineRule="auto"/>
        <w:ind w:right="-1"/>
        <w:rPr>
          <w:rFonts w:ascii="Times New Roman" w:hAnsi="Times New Roman"/>
          <w:b/>
          <w:sz w:val="28"/>
          <w:szCs w:val="28"/>
          <w:u w:val="single"/>
        </w:rPr>
      </w:pPr>
      <w:r w:rsidRPr="00361436">
        <w:rPr>
          <w:rFonts w:ascii="Times New Roman" w:hAnsi="Times New Roman"/>
          <w:b/>
          <w:sz w:val="32"/>
          <w:szCs w:val="32"/>
          <w:u w:val="single"/>
        </w:rPr>
        <w:t xml:space="preserve">1 : 1000   </w:t>
      </w:r>
      <w:r w:rsidRPr="00361436">
        <w:rPr>
          <w:rFonts w:ascii="Times New Roman" w:hAnsi="Times New Roman"/>
          <w:b/>
          <w:sz w:val="28"/>
          <w:szCs w:val="28"/>
          <w:u w:val="single"/>
        </w:rPr>
        <w:t>(масштаб)</w:t>
      </w:r>
    </w:p>
    <w:p w:rsidR="00361436" w:rsidRPr="00361436" w:rsidRDefault="00361436" w:rsidP="00361436">
      <w:pPr>
        <w:tabs>
          <w:tab w:val="left" w:pos="8222"/>
        </w:tabs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61436" w:rsidRPr="00361436" w:rsidRDefault="00361436" w:rsidP="00361436">
      <w:pPr>
        <w:tabs>
          <w:tab w:val="left" w:pos="8222"/>
        </w:tabs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361436">
        <w:rPr>
          <w:rFonts w:ascii="Times New Roman" w:hAnsi="Times New Roman"/>
          <w:b/>
          <w:sz w:val="24"/>
          <w:szCs w:val="24"/>
          <w:u w:val="single"/>
        </w:rPr>
        <w:t xml:space="preserve">Площадь земельного участка  </w:t>
      </w:r>
      <w:r w:rsidRPr="00361436">
        <w:rPr>
          <w:rFonts w:ascii="Times New Roman" w:hAnsi="Times New Roman"/>
          <w:b/>
          <w:spacing w:val="-3"/>
          <w:sz w:val="24"/>
          <w:szCs w:val="24"/>
          <w:u w:val="single"/>
        </w:rPr>
        <w:t xml:space="preserve">_ 0, 1500 </w:t>
      </w:r>
      <w:r w:rsidRPr="00361436">
        <w:rPr>
          <w:rFonts w:ascii="Times New Roman" w:hAnsi="Times New Roman"/>
          <w:b/>
          <w:sz w:val="24"/>
          <w:szCs w:val="24"/>
          <w:u w:val="single"/>
        </w:rPr>
        <w:t xml:space="preserve"> га.</w:t>
      </w:r>
      <w:r w:rsidRPr="00361436">
        <w:rPr>
          <w:rFonts w:ascii="Times New Roman" w:hAnsi="Times New Roman"/>
          <w:sz w:val="24"/>
          <w:szCs w:val="24"/>
          <w:vertAlign w:val="superscript"/>
        </w:rPr>
        <w:t xml:space="preserve">2, 3, 4 </w:t>
      </w:r>
    </w:p>
    <w:p w:rsidR="00361436" w:rsidRPr="00361436" w:rsidRDefault="00361436" w:rsidP="00361436">
      <w:pPr>
        <w:tabs>
          <w:tab w:val="left" w:pos="8222"/>
        </w:tabs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</w:p>
    <w:p w:rsidR="00361436" w:rsidRPr="00361436" w:rsidRDefault="00361436" w:rsidP="00361436">
      <w:pPr>
        <w:tabs>
          <w:tab w:val="left" w:pos="426"/>
          <w:tab w:val="left" w:pos="9498"/>
        </w:tabs>
        <w:spacing w:after="0" w:line="240" w:lineRule="auto"/>
        <w:rPr>
          <w:rFonts w:ascii="Times New Roman" w:hAnsi="Times New Roman"/>
          <w:b/>
          <w:spacing w:val="-3"/>
          <w:sz w:val="28"/>
          <w:szCs w:val="28"/>
        </w:rPr>
      </w:pPr>
      <w:r w:rsidRPr="00361436">
        <w:rPr>
          <w:rFonts w:ascii="Times New Roman" w:hAnsi="Times New Roman"/>
          <w:b/>
          <w:spacing w:val="-3"/>
          <w:sz w:val="24"/>
          <w:szCs w:val="24"/>
        </w:rPr>
        <w:t>Параметры разрешенного строительства:</w:t>
      </w:r>
    </w:p>
    <w:p w:rsidR="00361436" w:rsidRPr="00361436" w:rsidRDefault="00361436" w:rsidP="00361436">
      <w:pPr>
        <w:tabs>
          <w:tab w:val="left" w:pos="426"/>
          <w:tab w:val="left" w:pos="9498"/>
        </w:tabs>
        <w:spacing w:after="0" w:line="240" w:lineRule="auto"/>
        <w:rPr>
          <w:rFonts w:ascii="Times New Roman" w:hAnsi="Times New Roman"/>
          <w:sz w:val="26"/>
          <w:szCs w:val="28"/>
        </w:rPr>
      </w:pPr>
      <w:r w:rsidRPr="00361436">
        <w:rPr>
          <w:rFonts w:ascii="Times New Roman" w:hAnsi="Times New Roman"/>
          <w:sz w:val="26"/>
          <w:szCs w:val="28"/>
        </w:rPr>
        <w:t xml:space="preserve">Максимальный процент застройки -60%; предельное количество этажей - 2, предельная высота зданий, строений  – </w:t>
      </w:r>
      <w:smartTag w:uri="urn:schemas-microsoft-com:office:smarttags" w:element="metricconverter">
        <w:smartTagPr>
          <w:attr w:name="ProductID" w:val="13,6 метров"/>
        </w:smartTagPr>
        <w:r w:rsidRPr="00361436">
          <w:rPr>
            <w:rFonts w:ascii="Times New Roman" w:hAnsi="Times New Roman"/>
            <w:sz w:val="26"/>
            <w:szCs w:val="28"/>
          </w:rPr>
          <w:t>13,6 метров</w:t>
        </w:r>
      </w:smartTag>
      <w:r w:rsidRPr="00361436">
        <w:rPr>
          <w:rFonts w:ascii="Times New Roman" w:hAnsi="Times New Roman"/>
          <w:sz w:val="26"/>
          <w:szCs w:val="28"/>
        </w:rPr>
        <w:t xml:space="preserve">, расстояние  между фронтальной границей участка и основным строением–до </w:t>
      </w:r>
      <w:smartTag w:uri="urn:schemas-microsoft-com:office:smarttags" w:element="metricconverter">
        <w:smartTagPr>
          <w:attr w:name="ProductID" w:val="6 м"/>
        </w:smartTagPr>
        <w:r w:rsidRPr="00361436">
          <w:rPr>
            <w:rFonts w:ascii="Times New Roman" w:hAnsi="Times New Roman"/>
            <w:sz w:val="26"/>
            <w:szCs w:val="28"/>
          </w:rPr>
          <w:t>6 м</w:t>
        </w:r>
      </w:smartTag>
      <w:r w:rsidRPr="00361436">
        <w:rPr>
          <w:rFonts w:ascii="Times New Roman" w:hAnsi="Times New Roman"/>
          <w:sz w:val="26"/>
          <w:szCs w:val="28"/>
        </w:rPr>
        <w:t xml:space="preserve">; расстояние от основного строения до красной линии улицы не менее чем </w:t>
      </w:r>
      <w:smartTag w:uri="urn:schemas-microsoft-com:office:smarttags" w:element="metricconverter">
        <w:smartTagPr>
          <w:attr w:name="ProductID" w:val="5 м"/>
        </w:smartTagPr>
        <w:r w:rsidRPr="00361436">
          <w:rPr>
            <w:rFonts w:ascii="Times New Roman" w:hAnsi="Times New Roman"/>
            <w:sz w:val="26"/>
            <w:szCs w:val="28"/>
          </w:rPr>
          <w:t>5 м</w:t>
        </w:r>
      </w:smartTag>
      <w:r w:rsidRPr="00361436">
        <w:rPr>
          <w:rFonts w:ascii="Times New Roman" w:hAnsi="Times New Roman"/>
          <w:sz w:val="26"/>
          <w:szCs w:val="28"/>
        </w:rPr>
        <w:t>.</w:t>
      </w:r>
    </w:p>
    <w:p w:rsidR="00361436" w:rsidRPr="00361436" w:rsidRDefault="00361436" w:rsidP="00361436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u w:val="single"/>
        </w:rPr>
      </w:pPr>
      <w:r w:rsidRPr="00361436">
        <w:rPr>
          <w:rFonts w:ascii="Times New Roman" w:hAnsi="Times New Roman"/>
          <w:b/>
          <w:sz w:val="24"/>
          <w:szCs w:val="24"/>
          <w:u w:val="single"/>
        </w:rPr>
        <w:t>Координаты точек поворотных углов земельного участка</w:t>
      </w:r>
    </w:p>
    <w:p w:rsidR="00361436" w:rsidRPr="00361436" w:rsidRDefault="00361436" w:rsidP="00361436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9"/>
        <w:gridCol w:w="1984"/>
        <w:gridCol w:w="1985"/>
        <w:gridCol w:w="1701"/>
        <w:gridCol w:w="1843"/>
      </w:tblGrid>
      <w:tr w:rsidR="00361436" w:rsidRPr="00361436" w:rsidTr="00361436">
        <w:trPr>
          <w:trHeight w:val="138"/>
        </w:trPr>
        <w:tc>
          <w:tcPr>
            <w:tcW w:w="1559" w:type="dxa"/>
            <w:vMerge w:val="restart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номер точки</w:t>
            </w:r>
          </w:p>
        </w:tc>
        <w:tc>
          <w:tcPr>
            <w:tcW w:w="1984" w:type="dxa"/>
            <w:vMerge w:val="restart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координата Х</w:t>
            </w:r>
          </w:p>
        </w:tc>
        <w:tc>
          <w:tcPr>
            <w:tcW w:w="1985" w:type="dxa"/>
            <w:vMerge w:val="restart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 xml:space="preserve">координата </w:t>
            </w:r>
            <w:r w:rsidRPr="00361436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3544" w:type="dxa"/>
            <w:gridSpan w:val="2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Горизонтальное приложение</w:t>
            </w:r>
          </w:p>
        </w:tc>
      </w:tr>
      <w:tr w:rsidR="00361436" w:rsidRPr="00361436" w:rsidTr="00361436">
        <w:trPr>
          <w:trHeight w:val="138"/>
        </w:trPr>
        <w:tc>
          <w:tcPr>
            <w:tcW w:w="1559" w:type="dxa"/>
            <w:vMerge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№ точки</w:t>
            </w:r>
          </w:p>
        </w:tc>
        <w:tc>
          <w:tcPr>
            <w:tcW w:w="1843" w:type="dxa"/>
            <w:shd w:val="clear" w:color="auto" w:fill="auto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Расстояние (м)</w:t>
            </w:r>
          </w:p>
        </w:tc>
      </w:tr>
      <w:tr w:rsidR="00361436" w:rsidRPr="00361436" w:rsidTr="00361436">
        <w:tc>
          <w:tcPr>
            <w:tcW w:w="1559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442944,54</w:t>
            </w:r>
          </w:p>
        </w:tc>
        <w:tc>
          <w:tcPr>
            <w:tcW w:w="1985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124226,69</w:t>
            </w:r>
          </w:p>
        </w:tc>
        <w:tc>
          <w:tcPr>
            <w:tcW w:w="1701" w:type="dxa"/>
            <w:shd w:val="clear" w:color="auto" w:fill="auto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от 1  -  до  2</w:t>
            </w:r>
          </w:p>
        </w:tc>
        <w:tc>
          <w:tcPr>
            <w:tcW w:w="1843" w:type="dxa"/>
            <w:shd w:val="clear" w:color="auto" w:fill="auto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361436" w:rsidRPr="00361436" w:rsidTr="00361436">
        <w:tc>
          <w:tcPr>
            <w:tcW w:w="1559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442972,75</w:t>
            </w:r>
          </w:p>
        </w:tc>
        <w:tc>
          <w:tcPr>
            <w:tcW w:w="1985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124236,89</w:t>
            </w:r>
          </w:p>
        </w:tc>
        <w:tc>
          <w:tcPr>
            <w:tcW w:w="1701" w:type="dxa"/>
            <w:shd w:val="clear" w:color="auto" w:fill="auto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от  2 -  до н3</w:t>
            </w:r>
          </w:p>
        </w:tc>
        <w:tc>
          <w:tcPr>
            <w:tcW w:w="1843" w:type="dxa"/>
            <w:shd w:val="clear" w:color="auto" w:fill="auto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361436" w:rsidRPr="00361436" w:rsidTr="00361436">
        <w:tc>
          <w:tcPr>
            <w:tcW w:w="1559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н3</w:t>
            </w:r>
          </w:p>
        </w:tc>
        <w:tc>
          <w:tcPr>
            <w:tcW w:w="1984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442955,37</w:t>
            </w:r>
          </w:p>
        </w:tc>
        <w:tc>
          <w:tcPr>
            <w:tcW w:w="1985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124283,77</w:t>
            </w:r>
          </w:p>
        </w:tc>
        <w:tc>
          <w:tcPr>
            <w:tcW w:w="1701" w:type="dxa"/>
            <w:shd w:val="clear" w:color="auto" w:fill="auto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от н3 –  до н4</w:t>
            </w:r>
          </w:p>
        </w:tc>
        <w:tc>
          <w:tcPr>
            <w:tcW w:w="1843" w:type="dxa"/>
            <w:shd w:val="clear" w:color="auto" w:fill="auto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361436" w:rsidRPr="00361436" w:rsidTr="00361436">
        <w:tc>
          <w:tcPr>
            <w:tcW w:w="1559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н4</w:t>
            </w:r>
          </w:p>
        </w:tc>
        <w:tc>
          <w:tcPr>
            <w:tcW w:w="1984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442927,16</w:t>
            </w:r>
          </w:p>
        </w:tc>
        <w:tc>
          <w:tcPr>
            <w:tcW w:w="1985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124273,57</w:t>
            </w:r>
          </w:p>
        </w:tc>
        <w:tc>
          <w:tcPr>
            <w:tcW w:w="1701" w:type="dxa"/>
            <w:shd w:val="clear" w:color="auto" w:fill="auto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 xml:space="preserve">от  н4 - до 1  </w:t>
            </w:r>
          </w:p>
        </w:tc>
        <w:tc>
          <w:tcPr>
            <w:tcW w:w="1843" w:type="dxa"/>
            <w:shd w:val="clear" w:color="auto" w:fill="auto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</w:tbl>
    <w:p w:rsidR="00361436" w:rsidRPr="00361436" w:rsidRDefault="00361436" w:rsidP="00361436">
      <w:pPr>
        <w:spacing w:after="0" w:line="240" w:lineRule="auto"/>
        <w:rPr>
          <w:rFonts w:ascii="Times New Roman" w:hAnsi="Times New Roman"/>
        </w:rPr>
      </w:pPr>
      <w:r w:rsidRPr="00361436">
        <w:rPr>
          <w:rFonts w:ascii="Times New Roman" w:hAnsi="Times New Roman"/>
        </w:rPr>
        <w:t>Чертеж градостроительного плана земельного участка разработан на топографической основе в масштабе</w:t>
      </w:r>
    </w:p>
    <w:tbl>
      <w:tblPr>
        <w:tblW w:w="16840" w:type="dxa"/>
        <w:tblInd w:w="1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"/>
        <w:gridCol w:w="595"/>
        <w:gridCol w:w="8619"/>
        <w:gridCol w:w="7031"/>
        <w:gridCol w:w="170"/>
      </w:tblGrid>
      <w:tr w:rsidR="00361436" w:rsidRPr="00361436" w:rsidTr="00361436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61436">
              <w:rPr>
                <w:rFonts w:ascii="Times New Roman" w:hAnsi="Times New Roman"/>
                <w:b/>
              </w:rPr>
              <w:t xml:space="preserve">(1: 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61436">
              <w:rPr>
                <w:rFonts w:ascii="Times New Roman" w:hAnsi="Times New Roman"/>
                <w:b/>
              </w:rPr>
              <w:t>1000</w:t>
            </w:r>
          </w:p>
        </w:tc>
        <w:tc>
          <w:tcPr>
            <w:tcW w:w="86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ind w:left="-28" w:firstLine="28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 xml:space="preserve">), </w:t>
            </w:r>
            <w:r w:rsidRPr="00361436">
              <w:rPr>
                <w:rFonts w:ascii="Times New Roman" w:hAnsi="Times New Roman"/>
                <w:b/>
                <w:sz w:val="24"/>
                <w:szCs w:val="24"/>
              </w:rPr>
              <w:t>выполненной ООО «ХакасСТРОЙИЗЫСКАНИЯ» в  2013 году.</w:t>
            </w:r>
          </w:p>
        </w:tc>
        <w:tc>
          <w:tcPr>
            <w:tcW w:w="70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>.</w:t>
            </w:r>
          </w:p>
        </w:tc>
      </w:tr>
    </w:tbl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18"/>
          <w:szCs w:val="18"/>
        </w:rPr>
      </w:pPr>
      <w:r w:rsidRPr="00361436">
        <w:rPr>
          <w:rFonts w:ascii="Times New Roman" w:hAnsi="Times New Roman"/>
          <w:sz w:val="18"/>
          <w:szCs w:val="18"/>
        </w:rPr>
        <w:t xml:space="preserve">                   (дата) (наименование кадастрового инженера)</w:t>
      </w:r>
    </w:p>
    <w:p w:rsidR="00361436" w:rsidRPr="00361436" w:rsidRDefault="00361436" w:rsidP="00361436">
      <w:pPr>
        <w:pBdr>
          <w:top w:val="single" w:sz="4" w:space="12" w:color="auto"/>
        </w:pBdr>
        <w:spacing w:after="0" w:line="240" w:lineRule="auto"/>
        <w:rPr>
          <w:rFonts w:ascii="Times New Roman" w:hAnsi="Times New Roman"/>
        </w:rPr>
      </w:pPr>
      <w:r w:rsidRPr="00361436">
        <w:rPr>
          <w:rFonts w:ascii="Times New Roman" w:hAnsi="Times New Roman"/>
        </w:rPr>
        <w:t>Чертеж градостроительного плана земельного участка разработан</w:t>
      </w:r>
    </w:p>
    <w:p w:rsidR="00361436" w:rsidRPr="00361436" w:rsidRDefault="00361436" w:rsidP="003614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lastRenderedPageBreak/>
        <w:t>06. 10. 2016 г. Управлением ЖКХ  администрации МО  город Сорск</w:t>
      </w: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18"/>
          <w:szCs w:val="18"/>
        </w:rPr>
      </w:pPr>
      <w:r w:rsidRPr="00361436">
        <w:rPr>
          <w:rFonts w:ascii="Times New Roman" w:hAnsi="Times New Roman"/>
          <w:sz w:val="18"/>
          <w:szCs w:val="18"/>
        </w:rPr>
        <w:t>(дата, наименование организации)</w:t>
      </w:r>
    </w:p>
    <w:p w:rsidR="00361436" w:rsidRPr="00361436" w:rsidRDefault="00361436" w:rsidP="00361436">
      <w:pPr>
        <w:tabs>
          <w:tab w:val="left" w:pos="8222"/>
          <w:tab w:val="left" w:pos="9214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61436" w:rsidRPr="00361436" w:rsidRDefault="00361436" w:rsidP="00361436">
      <w:pPr>
        <w:tabs>
          <w:tab w:val="left" w:pos="8222"/>
          <w:tab w:val="left" w:pos="9214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61436">
        <w:rPr>
          <w:rFonts w:ascii="Times New Roman" w:hAnsi="Times New Roman"/>
          <w:bCs/>
          <w:sz w:val="24"/>
          <w:szCs w:val="24"/>
        </w:rPr>
        <w:t>2. Информация о разрешенном использовании земельного участка, требованиях к назначению, параметрам и размещению объекта капитального строительства:</w:t>
      </w:r>
    </w:p>
    <w:p w:rsidR="00361436" w:rsidRPr="00361436" w:rsidRDefault="00361436" w:rsidP="00361436">
      <w:pPr>
        <w:tabs>
          <w:tab w:val="left" w:pos="8222"/>
          <w:tab w:val="left" w:pos="9214"/>
        </w:tabs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361436">
        <w:rPr>
          <w:rFonts w:ascii="Times New Roman" w:hAnsi="Times New Roman"/>
          <w:b/>
          <w:sz w:val="24"/>
          <w:szCs w:val="24"/>
          <w:u w:val="single"/>
        </w:rPr>
        <w:t xml:space="preserve">  Совет депутатов города Сорска.  Решение «Об утверждении правил землепользования и застройки  городского  округа  город  Сорск  Республики Хакасия»    от 20.  12. 2011 года   №   642_</w:t>
      </w: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18"/>
          <w:szCs w:val="18"/>
        </w:rPr>
      </w:pPr>
      <w:r w:rsidRPr="00361436">
        <w:rPr>
          <w:rFonts w:ascii="Times New Roman" w:hAnsi="Times New Roman"/>
          <w:sz w:val="18"/>
          <w:szCs w:val="18"/>
        </w:rPr>
        <w:t xml:space="preserve"> (наименование представительного органа местного самоуправления, реквизиты акта об утверждении правил</w:t>
      </w:r>
      <w:r w:rsidRPr="00361436">
        <w:rPr>
          <w:rFonts w:ascii="Times New Roman" w:hAnsi="Times New Roman"/>
          <w:sz w:val="18"/>
          <w:szCs w:val="18"/>
        </w:rPr>
        <w:br/>
        <w:t>землепользования и застройки, информация обо всех предусмотренных градостроительным регламентом видах</w:t>
      </w:r>
      <w:r w:rsidRPr="00361436">
        <w:rPr>
          <w:rFonts w:ascii="Times New Roman" w:hAnsi="Times New Roman"/>
          <w:sz w:val="18"/>
          <w:szCs w:val="18"/>
        </w:rPr>
        <w:br/>
        <w:t>разрешенного использования земельного участка (за исключением случаев предоставления земельного участка</w:t>
      </w:r>
      <w:r w:rsidRPr="00361436">
        <w:rPr>
          <w:rFonts w:ascii="Times New Roman" w:hAnsi="Times New Roman"/>
          <w:sz w:val="18"/>
          <w:szCs w:val="18"/>
        </w:rPr>
        <w:br/>
        <w:t>для государственных или муниципальных нужд))</w:t>
      </w: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61436" w:rsidRPr="00361436" w:rsidRDefault="00361436" w:rsidP="00361436">
      <w:pPr>
        <w:tabs>
          <w:tab w:val="left" w:pos="1440"/>
        </w:tabs>
        <w:spacing w:after="0" w:line="240" w:lineRule="auto"/>
        <w:ind w:firstLine="709"/>
        <w:rPr>
          <w:rFonts w:ascii="Times New Roman" w:hAnsi="Times New Roman"/>
        </w:rPr>
      </w:pPr>
      <w:r w:rsidRPr="00361436">
        <w:rPr>
          <w:rFonts w:ascii="Times New Roman" w:hAnsi="Times New Roman"/>
          <w:b/>
          <w:bCs/>
        </w:rPr>
        <w:t>2.1</w:t>
      </w:r>
      <w:r w:rsidRPr="00361436">
        <w:rPr>
          <w:rFonts w:ascii="Times New Roman" w:hAnsi="Times New Roman"/>
          <w:b/>
          <w:bCs/>
          <w:sz w:val="24"/>
          <w:szCs w:val="24"/>
        </w:rPr>
        <w:t>. </w:t>
      </w:r>
      <w:r w:rsidRPr="00361436">
        <w:rPr>
          <w:rFonts w:ascii="Times New Roman" w:hAnsi="Times New Roman"/>
          <w:sz w:val="24"/>
          <w:szCs w:val="24"/>
          <w:u w:val="single"/>
        </w:rPr>
        <w:t>Информация о разрешенном использовании земельного участка:</w:t>
      </w:r>
    </w:p>
    <w:p w:rsidR="00361436" w:rsidRPr="00361436" w:rsidRDefault="00361436" w:rsidP="00361436">
      <w:pPr>
        <w:tabs>
          <w:tab w:val="left" w:pos="1440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u w:val="single"/>
        </w:rPr>
      </w:pPr>
      <w:r w:rsidRPr="00361436">
        <w:rPr>
          <w:rFonts w:ascii="Times New Roman" w:hAnsi="Times New Roman"/>
          <w:b/>
          <w:sz w:val="24"/>
          <w:szCs w:val="24"/>
          <w:u w:val="single"/>
        </w:rPr>
        <w:t>Территориальная зона 1Жп</w:t>
      </w:r>
    </w:p>
    <w:p w:rsidR="00361436" w:rsidRPr="00361436" w:rsidRDefault="00361436" w:rsidP="00361436">
      <w:pPr>
        <w:tabs>
          <w:tab w:val="left" w:pos="1440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u w:val="single"/>
        </w:rPr>
      </w:pPr>
    </w:p>
    <w:p w:rsidR="00361436" w:rsidRPr="00361436" w:rsidRDefault="00361436" w:rsidP="00361436">
      <w:pPr>
        <w:tabs>
          <w:tab w:val="left" w:pos="1440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u w:val="single"/>
        </w:rPr>
      </w:pPr>
      <w:r w:rsidRPr="00361436">
        <w:rPr>
          <w:rFonts w:ascii="Times New Roman" w:hAnsi="Times New Roman"/>
        </w:rPr>
        <w:tab/>
      </w:r>
      <w:r w:rsidRPr="00361436">
        <w:rPr>
          <w:rFonts w:ascii="Times New Roman" w:hAnsi="Times New Roman"/>
          <w:b/>
          <w:sz w:val="24"/>
          <w:szCs w:val="24"/>
          <w:u w:val="single"/>
        </w:rPr>
        <w:t>Основные виды разрешенного использования:</w:t>
      </w:r>
    </w:p>
    <w:p w:rsidR="00361436" w:rsidRPr="00361436" w:rsidRDefault="00361436" w:rsidP="00361436">
      <w:pPr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одноквартирные жилые дома не выше двух этажей с приквартирными участками;</w:t>
      </w:r>
    </w:p>
    <w:p w:rsidR="00361436" w:rsidRPr="00361436" w:rsidRDefault="00361436" w:rsidP="00361436">
      <w:pPr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блокированные двухквартирные и многоквартирные жилые дома с приквартирными участками.</w:t>
      </w:r>
    </w:p>
    <w:p w:rsidR="00361436" w:rsidRPr="00361436" w:rsidRDefault="00361436" w:rsidP="00361436">
      <w:pPr>
        <w:spacing w:after="0" w:line="240" w:lineRule="auto"/>
        <w:ind w:left="1620" w:hanging="540"/>
        <w:rPr>
          <w:rFonts w:ascii="Times New Roman" w:hAnsi="Times New Roman"/>
          <w:sz w:val="24"/>
          <w:szCs w:val="24"/>
        </w:rPr>
      </w:pPr>
    </w:p>
    <w:p w:rsidR="00361436" w:rsidRPr="00361436" w:rsidRDefault="00361436" w:rsidP="00361436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u w:val="single"/>
        </w:rPr>
      </w:pPr>
      <w:r w:rsidRPr="00361436">
        <w:rPr>
          <w:rFonts w:ascii="Times New Roman" w:hAnsi="Times New Roman"/>
          <w:b/>
          <w:sz w:val="24"/>
          <w:szCs w:val="24"/>
          <w:u w:val="single"/>
        </w:rPr>
        <w:t>Условно разрешенные виды использования:</w:t>
      </w:r>
    </w:p>
    <w:p w:rsidR="00361436" w:rsidRPr="00361436" w:rsidRDefault="00361436" w:rsidP="00361436">
      <w:pPr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малоэтажные многоквартирные жилые дома не выше двух этажей без приквартирных участков;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организации бытового обслуживания (пошивочные ателье, ателье по ремонту бытовой техники, часов, одежды, обуви, салоны красоты, парикмахерские, молочные кухни, химчистки (пункты приема));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залы рекреации (с бассейном или без);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библиотеки;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аптеки;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нотариальные конторы, юридические консультации;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гостиницы;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доходные дома;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офисы;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 xml:space="preserve">клубы многоцелевого и специализированного использования </w:t>
      </w:r>
      <w:r w:rsidRPr="00361436">
        <w:rPr>
          <w:rFonts w:ascii="Times New Roman" w:hAnsi="Times New Roman"/>
          <w:b/>
          <w:sz w:val="24"/>
          <w:szCs w:val="24"/>
        </w:rPr>
        <w:br/>
        <w:t>(с ограничениями по времени работы);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компьютерные центры, интернет-кафе;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предприятия общественного питания (рестораны, кафе, бары, закусочные, столовые и иные подобные объекты, с количеством посадочных мест до 50);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 xml:space="preserve">бани, банно-оздоровительные комплексы, спортзалы (при условии создания санитарно-защитной зоны не менее </w:t>
      </w:r>
      <w:smartTag w:uri="urn:schemas-microsoft-com:office:smarttags" w:element="metricconverter">
        <w:smartTagPr>
          <w:attr w:name="ProductID" w:val="50 м"/>
        </w:smartTagPr>
        <w:r w:rsidRPr="00361436">
          <w:rPr>
            <w:rFonts w:ascii="Times New Roman" w:hAnsi="Times New Roman"/>
            <w:b/>
            <w:sz w:val="24"/>
            <w:szCs w:val="24"/>
          </w:rPr>
          <w:t>50 м</w:t>
        </w:r>
      </w:smartTag>
      <w:r w:rsidRPr="00361436">
        <w:rPr>
          <w:rFonts w:ascii="Times New Roman" w:hAnsi="Times New Roman"/>
          <w:b/>
          <w:sz w:val="24"/>
          <w:szCs w:val="24"/>
        </w:rPr>
        <w:t>);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почтовые отделения, телефонные и телеграфные станции;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магазины повседневного спроса;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кабинеты практикующих врачей;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амбулаторно-поликлинические организации;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объекты индивидуальной трудовой деятельности (парикмахерская, ремонт часов, обуви, ателье и т.д.);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авторемонтные мастерские;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временные объекты.</w:t>
      </w:r>
    </w:p>
    <w:p w:rsidR="00361436" w:rsidRPr="00361436" w:rsidRDefault="00361436" w:rsidP="00361436">
      <w:pPr>
        <w:tabs>
          <w:tab w:val="left" w:pos="1620"/>
        </w:tabs>
        <w:spacing w:after="0" w:line="240" w:lineRule="auto"/>
        <w:ind w:left="1620" w:hanging="540"/>
        <w:rPr>
          <w:rFonts w:ascii="Times New Roman" w:hAnsi="Times New Roman"/>
          <w:sz w:val="24"/>
          <w:szCs w:val="24"/>
        </w:rPr>
      </w:pPr>
    </w:p>
    <w:p w:rsidR="00361436" w:rsidRPr="00361436" w:rsidRDefault="00361436" w:rsidP="00361436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u w:val="single"/>
        </w:rPr>
      </w:pPr>
      <w:r w:rsidRPr="00361436">
        <w:rPr>
          <w:rFonts w:ascii="Times New Roman" w:hAnsi="Times New Roman"/>
          <w:b/>
          <w:sz w:val="24"/>
          <w:szCs w:val="24"/>
          <w:u w:val="single"/>
        </w:rPr>
        <w:t>Вспомогательные виды разрешенного использования:</w:t>
      </w:r>
    </w:p>
    <w:p w:rsidR="00361436" w:rsidRPr="00361436" w:rsidRDefault="00361436" w:rsidP="00361436">
      <w:pPr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сады, огороды, палисадники;</w:t>
      </w:r>
    </w:p>
    <w:p w:rsidR="00361436" w:rsidRPr="00361436" w:rsidRDefault="00361436" w:rsidP="00361436">
      <w:pPr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lastRenderedPageBreak/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дворовые постройки (мастерские, сараи, бани);</w:t>
      </w:r>
    </w:p>
    <w:p w:rsidR="00361436" w:rsidRPr="00361436" w:rsidRDefault="00361436" w:rsidP="00361436">
      <w:pPr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сооружения, связанные с выращиванием цветов, фруктов, овощей (парники, теплицы, оранжереи и так далее);</w:t>
      </w:r>
    </w:p>
    <w:p w:rsidR="00361436" w:rsidRPr="00361436" w:rsidRDefault="00361436" w:rsidP="00361436">
      <w:pPr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индивидуальные гаражи на приквартирных участках на 1-2 легковых автомобиля;</w:t>
      </w:r>
    </w:p>
    <w:p w:rsidR="00361436" w:rsidRPr="00361436" w:rsidRDefault="00361436" w:rsidP="00361436">
      <w:pPr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встроенные в жилые дома гаражи на 1-2 легковых автомобиля;</w:t>
      </w:r>
    </w:p>
    <w:p w:rsidR="00361436" w:rsidRPr="00361436" w:rsidRDefault="00361436" w:rsidP="00361436">
      <w:pPr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инженерные сети и сооружения;</w:t>
      </w:r>
    </w:p>
    <w:p w:rsidR="00361436" w:rsidRPr="00361436" w:rsidRDefault="00361436" w:rsidP="00361436">
      <w:pPr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площадки для мусоросборников;</w:t>
      </w:r>
    </w:p>
    <w:p w:rsidR="00361436" w:rsidRPr="00361436" w:rsidRDefault="00361436" w:rsidP="00361436">
      <w:pPr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детские площадки, площадки для отдыха, спортивных занятий;</w:t>
      </w:r>
    </w:p>
    <w:p w:rsidR="00361436" w:rsidRPr="00361436" w:rsidRDefault="00361436" w:rsidP="00361436">
      <w:pPr>
        <w:spacing w:after="0" w:line="240" w:lineRule="auto"/>
        <w:ind w:left="1620" w:hanging="540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-</w:t>
      </w:r>
      <w:r w:rsidRPr="00361436">
        <w:rPr>
          <w:rFonts w:ascii="Times New Roman" w:hAnsi="Times New Roman"/>
          <w:b/>
          <w:sz w:val="24"/>
          <w:szCs w:val="24"/>
        </w:rPr>
        <w:tab/>
        <w:t>скверы, аллеи.</w:t>
      </w:r>
    </w:p>
    <w:p w:rsidR="00361436" w:rsidRPr="00361436" w:rsidRDefault="00361436" w:rsidP="00361436">
      <w:pPr>
        <w:spacing w:after="0" w:line="240" w:lineRule="auto"/>
        <w:ind w:left="1620" w:hanging="540"/>
        <w:rPr>
          <w:rFonts w:ascii="Times New Roman" w:hAnsi="Times New Roman"/>
          <w:sz w:val="24"/>
          <w:szCs w:val="24"/>
        </w:rPr>
      </w:pPr>
    </w:p>
    <w:p w:rsidR="00361436" w:rsidRPr="00361436" w:rsidRDefault="00361436" w:rsidP="00361436">
      <w:pPr>
        <w:spacing w:after="0" w:line="240" w:lineRule="auto"/>
        <w:ind w:left="1620" w:hanging="540"/>
        <w:rPr>
          <w:rFonts w:ascii="Times New Roman" w:hAnsi="Times New Roman"/>
          <w:sz w:val="24"/>
          <w:szCs w:val="24"/>
        </w:rPr>
      </w:pP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ind w:right="113"/>
        <w:rPr>
          <w:rFonts w:ascii="Times New Roman" w:hAnsi="Times New Roman"/>
          <w:sz w:val="2"/>
          <w:szCs w:val="2"/>
        </w:rPr>
      </w:pP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ind w:right="113"/>
        <w:rPr>
          <w:rFonts w:ascii="Times New Roman" w:hAnsi="Times New Roman"/>
          <w:sz w:val="2"/>
          <w:szCs w:val="2"/>
        </w:rPr>
      </w:pPr>
    </w:p>
    <w:p w:rsidR="00361436" w:rsidRPr="00361436" w:rsidRDefault="00361436" w:rsidP="00361436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361436">
        <w:rPr>
          <w:rFonts w:ascii="Times New Roman" w:hAnsi="Times New Roman"/>
          <w:b/>
          <w:bCs/>
          <w:sz w:val="24"/>
          <w:szCs w:val="24"/>
        </w:rPr>
        <w:t>2.2. </w:t>
      </w:r>
      <w:r w:rsidRPr="00361436">
        <w:rPr>
          <w:rFonts w:ascii="Times New Roman" w:hAnsi="Times New Roman"/>
          <w:sz w:val="24"/>
          <w:szCs w:val="24"/>
        </w:rPr>
        <w:t xml:space="preserve">Требования к назначению, параметрам и размещению объекта капитального строительства на указанном земельном участке. Назначение объекта капитального строительства </w:t>
      </w:r>
      <w:r w:rsidRPr="00361436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361436" w:rsidRPr="00361436" w:rsidRDefault="00361436" w:rsidP="00361436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361436" w:rsidRPr="00361436" w:rsidRDefault="00361436" w:rsidP="00361436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361436">
        <w:rPr>
          <w:rFonts w:ascii="Times New Roman" w:hAnsi="Times New Roman"/>
          <w:sz w:val="24"/>
          <w:szCs w:val="24"/>
        </w:rPr>
        <w:t>Назначение объекта капитального строительства</w:t>
      </w:r>
    </w:p>
    <w:tbl>
      <w:tblPr>
        <w:tblW w:w="9204" w:type="dxa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3"/>
        <w:gridCol w:w="2370"/>
        <w:gridCol w:w="165"/>
        <w:gridCol w:w="6201"/>
        <w:gridCol w:w="165"/>
      </w:tblGrid>
      <w:tr w:rsidR="00361436" w:rsidRPr="00361436" w:rsidTr="00361436">
        <w:trPr>
          <w:trHeight w:val="828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>№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6143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>,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61436">
              <w:rPr>
                <w:rFonts w:ascii="Times New Roman" w:hAnsi="Times New Roman"/>
                <w:b/>
                <w:sz w:val="24"/>
                <w:szCs w:val="24"/>
              </w:rPr>
              <w:t>Индивидуальный  жилой  дом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1436" w:rsidRPr="00361436" w:rsidTr="00361436">
        <w:trPr>
          <w:trHeight w:val="196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1436">
              <w:rPr>
                <w:rFonts w:ascii="Times New Roman" w:hAnsi="Times New Roman"/>
                <w:sz w:val="18"/>
                <w:szCs w:val="18"/>
              </w:rPr>
              <w:t>(согласно чертежу)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01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1436">
              <w:rPr>
                <w:rFonts w:ascii="Times New Roman" w:hAnsi="Times New Roman"/>
                <w:sz w:val="18"/>
                <w:szCs w:val="18"/>
              </w:rPr>
              <w:t>(назначение объекта капитального строительства)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61436" w:rsidRPr="00361436" w:rsidRDefault="00361436" w:rsidP="003614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1436">
        <w:rPr>
          <w:rFonts w:ascii="Times New Roman" w:hAnsi="Times New Roman"/>
          <w:b/>
          <w:bCs/>
          <w:sz w:val="24"/>
          <w:szCs w:val="24"/>
        </w:rPr>
        <w:t>2.2.1. </w:t>
      </w:r>
      <w:r w:rsidRPr="00361436">
        <w:rPr>
          <w:rFonts w:ascii="Times New Roman" w:hAnsi="Times New Roman"/>
          <w:sz w:val="24"/>
          <w:szCs w:val="24"/>
        </w:rPr>
        <w:t xml:space="preserve">Предельные (минимальные и (или) максимальные) размеры земельных участков и объектов капитального строительства, в том числе площадь </w:t>
      </w:r>
      <w:r w:rsidRPr="00361436">
        <w:rPr>
          <w:rFonts w:ascii="Times New Roman" w:hAnsi="Times New Roman"/>
          <w:sz w:val="24"/>
          <w:szCs w:val="24"/>
          <w:vertAlign w:val="superscript"/>
        </w:rPr>
        <w:t>2</w:t>
      </w:r>
      <w:r w:rsidRPr="00361436">
        <w:rPr>
          <w:rFonts w:ascii="Times New Roman" w:hAnsi="Times New Roman"/>
          <w:sz w:val="24"/>
          <w:szCs w:val="24"/>
        </w:rPr>
        <w:t>:</w:t>
      </w:r>
    </w:p>
    <w:tbl>
      <w:tblPr>
        <w:tblW w:w="9923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48"/>
        <w:gridCol w:w="879"/>
        <w:gridCol w:w="992"/>
        <w:gridCol w:w="992"/>
        <w:gridCol w:w="1134"/>
        <w:gridCol w:w="1134"/>
        <w:gridCol w:w="1134"/>
        <w:gridCol w:w="709"/>
        <w:gridCol w:w="567"/>
        <w:gridCol w:w="1134"/>
      </w:tblGrid>
      <w:tr w:rsidR="00361436" w:rsidRPr="00361436" w:rsidTr="00361436">
        <w:trPr>
          <w:cantSplit/>
          <w:trHeight w:val="1074"/>
        </w:trPr>
        <w:tc>
          <w:tcPr>
            <w:tcW w:w="1248" w:type="dxa"/>
            <w:vMerge w:val="restart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>Кадастро</w:t>
            </w:r>
            <w:r w:rsidRPr="00361436">
              <w:rPr>
                <w:rFonts w:ascii="Times New Roman" w:hAnsi="Times New Roman"/>
              </w:rPr>
              <w:softHyphen/>
              <w:t>вый номер земельного участка согласно чертежу градостр. плана</w:t>
            </w:r>
          </w:p>
        </w:tc>
        <w:tc>
          <w:tcPr>
            <w:tcW w:w="879" w:type="dxa"/>
            <w:vMerge w:val="restart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>1. Длина (метров)</w:t>
            </w:r>
          </w:p>
        </w:tc>
        <w:tc>
          <w:tcPr>
            <w:tcW w:w="992" w:type="dxa"/>
            <w:vMerge w:val="restart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>2. Ширина (метров)</w:t>
            </w:r>
          </w:p>
        </w:tc>
        <w:tc>
          <w:tcPr>
            <w:tcW w:w="992" w:type="dxa"/>
            <w:vMerge w:val="restart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>3. Полоса отчужде</w:t>
            </w:r>
            <w:r w:rsidRPr="00361436">
              <w:rPr>
                <w:rFonts w:ascii="Times New Roman" w:hAnsi="Times New Roman"/>
              </w:rPr>
              <w:softHyphen/>
              <w:t>ния</w:t>
            </w:r>
          </w:p>
        </w:tc>
        <w:tc>
          <w:tcPr>
            <w:tcW w:w="1134" w:type="dxa"/>
            <w:vMerge w:val="restart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>4. Охран</w:t>
            </w:r>
            <w:r w:rsidRPr="00361436">
              <w:rPr>
                <w:rFonts w:ascii="Times New Roman" w:hAnsi="Times New Roman"/>
              </w:rPr>
              <w:softHyphen/>
              <w:t>ные зоны</w:t>
            </w:r>
          </w:p>
        </w:tc>
        <w:tc>
          <w:tcPr>
            <w:tcW w:w="1134" w:type="dxa"/>
            <w:vMerge w:val="restart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>5. Площадь земель</w:t>
            </w:r>
            <w:r w:rsidRPr="00361436">
              <w:rPr>
                <w:rFonts w:ascii="Times New Roman" w:hAnsi="Times New Roman"/>
              </w:rPr>
              <w:softHyphen/>
              <w:t>ного участка</w:t>
            </w:r>
            <w:r w:rsidRPr="00361436">
              <w:rPr>
                <w:rFonts w:ascii="Times New Roman" w:hAnsi="Times New Roman"/>
              </w:rPr>
              <w:br/>
              <w:t>(га)</w:t>
            </w:r>
          </w:p>
        </w:tc>
        <w:tc>
          <w:tcPr>
            <w:tcW w:w="1134" w:type="dxa"/>
            <w:vMerge w:val="restart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>6. Номер объекта кап.стр-ва согласно чертежу градостр. плана</w:t>
            </w:r>
          </w:p>
        </w:tc>
        <w:tc>
          <w:tcPr>
            <w:tcW w:w="1276" w:type="dxa"/>
            <w:gridSpan w:val="2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>7. Размер</w:t>
            </w:r>
            <w:r w:rsidRPr="00361436">
              <w:rPr>
                <w:rFonts w:ascii="Times New Roman" w:hAnsi="Times New Roman"/>
              </w:rPr>
              <w:br/>
              <w:t>(м)</w:t>
            </w:r>
          </w:p>
        </w:tc>
        <w:tc>
          <w:tcPr>
            <w:tcW w:w="1134" w:type="dxa"/>
            <w:vMerge w:val="restart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>8. Площадь объекта кап.стр-ва</w:t>
            </w:r>
            <w:r w:rsidRPr="00361436">
              <w:rPr>
                <w:rFonts w:ascii="Times New Roman" w:hAnsi="Times New Roman"/>
              </w:rPr>
              <w:br/>
              <w:t>мах. (га)</w:t>
            </w:r>
          </w:p>
        </w:tc>
      </w:tr>
      <w:tr w:rsidR="00361436" w:rsidRPr="00361436" w:rsidTr="00361436">
        <w:trPr>
          <w:cantSplit/>
        </w:trPr>
        <w:tc>
          <w:tcPr>
            <w:tcW w:w="1248" w:type="dxa"/>
            <w:vMerge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9" w:type="dxa"/>
            <w:vMerge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>макс.</w:t>
            </w:r>
          </w:p>
        </w:tc>
        <w:tc>
          <w:tcPr>
            <w:tcW w:w="567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</w:rPr>
              <w:t>мин.</w:t>
            </w:r>
          </w:p>
        </w:tc>
        <w:tc>
          <w:tcPr>
            <w:tcW w:w="1134" w:type="dxa"/>
            <w:vMerge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1436" w:rsidRPr="00361436" w:rsidTr="00361436">
        <w:tc>
          <w:tcPr>
            <w:tcW w:w="1248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 xml:space="preserve"> 19:10:020</w:t>
            </w:r>
          </w:p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 xml:space="preserve"> 601:587</w:t>
            </w:r>
          </w:p>
        </w:tc>
        <w:tc>
          <w:tcPr>
            <w:tcW w:w="879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 xml:space="preserve">  нет</w:t>
            </w:r>
          </w:p>
        </w:tc>
        <w:tc>
          <w:tcPr>
            <w:tcW w:w="1134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 xml:space="preserve">  нет</w:t>
            </w:r>
          </w:p>
        </w:tc>
        <w:tc>
          <w:tcPr>
            <w:tcW w:w="1134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0,1500</w:t>
            </w:r>
          </w:p>
        </w:tc>
        <w:tc>
          <w:tcPr>
            <w:tcW w:w="1134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24,00</w:t>
            </w:r>
          </w:p>
        </w:tc>
        <w:tc>
          <w:tcPr>
            <w:tcW w:w="567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0,09</w:t>
            </w:r>
          </w:p>
        </w:tc>
      </w:tr>
      <w:tr w:rsidR="00361436" w:rsidRPr="00361436" w:rsidTr="00361436">
        <w:tc>
          <w:tcPr>
            <w:tcW w:w="1248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9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61436" w:rsidRPr="00361436" w:rsidRDefault="00361436" w:rsidP="00361436">
      <w:pPr>
        <w:spacing w:after="0" w:line="240" w:lineRule="auto"/>
        <w:rPr>
          <w:rFonts w:ascii="Times New Roman" w:hAnsi="Times New Roman"/>
        </w:rPr>
      </w:pPr>
    </w:p>
    <w:tbl>
      <w:tblPr>
        <w:tblW w:w="9733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226"/>
        <w:gridCol w:w="667"/>
        <w:gridCol w:w="4728"/>
        <w:gridCol w:w="667"/>
        <w:gridCol w:w="445"/>
      </w:tblGrid>
      <w:tr w:rsidR="00361436" w:rsidRPr="00361436" w:rsidTr="00361436">
        <w:trPr>
          <w:trHeight w:val="589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tabs>
                <w:tab w:val="left" w:pos="3261"/>
              </w:tabs>
              <w:spacing w:after="0" w:line="240" w:lineRule="auto"/>
              <w:ind w:right="-28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61436" w:rsidRPr="00361436" w:rsidRDefault="00361436" w:rsidP="00361436">
            <w:pPr>
              <w:tabs>
                <w:tab w:val="left" w:pos="3261"/>
              </w:tabs>
              <w:spacing w:after="0" w:line="240" w:lineRule="auto"/>
              <w:ind w:right="-285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b/>
                <w:bCs/>
                <w:sz w:val="24"/>
                <w:szCs w:val="24"/>
              </w:rPr>
              <w:t>2.2.2. </w:t>
            </w:r>
            <w:r w:rsidRPr="00361436">
              <w:rPr>
                <w:rFonts w:ascii="Times New Roman" w:hAnsi="Times New Roman"/>
                <w:sz w:val="24"/>
                <w:szCs w:val="24"/>
              </w:rPr>
              <w:t>Предельное количество этажей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tabs>
                <w:tab w:val="left" w:pos="3261"/>
              </w:tabs>
              <w:spacing w:after="0" w:line="240" w:lineRule="auto"/>
              <w:ind w:right="-285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361436">
              <w:rPr>
                <w:rFonts w:ascii="Times New Roman" w:hAnsi="Times New Roman"/>
                <w:sz w:val="28"/>
                <w:szCs w:val="28"/>
                <w:u w:val="single"/>
              </w:rPr>
              <w:t>2</w:t>
            </w:r>
          </w:p>
        </w:tc>
        <w:tc>
          <w:tcPr>
            <w:tcW w:w="4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tabs>
                <w:tab w:val="left" w:pos="3261"/>
              </w:tabs>
              <w:spacing w:after="0" w:line="240" w:lineRule="auto"/>
              <w:ind w:right="-285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 xml:space="preserve">                  или предельная высота зданий, строений, сооружений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tabs>
                <w:tab w:val="left" w:pos="3261"/>
              </w:tabs>
              <w:spacing w:after="0" w:line="240" w:lineRule="auto"/>
              <w:ind w:right="-285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361436">
              <w:rPr>
                <w:rFonts w:ascii="Times New Roman" w:hAnsi="Times New Roman"/>
                <w:sz w:val="28"/>
                <w:szCs w:val="28"/>
                <w:u w:val="single"/>
              </w:rPr>
              <w:t>13, 6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tabs>
                <w:tab w:val="left" w:pos="3261"/>
              </w:tabs>
              <w:spacing w:after="0" w:line="240" w:lineRule="auto"/>
              <w:ind w:right="-285"/>
              <w:rPr>
                <w:rFonts w:ascii="Times New Roman" w:hAnsi="Times New Roman"/>
                <w:sz w:val="28"/>
                <w:szCs w:val="28"/>
                <w:u w:val="single"/>
                <w:vertAlign w:val="superscript"/>
              </w:rPr>
            </w:pPr>
            <w:r w:rsidRPr="00361436">
              <w:rPr>
                <w:rFonts w:ascii="Times New Roman" w:hAnsi="Times New Roman"/>
                <w:sz w:val="28"/>
                <w:szCs w:val="28"/>
                <w:u w:val="single"/>
              </w:rPr>
              <w:t>м.</w:t>
            </w:r>
          </w:p>
        </w:tc>
      </w:tr>
    </w:tbl>
    <w:p w:rsidR="00361436" w:rsidRPr="00361436" w:rsidRDefault="00361436" w:rsidP="00361436">
      <w:pPr>
        <w:tabs>
          <w:tab w:val="left" w:pos="3261"/>
        </w:tabs>
        <w:spacing w:after="0" w:line="240" w:lineRule="auto"/>
        <w:ind w:right="-285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294"/>
        <w:gridCol w:w="2098"/>
        <w:gridCol w:w="567"/>
      </w:tblGrid>
      <w:tr w:rsidR="00361436" w:rsidRPr="00361436" w:rsidTr="00361436">
        <w:tc>
          <w:tcPr>
            <w:tcW w:w="6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b/>
                <w:bCs/>
                <w:sz w:val="24"/>
                <w:szCs w:val="24"/>
              </w:rPr>
              <w:t>2.2.3. </w:t>
            </w:r>
            <w:r w:rsidRPr="00361436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361436">
              <w:rPr>
                <w:rFonts w:ascii="Times New Roman" w:hAnsi="Times New Roman"/>
                <w:sz w:val="28"/>
                <w:szCs w:val="28"/>
                <w:u w:val="single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r w:rsidRPr="0036143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3614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361436" w:rsidRPr="00361436" w:rsidRDefault="00361436" w:rsidP="00361436">
      <w:pPr>
        <w:tabs>
          <w:tab w:val="left" w:pos="216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61436" w:rsidRPr="00361436" w:rsidRDefault="00361436" w:rsidP="00361436">
      <w:pPr>
        <w:tabs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61436">
        <w:rPr>
          <w:rFonts w:ascii="Times New Roman" w:hAnsi="Times New Roman"/>
          <w:b/>
          <w:bCs/>
          <w:sz w:val="24"/>
          <w:szCs w:val="24"/>
        </w:rPr>
        <w:t>2.2.4. </w:t>
      </w:r>
      <w:r w:rsidRPr="00361436">
        <w:rPr>
          <w:rFonts w:ascii="Times New Roman" w:hAnsi="Times New Roman"/>
          <w:sz w:val="24"/>
          <w:szCs w:val="24"/>
        </w:rPr>
        <w:t xml:space="preserve">Иные показатели </w:t>
      </w:r>
      <w:r w:rsidRPr="00361436">
        <w:rPr>
          <w:rFonts w:ascii="Times New Roman" w:hAnsi="Times New Roman"/>
          <w:sz w:val="24"/>
          <w:szCs w:val="24"/>
          <w:vertAlign w:val="superscript"/>
        </w:rPr>
        <w:t>2</w:t>
      </w:r>
      <w:r w:rsidRPr="00361436">
        <w:rPr>
          <w:rFonts w:ascii="Times New Roman" w:hAnsi="Times New Roman"/>
          <w:sz w:val="24"/>
          <w:szCs w:val="24"/>
        </w:rPr>
        <w:t xml:space="preserve">:                        </w:t>
      </w:r>
    </w:p>
    <w:p w:rsidR="00361436" w:rsidRPr="00361436" w:rsidRDefault="00361436" w:rsidP="00361436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61436" w:rsidRPr="00361436" w:rsidRDefault="00361436" w:rsidP="00361436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 а)расстояние от границ землевладения до строения, а также между строениями:</w:t>
      </w:r>
    </w:p>
    <w:p w:rsidR="00361436" w:rsidRPr="00361436" w:rsidRDefault="00361436" w:rsidP="00361436">
      <w:pPr>
        <w:tabs>
          <w:tab w:val="left" w:pos="426"/>
        </w:tabs>
        <w:spacing w:after="0" w:line="240" w:lineRule="auto"/>
        <w:ind w:left="284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     - между фронтальной границей участка и основным строением–до </w:t>
      </w:r>
      <w:smartTag w:uri="urn:schemas-microsoft-com:office:smarttags" w:element="metricconverter">
        <w:smartTagPr>
          <w:attr w:name="ProductID" w:val="6 м"/>
        </w:smartTagPr>
        <w:r w:rsidRPr="00361436">
          <w:rPr>
            <w:rFonts w:ascii="Times New Roman" w:hAnsi="Times New Roman"/>
            <w:b/>
            <w:sz w:val="24"/>
            <w:szCs w:val="24"/>
          </w:rPr>
          <w:t>6 м</w:t>
        </w:r>
      </w:smartTag>
      <w:r w:rsidRPr="00361436">
        <w:rPr>
          <w:rFonts w:ascii="Times New Roman" w:hAnsi="Times New Roman"/>
          <w:b/>
          <w:sz w:val="24"/>
          <w:szCs w:val="24"/>
        </w:rPr>
        <w:t>;</w:t>
      </w:r>
    </w:p>
    <w:p w:rsidR="00361436" w:rsidRPr="00361436" w:rsidRDefault="00361436" w:rsidP="00361436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б)расстояние от основного строения до:</w:t>
      </w:r>
    </w:p>
    <w:p w:rsidR="00361436" w:rsidRPr="00361436" w:rsidRDefault="00361436" w:rsidP="00361436">
      <w:pPr>
        <w:tabs>
          <w:tab w:val="left" w:pos="426"/>
          <w:tab w:val="left" w:pos="27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          - красной линии улицы не менее чем </w:t>
      </w:r>
      <w:smartTag w:uri="urn:schemas-microsoft-com:office:smarttags" w:element="metricconverter">
        <w:smartTagPr>
          <w:attr w:name="ProductID" w:val="5 м"/>
        </w:smartTagPr>
        <w:r w:rsidRPr="00361436">
          <w:rPr>
            <w:rFonts w:ascii="Times New Roman" w:hAnsi="Times New Roman"/>
            <w:b/>
            <w:sz w:val="24"/>
            <w:szCs w:val="24"/>
          </w:rPr>
          <w:t>5 м</w:t>
        </w:r>
      </w:smartTag>
      <w:r w:rsidRPr="00361436">
        <w:rPr>
          <w:rFonts w:ascii="Times New Roman" w:hAnsi="Times New Roman"/>
          <w:b/>
          <w:sz w:val="24"/>
          <w:szCs w:val="24"/>
        </w:rPr>
        <w:t>;</w:t>
      </w:r>
    </w:p>
    <w:p w:rsidR="00361436" w:rsidRPr="00361436" w:rsidRDefault="00361436" w:rsidP="00361436">
      <w:pPr>
        <w:tabs>
          <w:tab w:val="left" w:pos="426"/>
          <w:tab w:val="left" w:pos="27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          - красной линии проездов не менее чем </w:t>
      </w:r>
      <w:smartTag w:uri="urn:schemas-microsoft-com:office:smarttags" w:element="metricconverter">
        <w:smartTagPr>
          <w:attr w:name="ProductID" w:val="3 м"/>
        </w:smartTagPr>
        <w:r w:rsidRPr="00361436">
          <w:rPr>
            <w:rFonts w:ascii="Times New Roman" w:hAnsi="Times New Roman"/>
            <w:b/>
            <w:sz w:val="24"/>
            <w:szCs w:val="24"/>
          </w:rPr>
          <w:t>3 м</w:t>
        </w:r>
      </w:smartTag>
      <w:r w:rsidRPr="00361436">
        <w:rPr>
          <w:rFonts w:ascii="Times New Roman" w:hAnsi="Times New Roman"/>
          <w:b/>
          <w:sz w:val="24"/>
          <w:szCs w:val="24"/>
        </w:rPr>
        <w:t>;</w:t>
      </w:r>
    </w:p>
    <w:p w:rsidR="00361436" w:rsidRPr="00361436" w:rsidRDefault="00361436" w:rsidP="00361436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 в) расстояние от хозяйственных построек до красных линий улиц и проездов должно быть не менее </w:t>
      </w:r>
      <w:smartTag w:uri="urn:schemas-microsoft-com:office:smarttags" w:element="metricconverter">
        <w:smartTagPr>
          <w:attr w:name="ProductID" w:val="5 м"/>
        </w:smartTagPr>
        <w:r w:rsidRPr="00361436">
          <w:rPr>
            <w:rFonts w:ascii="Times New Roman" w:hAnsi="Times New Roman"/>
            <w:b/>
            <w:sz w:val="24"/>
            <w:szCs w:val="24"/>
          </w:rPr>
          <w:t>5 м</w:t>
        </w:r>
      </w:smartTag>
      <w:r w:rsidRPr="00361436">
        <w:rPr>
          <w:rFonts w:ascii="Times New Roman" w:hAnsi="Times New Roman"/>
          <w:b/>
          <w:sz w:val="24"/>
          <w:szCs w:val="24"/>
        </w:rPr>
        <w:t>;</w:t>
      </w:r>
    </w:p>
    <w:p w:rsidR="00361436" w:rsidRPr="00361436" w:rsidRDefault="00361436" w:rsidP="00361436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  г)  расстояние от границ соседнего участка до:</w:t>
      </w:r>
    </w:p>
    <w:p w:rsidR="00361436" w:rsidRPr="00361436" w:rsidRDefault="00361436" w:rsidP="00361436">
      <w:pPr>
        <w:tabs>
          <w:tab w:val="left" w:pos="426"/>
          <w:tab w:val="left" w:pos="2700"/>
        </w:tabs>
        <w:spacing w:after="0" w:line="240" w:lineRule="auto"/>
        <w:ind w:left="284" w:firstLine="425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- основного строения – не менее </w:t>
      </w:r>
      <w:smartTag w:uri="urn:schemas-microsoft-com:office:smarttags" w:element="metricconverter">
        <w:smartTagPr>
          <w:attr w:name="ProductID" w:val="3 м"/>
        </w:smartTagPr>
        <w:r w:rsidRPr="00361436">
          <w:rPr>
            <w:rFonts w:ascii="Times New Roman" w:hAnsi="Times New Roman"/>
            <w:b/>
            <w:sz w:val="24"/>
            <w:szCs w:val="24"/>
          </w:rPr>
          <w:t>3 м</w:t>
        </w:r>
      </w:smartTag>
      <w:r w:rsidRPr="00361436">
        <w:rPr>
          <w:rFonts w:ascii="Times New Roman" w:hAnsi="Times New Roman"/>
          <w:b/>
          <w:sz w:val="24"/>
          <w:szCs w:val="24"/>
        </w:rPr>
        <w:t>;</w:t>
      </w:r>
    </w:p>
    <w:p w:rsidR="00361436" w:rsidRPr="00361436" w:rsidRDefault="00361436" w:rsidP="00361436">
      <w:pPr>
        <w:tabs>
          <w:tab w:val="left" w:pos="426"/>
          <w:tab w:val="left" w:pos="2700"/>
        </w:tabs>
        <w:spacing w:after="0" w:line="240" w:lineRule="auto"/>
        <w:ind w:left="284" w:firstLine="425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lastRenderedPageBreak/>
        <w:t xml:space="preserve">- хозяйственных и прочих строений – </w:t>
      </w:r>
      <w:smartTag w:uri="urn:schemas-microsoft-com:office:smarttags" w:element="metricconverter">
        <w:smartTagPr>
          <w:attr w:name="ProductID" w:val="1 м"/>
        </w:smartTagPr>
        <w:r w:rsidRPr="00361436">
          <w:rPr>
            <w:rFonts w:ascii="Times New Roman" w:hAnsi="Times New Roman"/>
            <w:b/>
            <w:sz w:val="24"/>
            <w:szCs w:val="24"/>
          </w:rPr>
          <w:t>1 м</w:t>
        </w:r>
      </w:smartTag>
      <w:r w:rsidRPr="00361436">
        <w:rPr>
          <w:rFonts w:ascii="Times New Roman" w:hAnsi="Times New Roman"/>
          <w:b/>
          <w:sz w:val="24"/>
          <w:szCs w:val="24"/>
        </w:rPr>
        <w:t>;</w:t>
      </w:r>
    </w:p>
    <w:p w:rsidR="00361436" w:rsidRPr="00361436" w:rsidRDefault="00361436" w:rsidP="00361436">
      <w:pPr>
        <w:tabs>
          <w:tab w:val="left" w:pos="426"/>
          <w:tab w:val="left" w:pos="2700"/>
        </w:tabs>
        <w:spacing w:after="0" w:line="240" w:lineRule="auto"/>
        <w:ind w:left="284" w:firstLine="425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- до постройки для содержания скота и птицы – </w:t>
      </w:r>
      <w:smartTag w:uri="urn:schemas-microsoft-com:office:smarttags" w:element="metricconverter">
        <w:smartTagPr>
          <w:attr w:name="ProductID" w:val="4 м"/>
        </w:smartTagPr>
        <w:r w:rsidRPr="00361436">
          <w:rPr>
            <w:rFonts w:ascii="Times New Roman" w:hAnsi="Times New Roman"/>
            <w:b/>
            <w:sz w:val="24"/>
            <w:szCs w:val="24"/>
          </w:rPr>
          <w:t>4 м</w:t>
        </w:r>
      </w:smartTag>
      <w:r w:rsidRPr="00361436">
        <w:rPr>
          <w:rFonts w:ascii="Times New Roman" w:hAnsi="Times New Roman"/>
          <w:b/>
          <w:sz w:val="24"/>
          <w:szCs w:val="24"/>
        </w:rPr>
        <w:t>;</w:t>
      </w:r>
    </w:p>
    <w:p w:rsidR="00361436" w:rsidRPr="00361436" w:rsidRDefault="00361436" w:rsidP="00361436">
      <w:pPr>
        <w:tabs>
          <w:tab w:val="left" w:pos="426"/>
          <w:tab w:val="left" w:pos="2700"/>
        </w:tabs>
        <w:spacing w:after="0" w:line="240" w:lineRule="auto"/>
        <w:ind w:left="284" w:firstLine="425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- открытой стоянки – </w:t>
      </w:r>
      <w:smartTag w:uri="urn:schemas-microsoft-com:office:smarttags" w:element="metricconverter">
        <w:smartTagPr>
          <w:attr w:name="ProductID" w:val="1 м"/>
        </w:smartTagPr>
        <w:r w:rsidRPr="00361436">
          <w:rPr>
            <w:rFonts w:ascii="Times New Roman" w:hAnsi="Times New Roman"/>
            <w:b/>
            <w:sz w:val="24"/>
            <w:szCs w:val="24"/>
          </w:rPr>
          <w:t>1 м</w:t>
        </w:r>
      </w:smartTag>
      <w:r w:rsidRPr="00361436">
        <w:rPr>
          <w:rFonts w:ascii="Times New Roman" w:hAnsi="Times New Roman"/>
          <w:b/>
          <w:sz w:val="24"/>
          <w:szCs w:val="24"/>
        </w:rPr>
        <w:t>;</w:t>
      </w:r>
    </w:p>
    <w:p w:rsidR="00361436" w:rsidRPr="00361436" w:rsidRDefault="00361436" w:rsidP="00361436">
      <w:pPr>
        <w:tabs>
          <w:tab w:val="left" w:pos="426"/>
          <w:tab w:val="left" w:pos="2700"/>
        </w:tabs>
        <w:spacing w:after="0" w:line="240" w:lineRule="auto"/>
        <w:ind w:left="284" w:firstLine="425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- отдельно стоящего гаража – </w:t>
      </w:r>
      <w:smartTag w:uri="urn:schemas-microsoft-com:office:smarttags" w:element="metricconverter">
        <w:smartTagPr>
          <w:attr w:name="ProductID" w:val="1 м"/>
        </w:smartTagPr>
        <w:r w:rsidRPr="00361436">
          <w:rPr>
            <w:rFonts w:ascii="Times New Roman" w:hAnsi="Times New Roman"/>
            <w:b/>
            <w:sz w:val="24"/>
            <w:szCs w:val="24"/>
          </w:rPr>
          <w:t>1 м</w:t>
        </w:r>
      </w:smartTag>
      <w:r w:rsidRPr="00361436">
        <w:rPr>
          <w:rFonts w:ascii="Times New Roman" w:hAnsi="Times New Roman"/>
          <w:b/>
          <w:sz w:val="24"/>
          <w:szCs w:val="24"/>
        </w:rPr>
        <w:t>;</w:t>
      </w:r>
    </w:p>
    <w:p w:rsidR="00361436" w:rsidRPr="00361436" w:rsidRDefault="00361436" w:rsidP="00361436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   д) расстояние от гаража до жилого дома, расположенного на соседнем земельном участке, не менее </w:t>
      </w:r>
      <w:smartTag w:uri="urn:schemas-microsoft-com:office:smarttags" w:element="metricconverter">
        <w:smartTagPr>
          <w:attr w:name="ProductID" w:val="6 м"/>
        </w:smartTagPr>
        <w:r w:rsidRPr="00361436">
          <w:rPr>
            <w:rFonts w:ascii="Times New Roman" w:hAnsi="Times New Roman"/>
            <w:b/>
            <w:sz w:val="24"/>
            <w:szCs w:val="24"/>
          </w:rPr>
          <w:t>6 м</w:t>
        </w:r>
      </w:smartTag>
      <w:r w:rsidRPr="00361436">
        <w:rPr>
          <w:rFonts w:ascii="Times New Roman" w:hAnsi="Times New Roman"/>
          <w:b/>
          <w:sz w:val="24"/>
          <w:szCs w:val="24"/>
        </w:rPr>
        <w:t>;</w:t>
      </w:r>
    </w:p>
    <w:p w:rsidR="00361436" w:rsidRPr="00361436" w:rsidRDefault="00361436" w:rsidP="00361436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   е) расстояние между хозяйственными постройками должно быть не менее </w:t>
      </w:r>
      <w:smartTag w:uri="urn:schemas-microsoft-com:office:smarttags" w:element="metricconverter">
        <w:smartTagPr>
          <w:attr w:name="ProductID" w:val="2 м"/>
        </w:smartTagPr>
        <w:r w:rsidRPr="00361436">
          <w:rPr>
            <w:rFonts w:ascii="Times New Roman" w:hAnsi="Times New Roman"/>
            <w:b/>
            <w:sz w:val="24"/>
            <w:szCs w:val="24"/>
          </w:rPr>
          <w:t>2 м</w:t>
        </w:r>
      </w:smartTag>
      <w:r w:rsidRPr="00361436">
        <w:rPr>
          <w:rFonts w:ascii="Times New Roman" w:hAnsi="Times New Roman"/>
          <w:b/>
          <w:sz w:val="24"/>
          <w:szCs w:val="24"/>
        </w:rPr>
        <w:t>;</w:t>
      </w:r>
    </w:p>
    <w:p w:rsidR="00361436" w:rsidRPr="00361436" w:rsidRDefault="00361436" w:rsidP="00361436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  ж) для всех вспомогательных строений высота от уровня земли: до верха плоской кровли – не более </w:t>
      </w:r>
      <w:smartTag w:uri="urn:schemas-microsoft-com:office:smarttags" w:element="metricconverter">
        <w:smartTagPr>
          <w:attr w:name="ProductID" w:val="4 м"/>
        </w:smartTagPr>
        <w:r w:rsidRPr="00361436">
          <w:rPr>
            <w:rFonts w:ascii="Times New Roman" w:hAnsi="Times New Roman"/>
            <w:b/>
            <w:sz w:val="24"/>
            <w:szCs w:val="24"/>
          </w:rPr>
          <w:t>4 м</w:t>
        </w:r>
      </w:smartTag>
      <w:r w:rsidRPr="00361436">
        <w:rPr>
          <w:rFonts w:ascii="Times New Roman" w:hAnsi="Times New Roman"/>
          <w:b/>
          <w:sz w:val="24"/>
          <w:szCs w:val="24"/>
        </w:rPr>
        <w:t xml:space="preserve">; до конька скатной кровли – не более </w:t>
      </w:r>
      <w:smartTag w:uri="urn:schemas-microsoft-com:office:smarttags" w:element="metricconverter">
        <w:smartTagPr>
          <w:attr w:name="ProductID" w:val="7 м"/>
        </w:smartTagPr>
        <w:r w:rsidRPr="00361436">
          <w:rPr>
            <w:rFonts w:ascii="Times New Roman" w:hAnsi="Times New Roman"/>
            <w:b/>
            <w:sz w:val="24"/>
            <w:szCs w:val="24"/>
          </w:rPr>
          <w:t>7 м</w:t>
        </w:r>
      </w:smartTag>
      <w:r w:rsidRPr="00361436">
        <w:rPr>
          <w:rFonts w:ascii="Times New Roman" w:hAnsi="Times New Roman"/>
          <w:b/>
          <w:sz w:val="24"/>
          <w:szCs w:val="24"/>
        </w:rPr>
        <w:t>;</w:t>
      </w:r>
    </w:p>
    <w:p w:rsidR="00361436" w:rsidRPr="00361436" w:rsidRDefault="00361436" w:rsidP="00361436">
      <w:pPr>
        <w:tabs>
          <w:tab w:val="left" w:pos="426"/>
          <w:tab w:val="left" w:pos="162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   з) вспомогательные строения, за исключением гаражей, размещать со стороны улиц не допускается;</w:t>
      </w:r>
    </w:p>
    <w:p w:rsidR="00361436" w:rsidRPr="00361436" w:rsidRDefault="00361436" w:rsidP="00361436">
      <w:pPr>
        <w:tabs>
          <w:tab w:val="left" w:pos="426"/>
          <w:tab w:val="left" w:pos="162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   и) ограничения, связанные с размещением оконных проемов, выходящих на соседние землевладения: расстояния от окон жилых помещений до хозяйственных и прочих строений, расположенных на соседних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361436">
          <w:rPr>
            <w:rFonts w:ascii="Times New Roman" w:hAnsi="Times New Roman"/>
            <w:b/>
            <w:sz w:val="24"/>
            <w:szCs w:val="24"/>
          </w:rPr>
          <w:t>6 м</w:t>
        </w:r>
      </w:smartTag>
      <w:r w:rsidRPr="00361436">
        <w:rPr>
          <w:rFonts w:ascii="Times New Roman" w:hAnsi="Times New Roman"/>
          <w:b/>
          <w:sz w:val="24"/>
          <w:szCs w:val="24"/>
        </w:rPr>
        <w:t>;</w:t>
      </w:r>
    </w:p>
    <w:p w:rsidR="00361436" w:rsidRPr="00361436" w:rsidRDefault="00361436" w:rsidP="00361436">
      <w:pPr>
        <w:tabs>
          <w:tab w:val="left" w:pos="426"/>
          <w:tab w:val="left" w:pos="162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    к) требования к ограждению земельных участков:</w:t>
      </w:r>
    </w:p>
    <w:p w:rsidR="00361436" w:rsidRPr="00361436" w:rsidRDefault="00361436" w:rsidP="00361436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    л) со стороны улиц или проездов ограждения должны быть прозрачными высотой до </w:t>
      </w:r>
      <w:smartTag w:uri="urn:schemas-microsoft-com:office:smarttags" w:element="metricconverter">
        <w:smartTagPr>
          <w:attr w:name="ProductID" w:val="2 м"/>
        </w:smartTagPr>
        <w:r w:rsidRPr="00361436">
          <w:rPr>
            <w:rFonts w:ascii="Times New Roman" w:hAnsi="Times New Roman"/>
            <w:b/>
            <w:sz w:val="24"/>
            <w:szCs w:val="24"/>
          </w:rPr>
          <w:t>2 м</w:t>
        </w:r>
      </w:smartTag>
      <w:r w:rsidRPr="00361436">
        <w:rPr>
          <w:rFonts w:ascii="Times New Roman" w:hAnsi="Times New Roman"/>
          <w:b/>
          <w:sz w:val="24"/>
          <w:szCs w:val="24"/>
        </w:rPr>
        <w:t>;</w:t>
      </w:r>
    </w:p>
    <w:p w:rsidR="00361436" w:rsidRPr="00361436" w:rsidRDefault="00361436" w:rsidP="00361436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    м) минимальное расстояние от уборной до жилого дома в пределах одного земельного участка – </w:t>
      </w:r>
      <w:smartTag w:uri="urn:schemas-microsoft-com:office:smarttags" w:element="metricconverter">
        <w:smartTagPr>
          <w:attr w:name="ProductID" w:val="12 м"/>
        </w:smartTagPr>
        <w:r w:rsidRPr="00361436">
          <w:rPr>
            <w:rFonts w:ascii="Times New Roman" w:hAnsi="Times New Roman"/>
            <w:b/>
            <w:sz w:val="24"/>
            <w:szCs w:val="24"/>
          </w:rPr>
          <w:t>12 м</w:t>
        </w:r>
      </w:smartTag>
      <w:r w:rsidRPr="00361436">
        <w:rPr>
          <w:rFonts w:ascii="Times New Roman" w:hAnsi="Times New Roman"/>
          <w:b/>
          <w:sz w:val="24"/>
          <w:szCs w:val="24"/>
        </w:rPr>
        <w:t xml:space="preserve">, до соседнего дома </w:t>
      </w:r>
      <w:smartTag w:uri="urn:schemas-microsoft-com:office:smarttags" w:element="metricconverter">
        <w:smartTagPr>
          <w:attr w:name="ProductID" w:val="20 м"/>
        </w:smartTagPr>
        <w:r w:rsidRPr="00361436">
          <w:rPr>
            <w:rFonts w:ascii="Times New Roman" w:hAnsi="Times New Roman"/>
            <w:b/>
            <w:sz w:val="24"/>
            <w:szCs w:val="24"/>
          </w:rPr>
          <w:t>20 м</w:t>
        </w:r>
      </w:smartTag>
      <w:r w:rsidRPr="00361436">
        <w:rPr>
          <w:rFonts w:ascii="Times New Roman" w:hAnsi="Times New Roman"/>
          <w:b/>
          <w:sz w:val="24"/>
          <w:szCs w:val="24"/>
        </w:rPr>
        <w:t xml:space="preserve"> (данные расстояния не должны превышать </w:t>
      </w:r>
      <w:smartTag w:uri="urn:schemas-microsoft-com:office:smarttags" w:element="metricconverter">
        <w:smartTagPr>
          <w:attr w:name="ProductID" w:val="100 м"/>
        </w:smartTagPr>
        <w:r w:rsidRPr="00361436">
          <w:rPr>
            <w:rFonts w:ascii="Times New Roman" w:hAnsi="Times New Roman"/>
            <w:b/>
            <w:sz w:val="24"/>
            <w:szCs w:val="24"/>
          </w:rPr>
          <w:t>100 м</w:t>
        </w:r>
      </w:smartTag>
      <w:r w:rsidRPr="00361436">
        <w:rPr>
          <w:rFonts w:ascii="Times New Roman" w:hAnsi="Times New Roman"/>
          <w:b/>
          <w:sz w:val="24"/>
          <w:szCs w:val="24"/>
        </w:rPr>
        <w:t xml:space="preserve">), до колодца – </w:t>
      </w:r>
      <w:smartTag w:uri="urn:schemas-microsoft-com:office:smarttags" w:element="metricconverter">
        <w:smartTagPr>
          <w:attr w:name="ProductID" w:val="50 м"/>
        </w:smartTagPr>
        <w:r w:rsidRPr="00361436">
          <w:rPr>
            <w:rFonts w:ascii="Times New Roman" w:hAnsi="Times New Roman"/>
            <w:b/>
            <w:sz w:val="24"/>
            <w:szCs w:val="24"/>
          </w:rPr>
          <w:t>50 м</w:t>
        </w:r>
      </w:smartTag>
      <w:r w:rsidRPr="00361436">
        <w:rPr>
          <w:rFonts w:ascii="Times New Roman" w:hAnsi="Times New Roman"/>
          <w:b/>
          <w:sz w:val="24"/>
          <w:szCs w:val="24"/>
        </w:rPr>
        <w:t>;</w:t>
      </w:r>
    </w:p>
    <w:p w:rsidR="00361436" w:rsidRPr="00361436" w:rsidRDefault="00361436" w:rsidP="00361436">
      <w:pPr>
        <w:tabs>
          <w:tab w:val="left" w:pos="426"/>
          <w:tab w:val="left" w:pos="162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 xml:space="preserve">     н) при возведении любых построек должны соблюдаться противопожарные расстояния между постройками, расположенными на одном и соседних участках в зависимости от степени огнестойкости возводимых построек;</w:t>
      </w:r>
    </w:p>
    <w:p w:rsidR="00361436" w:rsidRPr="00361436" w:rsidRDefault="00361436" w:rsidP="00361436">
      <w:pPr>
        <w:tabs>
          <w:tab w:val="left" w:pos="42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61436" w:rsidRPr="00361436" w:rsidRDefault="00361436" w:rsidP="003614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1436" w:rsidRPr="00361436" w:rsidRDefault="00361436" w:rsidP="00361436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361436">
        <w:rPr>
          <w:rFonts w:ascii="Times New Roman" w:hAnsi="Times New Roman"/>
          <w:bCs/>
          <w:sz w:val="24"/>
          <w:szCs w:val="24"/>
        </w:rPr>
        <w:t xml:space="preserve">2.2.5. Требования к назначению, параметрам и размещению объекта капитального строительства на указанном земельном участке </w:t>
      </w:r>
      <w:r w:rsidRPr="00361436">
        <w:rPr>
          <w:rFonts w:ascii="Times New Roman" w:hAnsi="Times New Roman"/>
          <w:sz w:val="24"/>
          <w:szCs w:val="24"/>
          <w:vertAlign w:val="superscript"/>
        </w:rPr>
        <w:t>3, 4</w:t>
      </w:r>
    </w:p>
    <w:p w:rsidR="00361436" w:rsidRPr="00361436" w:rsidRDefault="00361436" w:rsidP="00361436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361436">
        <w:rPr>
          <w:rFonts w:ascii="Times New Roman" w:hAnsi="Times New Roman"/>
          <w:sz w:val="24"/>
          <w:szCs w:val="24"/>
        </w:rPr>
        <w:t>Назначение объекта капитального строительства</w:t>
      </w:r>
    </w:p>
    <w:tbl>
      <w:tblPr>
        <w:tblW w:w="9204" w:type="dxa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3"/>
        <w:gridCol w:w="2370"/>
        <w:gridCol w:w="165"/>
        <w:gridCol w:w="6201"/>
        <w:gridCol w:w="165"/>
      </w:tblGrid>
      <w:tr w:rsidR="00361436" w:rsidRPr="00361436" w:rsidTr="00361436">
        <w:trPr>
          <w:trHeight w:val="303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61436" w:rsidRPr="00361436" w:rsidTr="00361436">
        <w:trPr>
          <w:trHeight w:val="303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(согласно чертежу)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1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(назначение объекта капитального строительства)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1436" w:rsidRPr="00361436" w:rsidRDefault="00361436" w:rsidP="00361436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361436">
        <w:rPr>
          <w:rFonts w:ascii="Times New Roman" w:hAnsi="Times New Roman"/>
          <w:sz w:val="24"/>
          <w:szCs w:val="24"/>
        </w:rPr>
        <w:t>Предельные (минимальные и (или) максимальные) размеры земельных участков:</w:t>
      </w: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871"/>
        <w:gridCol w:w="1588"/>
        <w:gridCol w:w="1588"/>
        <w:gridCol w:w="1588"/>
        <w:gridCol w:w="1644"/>
        <w:gridCol w:w="1388"/>
      </w:tblGrid>
      <w:tr w:rsidR="00361436" w:rsidRPr="00361436" w:rsidTr="00361436">
        <w:tc>
          <w:tcPr>
            <w:tcW w:w="1871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Номер участка согласно чертежу градострои</w:t>
            </w:r>
            <w:r w:rsidRPr="00361436">
              <w:rPr>
                <w:rFonts w:ascii="Times New Roman" w:hAnsi="Times New Roman"/>
                <w:sz w:val="24"/>
                <w:szCs w:val="24"/>
              </w:rPr>
              <w:softHyphen/>
              <w:t>тельного плана</w:t>
            </w:r>
          </w:p>
        </w:tc>
        <w:tc>
          <w:tcPr>
            <w:tcW w:w="1588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Длина (м)</w:t>
            </w:r>
          </w:p>
        </w:tc>
        <w:tc>
          <w:tcPr>
            <w:tcW w:w="1588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Ширина (м)</w:t>
            </w:r>
          </w:p>
        </w:tc>
        <w:tc>
          <w:tcPr>
            <w:tcW w:w="1588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Площадь (га)</w:t>
            </w:r>
          </w:p>
        </w:tc>
        <w:tc>
          <w:tcPr>
            <w:tcW w:w="1644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Полоса отчуждения</w:t>
            </w:r>
          </w:p>
        </w:tc>
        <w:tc>
          <w:tcPr>
            <w:tcW w:w="1388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Охранные зоны</w:t>
            </w:r>
          </w:p>
        </w:tc>
      </w:tr>
      <w:tr w:rsidR="00361436" w:rsidRPr="00361436" w:rsidTr="00361436">
        <w:tc>
          <w:tcPr>
            <w:tcW w:w="1871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88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436" w:rsidRPr="00361436" w:rsidTr="00361436">
        <w:tc>
          <w:tcPr>
            <w:tcW w:w="1871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1436" w:rsidRPr="00361436" w:rsidRDefault="00361436" w:rsidP="003614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61436" w:rsidRPr="00361436" w:rsidRDefault="00361436" w:rsidP="00361436">
      <w:pPr>
        <w:pageBreakBefore/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361436">
        <w:rPr>
          <w:rFonts w:ascii="Times New Roman" w:hAnsi="Times New Roman"/>
          <w:b/>
          <w:bCs/>
          <w:sz w:val="24"/>
          <w:szCs w:val="24"/>
        </w:rPr>
        <w:lastRenderedPageBreak/>
        <w:t xml:space="preserve">3. Информация о расположенных в границах земельного участка объектах капитального строительства и объектах культурного наследия </w:t>
      </w:r>
      <w:r w:rsidRPr="00361436">
        <w:rPr>
          <w:rFonts w:ascii="Times New Roman" w:hAnsi="Times New Roman"/>
          <w:sz w:val="24"/>
          <w:szCs w:val="24"/>
          <w:vertAlign w:val="superscript"/>
        </w:rPr>
        <w:t>1, 2, 3, 4</w:t>
      </w:r>
    </w:p>
    <w:p w:rsidR="00361436" w:rsidRPr="00361436" w:rsidRDefault="00361436" w:rsidP="003614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1436">
        <w:rPr>
          <w:rFonts w:ascii="Times New Roman" w:hAnsi="Times New Roman"/>
          <w:b/>
          <w:bCs/>
          <w:sz w:val="24"/>
          <w:szCs w:val="24"/>
        </w:rPr>
        <w:t>3.1. </w:t>
      </w:r>
      <w:r w:rsidRPr="00361436">
        <w:rPr>
          <w:rFonts w:ascii="Times New Roman" w:hAnsi="Times New Roman"/>
          <w:sz w:val="24"/>
          <w:szCs w:val="24"/>
        </w:rPr>
        <w:t>Объекты капитального строительства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2835"/>
        <w:gridCol w:w="170"/>
        <w:gridCol w:w="6549"/>
        <w:gridCol w:w="170"/>
      </w:tblGrid>
      <w:tr w:rsidR="00361436" w:rsidRPr="00361436" w:rsidTr="00361436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36143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361436" w:rsidRPr="00361436" w:rsidTr="00361436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1436">
              <w:rPr>
                <w:rFonts w:ascii="Times New Roman" w:hAnsi="Times New Roman"/>
                <w:sz w:val="18"/>
                <w:szCs w:val="18"/>
              </w:rPr>
              <w:t>(согласно чертежу градостроительного плана)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1436">
              <w:rPr>
                <w:rFonts w:ascii="Times New Roman" w:hAnsi="Times New Roman"/>
                <w:sz w:val="18"/>
                <w:szCs w:val="18"/>
              </w:rPr>
              <w:t>(назначение объекта капитального строительства)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61436" w:rsidRPr="00361436" w:rsidRDefault="00361436" w:rsidP="00361436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6833" w:type="dxa"/>
        <w:tblInd w:w="331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026"/>
        <w:gridCol w:w="1219"/>
        <w:gridCol w:w="1304"/>
        <w:gridCol w:w="114"/>
        <w:gridCol w:w="56"/>
        <w:gridCol w:w="114"/>
      </w:tblGrid>
      <w:tr w:rsidR="00361436" w:rsidRPr="00361436" w:rsidTr="00361436">
        <w:trPr>
          <w:gridAfter w:val="1"/>
          <w:wAfter w:w="114" w:type="dxa"/>
        </w:trPr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инвентаризационный или кадастровый номер</w:t>
            </w:r>
          </w:p>
        </w:tc>
        <w:tc>
          <w:tcPr>
            <w:tcW w:w="25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361436" w:rsidRPr="00361436" w:rsidTr="00361436"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технический или кадастровый паспорт объекта подготовлен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1436" w:rsidRPr="00361436" w:rsidRDefault="00361436" w:rsidP="00361436">
      <w:pPr>
        <w:spacing w:after="0" w:line="240" w:lineRule="auto"/>
        <w:ind w:left="8533"/>
        <w:rPr>
          <w:rFonts w:ascii="Times New Roman" w:hAnsi="Times New Roman"/>
          <w:sz w:val="18"/>
          <w:szCs w:val="18"/>
        </w:rPr>
      </w:pPr>
      <w:r w:rsidRPr="00361436">
        <w:rPr>
          <w:rFonts w:ascii="Times New Roman" w:hAnsi="Times New Roman"/>
          <w:sz w:val="18"/>
          <w:szCs w:val="18"/>
        </w:rPr>
        <w:t xml:space="preserve"> (дата)</w:t>
      </w: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18"/>
          <w:szCs w:val="18"/>
        </w:rPr>
      </w:pPr>
      <w:r w:rsidRPr="00361436">
        <w:rPr>
          <w:rFonts w:ascii="Times New Roman" w:hAnsi="Times New Roman"/>
          <w:sz w:val="18"/>
          <w:szCs w:val="18"/>
        </w:rPr>
        <w:t xml:space="preserve"> (наименование организации (органа) государственного кадастрового учета объектов недвижимости</w:t>
      </w:r>
      <w:r w:rsidRPr="00361436">
        <w:rPr>
          <w:rFonts w:ascii="Times New Roman" w:hAnsi="Times New Roman"/>
          <w:sz w:val="18"/>
          <w:szCs w:val="18"/>
        </w:rPr>
        <w:br/>
        <w:t>или государственного технического учета и технической инвентаризации объектов капитального строительства)</w:t>
      </w: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361436">
        <w:rPr>
          <w:rFonts w:ascii="Times New Roman" w:hAnsi="Times New Roman"/>
          <w:b/>
          <w:bCs/>
          <w:sz w:val="24"/>
          <w:szCs w:val="24"/>
        </w:rPr>
        <w:t>3.2. </w:t>
      </w:r>
      <w:r w:rsidRPr="00361436">
        <w:rPr>
          <w:rFonts w:ascii="Times New Roman" w:hAnsi="Times New Roman"/>
          <w:sz w:val="24"/>
          <w:szCs w:val="24"/>
        </w:rPr>
        <w:t>Объекты, включенные в единый государственный реестр объектов культурного наследия (памятников истории и культуры) народов Российской Федерации</w:t>
      </w:r>
    </w:p>
    <w:tbl>
      <w:tblPr>
        <w:tblW w:w="965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0"/>
        <w:gridCol w:w="2726"/>
        <w:gridCol w:w="163"/>
        <w:gridCol w:w="6298"/>
        <w:gridCol w:w="163"/>
      </w:tblGrid>
      <w:tr w:rsidR="00361436" w:rsidRPr="00361436" w:rsidTr="00361436">
        <w:trPr>
          <w:trHeight w:val="216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4"/>
                <w:u w:val="single"/>
              </w:rPr>
            </w:pPr>
            <w:r w:rsidRPr="00361436">
              <w:rPr>
                <w:rFonts w:ascii="Times New Roman" w:hAnsi="Times New Roman"/>
                <w:b/>
                <w:sz w:val="26"/>
                <w:szCs w:val="24"/>
                <w:u w:val="single"/>
              </w:rPr>
              <w:t>нет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361436" w:rsidRPr="00361436" w:rsidTr="00361436">
        <w:trPr>
          <w:trHeight w:val="336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1436">
              <w:rPr>
                <w:rFonts w:ascii="Times New Roman" w:hAnsi="Times New Roman"/>
                <w:sz w:val="18"/>
                <w:szCs w:val="18"/>
              </w:rPr>
              <w:t>(согласно чертежу градостроительного плана)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98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1436">
              <w:rPr>
                <w:rFonts w:ascii="Times New Roman" w:hAnsi="Times New Roman"/>
                <w:sz w:val="18"/>
                <w:szCs w:val="18"/>
              </w:rPr>
              <w:t>(назначение объекта культурного наследия)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61436" w:rsidRPr="00361436" w:rsidRDefault="00361436" w:rsidP="00361436">
      <w:pPr>
        <w:tabs>
          <w:tab w:val="right" w:pos="9923"/>
        </w:tabs>
        <w:spacing w:after="0" w:line="240" w:lineRule="auto"/>
        <w:rPr>
          <w:rFonts w:ascii="Times New Roman" w:hAnsi="Times New Roman"/>
        </w:rPr>
      </w:pPr>
    </w:p>
    <w:p w:rsidR="00361436" w:rsidRPr="00361436" w:rsidRDefault="00361436" w:rsidP="00361436">
      <w:pPr>
        <w:pBdr>
          <w:top w:val="single" w:sz="4" w:space="1" w:color="auto"/>
        </w:pBdr>
        <w:spacing w:after="0" w:line="240" w:lineRule="auto"/>
        <w:ind w:right="113"/>
        <w:rPr>
          <w:rFonts w:ascii="Times New Roman" w:hAnsi="Times New Roman"/>
          <w:sz w:val="18"/>
          <w:szCs w:val="18"/>
        </w:rPr>
      </w:pPr>
      <w:r w:rsidRPr="00361436">
        <w:rPr>
          <w:rFonts w:ascii="Times New Roman" w:hAnsi="Times New Roman"/>
          <w:sz w:val="18"/>
          <w:szCs w:val="18"/>
        </w:rPr>
        <w:t>(наименование органа государственной власти, принявшего решение о включении выявленного объекта</w:t>
      </w:r>
      <w:r w:rsidRPr="00361436">
        <w:rPr>
          <w:rFonts w:ascii="Times New Roman" w:hAnsi="Times New Roman"/>
          <w:sz w:val="18"/>
          <w:szCs w:val="18"/>
        </w:rPr>
        <w:br/>
        <w:t>культурного наследия в реестр, реквизиты этого решения)</w:t>
      </w:r>
    </w:p>
    <w:tbl>
      <w:tblPr>
        <w:tblW w:w="95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930"/>
        <w:gridCol w:w="3093"/>
        <w:gridCol w:w="353"/>
        <w:gridCol w:w="3147"/>
      </w:tblGrid>
      <w:tr w:rsidR="00361436" w:rsidRPr="00361436" w:rsidTr="00361436">
        <w:trPr>
          <w:cantSplit/>
          <w:trHeight w:val="590"/>
        </w:trPr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регистрационный номер в реестре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436">
              <w:rPr>
                <w:rFonts w:ascii="Times New Roman" w:hAnsi="Times New Roman"/>
                <w:sz w:val="24"/>
                <w:szCs w:val="24"/>
              </w:rPr>
              <w:t>от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436" w:rsidRPr="00361436" w:rsidRDefault="00361436" w:rsidP="00361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1436" w:rsidRPr="00361436" w:rsidRDefault="00361436" w:rsidP="00361436">
      <w:pPr>
        <w:spacing w:after="0" w:line="240" w:lineRule="auto"/>
        <w:ind w:left="6663"/>
        <w:rPr>
          <w:rFonts w:ascii="Times New Roman" w:hAnsi="Times New Roman"/>
          <w:sz w:val="18"/>
          <w:szCs w:val="18"/>
        </w:rPr>
      </w:pPr>
      <w:r w:rsidRPr="00361436">
        <w:rPr>
          <w:rFonts w:ascii="Times New Roman" w:hAnsi="Times New Roman"/>
          <w:sz w:val="18"/>
          <w:szCs w:val="18"/>
        </w:rPr>
        <w:t>(дата)</w:t>
      </w:r>
    </w:p>
    <w:p w:rsidR="00361436" w:rsidRPr="00361436" w:rsidRDefault="00361436" w:rsidP="003614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b/>
          <w:bCs/>
          <w:sz w:val="24"/>
          <w:szCs w:val="24"/>
        </w:rPr>
        <w:t>4</w:t>
      </w:r>
      <w:r w:rsidRPr="00361436">
        <w:rPr>
          <w:rFonts w:ascii="Times New Roman" w:hAnsi="Times New Roman"/>
          <w:bCs/>
          <w:sz w:val="24"/>
          <w:szCs w:val="24"/>
        </w:rPr>
        <w:t xml:space="preserve">. Информация о разделении земельного участка </w:t>
      </w:r>
      <w:r w:rsidRPr="00361436">
        <w:rPr>
          <w:rFonts w:ascii="Times New Roman" w:hAnsi="Times New Roman"/>
          <w:sz w:val="24"/>
          <w:szCs w:val="24"/>
          <w:vertAlign w:val="superscript"/>
        </w:rPr>
        <w:t>2, 3, 4</w:t>
      </w:r>
    </w:p>
    <w:p w:rsidR="00361436" w:rsidRPr="00361436" w:rsidRDefault="00361436" w:rsidP="00361436">
      <w:pPr>
        <w:tabs>
          <w:tab w:val="left" w:pos="8222"/>
          <w:tab w:val="left" w:pos="921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61436">
        <w:rPr>
          <w:rFonts w:ascii="Times New Roman" w:hAnsi="Times New Roman"/>
          <w:b/>
          <w:sz w:val="24"/>
          <w:szCs w:val="24"/>
          <w:u w:val="single"/>
        </w:rPr>
        <w:t>Разделение земельного участка возможно при условии соблюдении градостроительных регламентов. Градостроительный кодекс РФ, Правила землепользования и застройки городского округа город Сорск, утвержденные решением  Совета депутатов города Сорска  от 20.  12. 2011 года   №   642</w:t>
      </w:r>
    </w:p>
    <w:p w:rsidR="00361436" w:rsidRPr="00361436" w:rsidRDefault="00361436" w:rsidP="00361436">
      <w:pPr>
        <w:tabs>
          <w:tab w:val="left" w:pos="8222"/>
          <w:tab w:val="left" w:pos="921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1436">
        <w:rPr>
          <w:rFonts w:ascii="Times New Roman" w:hAnsi="Times New Roman"/>
          <w:sz w:val="18"/>
          <w:szCs w:val="18"/>
        </w:rPr>
        <w:t>(наименование и реквизиты документа, определяющего возможность или невозможность разделения)</w:t>
      </w:r>
    </w:p>
    <w:p w:rsidR="00361436" w:rsidRPr="00361436" w:rsidRDefault="00361436" w:rsidP="00361436">
      <w:pPr>
        <w:widowControl w:val="0"/>
        <w:autoSpaceDE w:val="0"/>
        <w:autoSpaceDN w:val="0"/>
        <w:adjustRightInd w:val="0"/>
        <w:spacing w:after="0" w:line="240" w:lineRule="auto"/>
        <w:ind w:left="-142" w:right="-257"/>
        <w:rPr>
          <w:rFonts w:ascii="Times New Roman" w:hAnsi="Times New Roman"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5</w:t>
      </w:r>
      <w:r w:rsidRPr="00361436">
        <w:rPr>
          <w:rFonts w:ascii="Times New Roman" w:hAnsi="Times New Roman"/>
          <w:sz w:val="24"/>
          <w:szCs w:val="24"/>
        </w:rPr>
        <w:t>.Информация о технических условиях подключения  (технологического присоединения)</w:t>
      </w:r>
    </w:p>
    <w:p w:rsidR="00361436" w:rsidRPr="00361436" w:rsidRDefault="00361436" w:rsidP="00361436">
      <w:pPr>
        <w:widowControl w:val="0"/>
        <w:autoSpaceDE w:val="0"/>
        <w:autoSpaceDN w:val="0"/>
        <w:adjustRightInd w:val="0"/>
        <w:spacing w:after="0" w:line="240" w:lineRule="auto"/>
        <w:ind w:left="-142" w:right="-257"/>
        <w:rPr>
          <w:rFonts w:ascii="Times New Roman" w:hAnsi="Times New Roman"/>
          <w:sz w:val="24"/>
          <w:szCs w:val="24"/>
        </w:rPr>
      </w:pPr>
      <w:r w:rsidRPr="00361436">
        <w:rPr>
          <w:rFonts w:ascii="Times New Roman" w:hAnsi="Times New Roman"/>
          <w:sz w:val="24"/>
          <w:szCs w:val="24"/>
        </w:rPr>
        <w:t xml:space="preserve">объектов капитального строительства к сетям инженерно-технического обеспечения </w:t>
      </w:r>
      <w:hyperlink w:anchor="P316" w:history="1">
        <w:r w:rsidRPr="00361436">
          <w:rPr>
            <w:rFonts w:ascii="Times New Roman" w:hAnsi="Times New Roman"/>
            <w:sz w:val="24"/>
            <w:szCs w:val="24"/>
          </w:rPr>
          <w:t>&lt;7&gt;</w:t>
        </w:r>
      </w:hyperlink>
    </w:p>
    <w:p w:rsidR="00361436" w:rsidRPr="00361436" w:rsidRDefault="00361436" w:rsidP="003614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361436">
        <w:rPr>
          <w:rFonts w:ascii="Times New Roman" w:hAnsi="Times New Roman"/>
          <w:sz w:val="20"/>
          <w:szCs w:val="20"/>
        </w:rPr>
        <w:t>_____________</w:t>
      </w:r>
      <w:r w:rsidRPr="00361436">
        <w:rPr>
          <w:rFonts w:ascii="Times New Roman" w:hAnsi="Times New Roman"/>
          <w:b/>
          <w:sz w:val="24"/>
          <w:szCs w:val="24"/>
          <w:u w:val="single"/>
        </w:rPr>
        <w:t>Сети  инженерно - технического  обеспечения  отсутствуют</w:t>
      </w:r>
      <w:r w:rsidRPr="00361436">
        <w:rPr>
          <w:rFonts w:ascii="Times New Roman" w:hAnsi="Times New Roman"/>
          <w:sz w:val="20"/>
          <w:szCs w:val="20"/>
        </w:rPr>
        <w:t>____________________</w:t>
      </w:r>
    </w:p>
    <w:p w:rsidR="00361436" w:rsidRPr="00361436" w:rsidRDefault="00361436" w:rsidP="003614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361436">
        <w:rPr>
          <w:rFonts w:ascii="Times New Roman" w:hAnsi="Times New Roman"/>
          <w:sz w:val="20"/>
          <w:szCs w:val="20"/>
        </w:rPr>
        <w:t>___________________________________________________________________________________________</w:t>
      </w:r>
    </w:p>
    <w:p w:rsidR="00361436" w:rsidRPr="00361436" w:rsidRDefault="00361436" w:rsidP="003614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361436">
        <w:rPr>
          <w:rFonts w:ascii="Times New Roman" w:hAnsi="Times New Roman"/>
          <w:sz w:val="18"/>
          <w:szCs w:val="18"/>
        </w:rPr>
        <w:t xml:space="preserve">(наименование организации, выдавшей технические условия, реквизиты  документа, содержащего в соответствии с </w:t>
      </w:r>
      <w:hyperlink r:id="rId9" w:history="1">
        <w:r w:rsidRPr="00361436">
          <w:rPr>
            <w:rFonts w:ascii="Times New Roman" w:hAnsi="Times New Roman"/>
            <w:sz w:val="18"/>
            <w:szCs w:val="18"/>
          </w:rPr>
          <w:t>частью 7 статьи 48</w:t>
        </w:r>
      </w:hyperlink>
      <w:r w:rsidRPr="00361436">
        <w:rPr>
          <w:rFonts w:ascii="Times New Roman" w:hAnsi="Times New Roman"/>
          <w:sz w:val="18"/>
          <w:szCs w:val="18"/>
        </w:rPr>
        <w:t xml:space="preserve"> Градостроительного кодекса Российской Федерации информацию    о технических условиях подключения (технологического присоединения  объектов капитального строительства к сетям  инженерно-технического обеспечения)</w:t>
      </w:r>
    </w:p>
    <w:p w:rsidR="00361436" w:rsidRPr="00361436" w:rsidRDefault="00361436" w:rsidP="003614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61436" w:rsidRPr="00361436" w:rsidRDefault="00361436" w:rsidP="003614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6</w:t>
      </w:r>
      <w:r w:rsidRPr="00361436">
        <w:rPr>
          <w:rFonts w:ascii="Times New Roman" w:hAnsi="Times New Roman"/>
          <w:sz w:val="24"/>
          <w:szCs w:val="24"/>
        </w:rPr>
        <w:t>. Информация о  наличии  границ  зоны  планируемого  размещения  объектов капитального строительства для государственных или муниципальных нужд (при наличии)</w:t>
      </w:r>
    </w:p>
    <w:p w:rsidR="00361436" w:rsidRPr="00361436" w:rsidRDefault="00361436" w:rsidP="003614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361436">
        <w:rPr>
          <w:rFonts w:ascii="Times New Roman" w:hAnsi="Times New Roman"/>
          <w:sz w:val="20"/>
          <w:szCs w:val="20"/>
        </w:rPr>
        <w:t>___________________________________________________________________________________</w:t>
      </w:r>
    </w:p>
    <w:p w:rsidR="00361436" w:rsidRPr="00361436" w:rsidRDefault="00361436" w:rsidP="003614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61436" w:rsidRPr="00361436" w:rsidRDefault="00361436" w:rsidP="003614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1436">
        <w:rPr>
          <w:rFonts w:ascii="Times New Roman" w:hAnsi="Times New Roman"/>
          <w:b/>
          <w:sz w:val="24"/>
          <w:szCs w:val="24"/>
        </w:rPr>
        <w:t>7</w:t>
      </w:r>
      <w:r w:rsidRPr="00361436">
        <w:rPr>
          <w:rFonts w:ascii="Times New Roman" w:hAnsi="Times New Roman"/>
          <w:sz w:val="24"/>
          <w:szCs w:val="24"/>
        </w:rPr>
        <w:t>. Иная информация (при наличии)</w:t>
      </w:r>
    </w:p>
    <w:p w:rsidR="00361436" w:rsidRPr="00361436" w:rsidRDefault="00361436" w:rsidP="003614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361436">
        <w:rPr>
          <w:rFonts w:ascii="Times New Roman" w:hAnsi="Times New Roman"/>
          <w:sz w:val="20"/>
          <w:szCs w:val="20"/>
        </w:rPr>
        <w:t>____________________________________________________________________________________________</w:t>
      </w:r>
    </w:p>
    <w:p w:rsidR="00361436" w:rsidRPr="00361436" w:rsidRDefault="00361436" w:rsidP="0036143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</w:p>
    <w:p w:rsidR="00361436" w:rsidRPr="00361436" w:rsidRDefault="00361436" w:rsidP="00361436">
      <w:pPr>
        <w:autoSpaceDE w:val="0"/>
        <w:autoSpaceDN w:val="0"/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</w:p>
    <w:p w:rsidR="00361436" w:rsidRPr="00361436" w:rsidRDefault="00361436" w:rsidP="00361436">
      <w:pPr>
        <w:autoSpaceDE w:val="0"/>
        <w:autoSpaceDN w:val="0"/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</w:p>
    <w:p w:rsidR="00361436" w:rsidRPr="00361436" w:rsidRDefault="00361436" w:rsidP="00361436">
      <w:pPr>
        <w:spacing w:after="0" w:line="240" w:lineRule="auto"/>
        <w:rPr>
          <w:rFonts w:ascii="Times New Roman" w:hAnsi="Times New Roman"/>
        </w:rPr>
      </w:pPr>
    </w:p>
    <w:p w:rsidR="00361436" w:rsidRDefault="00361436" w:rsidP="0036143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36143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36143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36143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3 к технологической схеме </w:t>
      </w:r>
    </w:p>
    <w:p w:rsidR="00361436" w:rsidRDefault="00361436" w:rsidP="0036143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361436" w:rsidRDefault="00361436" w:rsidP="0036143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801F59">
        <w:rPr>
          <w:rFonts w:ascii="Times New Roman" w:hAnsi="Times New Roman"/>
          <w:sz w:val="24"/>
          <w:szCs w:val="24"/>
        </w:rPr>
        <w:t xml:space="preserve">Подготовка градостроительных планов </w:t>
      </w:r>
    </w:p>
    <w:p w:rsidR="00361436" w:rsidRDefault="00361436" w:rsidP="0036143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01F59">
        <w:rPr>
          <w:rFonts w:ascii="Times New Roman" w:hAnsi="Times New Roman"/>
          <w:sz w:val="24"/>
          <w:szCs w:val="24"/>
        </w:rPr>
        <w:t>земельных участков</w:t>
      </w:r>
      <w:r>
        <w:rPr>
          <w:rFonts w:ascii="Times New Roman" w:hAnsi="Times New Roman"/>
          <w:sz w:val="24"/>
          <w:szCs w:val="24"/>
        </w:rPr>
        <w:t>»</w:t>
      </w: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-36"/>
        <w:tblW w:w="10031" w:type="dxa"/>
        <w:tblLayout w:type="fixed"/>
        <w:tblLook w:val="0000"/>
      </w:tblPr>
      <w:tblGrid>
        <w:gridCol w:w="4361"/>
        <w:gridCol w:w="5670"/>
      </w:tblGrid>
      <w:tr w:rsidR="00361436" w:rsidRPr="00361436" w:rsidTr="00361436">
        <w:trPr>
          <w:trHeight w:val="5520"/>
        </w:trPr>
        <w:tc>
          <w:tcPr>
            <w:tcW w:w="4361" w:type="dxa"/>
          </w:tcPr>
          <w:p w:rsidR="00361436" w:rsidRPr="00361436" w:rsidRDefault="00A83C38" w:rsidP="00361436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7A16">
              <w:rPr>
                <w:rFonts w:ascii="Arial" w:hAnsi="Arial" w:cs="Arial"/>
                <w:sz w:val="20"/>
                <w:szCs w:val="20"/>
              </w:rPr>
              <w:pict>
                <v:shape id="_x0000_i1025" type="#_x0000_t75" style="width:45pt;height:58.5pt" filled="t">
                  <v:fill color2="black"/>
                  <v:imagedata r:id="rId10" o:title=""/>
                </v:shape>
              </w:pict>
            </w:r>
          </w:p>
          <w:p w:rsidR="00361436" w:rsidRPr="00361436" w:rsidRDefault="00361436" w:rsidP="003614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0"/>
              </w:rPr>
            </w:pPr>
            <w:r w:rsidRPr="00361436">
              <w:rPr>
                <w:rFonts w:ascii="Times New Roman" w:hAnsi="Times New Roman"/>
                <w:b/>
                <w:sz w:val="26"/>
                <w:szCs w:val="20"/>
              </w:rPr>
              <w:t>РОССИЙСКАЯ ФЕДЕРАЦИЯ</w:t>
            </w:r>
          </w:p>
          <w:p w:rsidR="00361436" w:rsidRPr="00361436" w:rsidRDefault="00361436" w:rsidP="003614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0"/>
              </w:rPr>
            </w:pPr>
            <w:r w:rsidRPr="00361436">
              <w:rPr>
                <w:rFonts w:ascii="Times New Roman" w:hAnsi="Times New Roman"/>
                <w:b/>
                <w:sz w:val="26"/>
                <w:szCs w:val="20"/>
              </w:rPr>
              <w:t>РЕСПУБЛИКА ХАКАСИЯ</w:t>
            </w:r>
            <w:r w:rsidRPr="00361436">
              <w:rPr>
                <w:rFonts w:ascii="Times New Roman" w:hAnsi="Times New Roman"/>
                <w:b/>
                <w:sz w:val="26"/>
                <w:szCs w:val="20"/>
              </w:rPr>
              <w:br/>
              <w:t>АДМИНИСТРАЦИЯ</w:t>
            </w:r>
          </w:p>
          <w:p w:rsidR="00361436" w:rsidRPr="00361436" w:rsidRDefault="00361436" w:rsidP="003614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0"/>
              </w:rPr>
            </w:pPr>
            <w:r w:rsidRPr="00361436">
              <w:rPr>
                <w:rFonts w:ascii="Times New Roman" w:hAnsi="Times New Roman"/>
                <w:b/>
                <w:sz w:val="26"/>
                <w:szCs w:val="20"/>
              </w:rPr>
              <w:t>ГОРОДА СОРСКА</w:t>
            </w:r>
          </w:p>
          <w:p w:rsidR="00361436" w:rsidRPr="00361436" w:rsidRDefault="00361436" w:rsidP="00361436">
            <w:pPr>
              <w:autoSpaceDE w:val="0"/>
              <w:autoSpaceDN w:val="0"/>
              <w:spacing w:after="0" w:line="142" w:lineRule="exact"/>
              <w:jc w:val="center"/>
              <w:rPr>
                <w:rFonts w:ascii="Times New Roman" w:hAnsi="Times New Roman"/>
                <w:b/>
                <w:sz w:val="26"/>
                <w:szCs w:val="20"/>
              </w:rPr>
            </w:pPr>
          </w:p>
          <w:p w:rsidR="00361436" w:rsidRPr="00361436" w:rsidRDefault="00361436" w:rsidP="00361436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6"/>
                <w:szCs w:val="20"/>
              </w:rPr>
            </w:pPr>
            <w:r w:rsidRPr="00361436">
              <w:rPr>
                <w:rFonts w:ascii="Times New Roman" w:hAnsi="Times New Roman"/>
                <w:b/>
                <w:sz w:val="26"/>
                <w:szCs w:val="20"/>
              </w:rPr>
              <w:t>РОССИЯ ФЕДЕРАЦИЯЗЫ</w:t>
            </w:r>
          </w:p>
          <w:p w:rsidR="00361436" w:rsidRPr="00361436" w:rsidRDefault="00361436" w:rsidP="00361436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6"/>
                <w:szCs w:val="20"/>
              </w:rPr>
            </w:pPr>
            <w:r w:rsidRPr="00361436">
              <w:rPr>
                <w:rFonts w:ascii="Times New Roman" w:hAnsi="Times New Roman"/>
                <w:b/>
                <w:sz w:val="26"/>
                <w:szCs w:val="20"/>
              </w:rPr>
              <w:t>ХАКАС РЕСПУБЛИКАЗЫ</w:t>
            </w:r>
          </w:p>
          <w:p w:rsidR="00361436" w:rsidRPr="00361436" w:rsidRDefault="00361436" w:rsidP="00361436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6"/>
                <w:szCs w:val="20"/>
              </w:rPr>
            </w:pPr>
            <w:r w:rsidRPr="00361436">
              <w:rPr>
                <w:rFonts w:ascii="Times New Roman" w:hAnsi="Times New Roman"/>
                <w:b/>
                <w:sz w:val="26"/>
                <w:szCs w:val="20"/>
              </w:rPr>
              <w:t>СОРЫҒ ГОРОДТЫҢ</w:t>
            </w:r>
          </w:p>
          <w:p w:rsidR="00361436" w:rsidRPr="00361436" w:rsidRDefault="00361436" w:rsidP="00361436">
            <w:pPr>
              <w:autoSpaceDE w:val="0"/>
              <w:autoSpaceDN w:val="0"/>
              <w:spacing w:after="0" w:line="240" w:lineRule="auto"/>
              <w:ind w:left="-110" w:right="-180" w:hanging="110"/>
              <w:jc w:val="center"/>
              <w:rPr>
                <w:rFonts w:ascii="Times New Roman" w:hAnsi="Times New Roman"/>
                <w:b/>
                <w:sz w:val="26"/>
                <w:szCs w:val="20"/>
              </w:rPr>
            </w:pPr>
            <w:r w:rsidRPr="00361436">
              <w:rPr>
                <w:rFonts w:ascii="Times New Roman" w:hAnsi="Times New Roman"/>
                <w:b/>
                <w:sz w:val="26"/>
                <w:szCs w:val="20"/>
              </w:rPr>
              <w:t>УСТАҒ – ПАСТАА</w:t>
            </w:r>
          </w:p>
          <w:p w:rsidR="00361436" w:rsidRPr="00361436" w:rsidRDefault="00361436" w:rsidP="003614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436">
              <w:rPr>
                <w:rFonts w:ascii="Times New Roman" w:hAnsi="Times New Roman"/>
                <w:sz w:val="20"/>
                <w:szCs w:val="20"/>
              </w:rPr>
              <w:t xml:space="preserve">ул. Кирова </w:t>
            </w:r>
            <w:smartTag w:uri="urn:schemas-microsoft-com:office:smarttags" w:element="metricconverter">
              <w:smartTagPr>
                <w:attr w:name="ProductID" w:val="3, г"/>
              </w:smartTagPr>
              <w:r w:rsidRPr="00361436">
                <w:rPr>
                  <w:rFonts w:ascii="Times New Roman" w:hAnsi="Times New Roman"/>
                  <w:sz w:val="20"/>
                  <w:szCs w:val="20"/>
                </w:rPr>
                <w:t>3, г</w:t>
              </w:r>
            </w:smartTag>
            <w:r w:rsidRPr="00361436">
              <w:rPr>
                <w:rFonts w:ascii="Times New Roman" w:hAnsi="Times New Roman"/>
                <w:sz w:val="20"/>
                <w:szCs w:val="20"/>
              </w:rPr>
              <w:t>. Сорск</w:t>
            </w:r>
          </w:p>
          <w:p w:rsidR="00361436" w:rsidRPr="00361436" w:rsidRDefault="00361436" w:rsidP="003614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436">
              <w:rPr>
                <w:rFonts w:ascii="Times New Roman" w:hAnsi="Times New Roman"/>
                <w:sz w:val="20"/>
                <w:szCs w:val="20"/>
              </w:rPr>
              <w:t>Республика Хакасия, 655111</w:t>
            </w:r>
          </w:p>
          <w:p w:rsidR="00361436" w:rsidRPr="00361436" w:rsidRDefault="00361436" w:rsidP="003614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436">
              <w:rPr>
                <w:rFonts w:ascii="Times New Roman" w:hAnsi="Times New Roman"/>
                <w:sz w:val="20"/>
                <w:szCs w:val="20"/>
              </w:rPr>
              <w:t>тел (8-39033) 24-355</w:t>
            </w:r>
          </w:p>
          <w:p w:rsidR="00361436" w:rsidRPr="00361436" w:rsidRDefault="00361436" w:rsidP="003614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436">
              <w:rPr>
                <w:rFonts w:ascii="Times New Roman" w:hAnsi="Times New Roman"/>
                <w:sz w:val="20"/>
                <w:szCs w:val="20"/>
              </w:rPr>
              <w:t>факс (8-39033) 24-354</w:t>
            </w:r>
          </w:p>
          <w:p w:rsidR="00361436" w:rsidRPr="00361436" w:rsidRDefault="00361436" w:rsidP="003614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436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361436">
              <w:rPr>
                <w:rFonts w:ascii="Times New Roman" w:hAnsi="Times New Roman"/>
                <w:sz w:val="20"/>
                <w:szCs w:val="20"/>
              </w:rPr>
              <w:t>-</w:t>
            </w:r>
            <w:r w:rsidRPr="00361436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361436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hyperlink r:id="rId11" w:history="1">
              <w:r w:rsidRPr="003614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asorsk</w:t>
              </w:r>
              <w:r w:rsidRPr="003614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@</w:t>
              </w:r>
              <w:r w:rsidRPr="003614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bk</w:t>
              </w:r>
              <w:r w:rsidRPr="003614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3614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</w:hyperlink>
          </w:p>
          <w:p w:rsidR="00361436" w:rsidRPr="00361436" w:rsidRDefault="00361436" w:rsidP="003614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436">
              <w:rPr>
                <w:rFonts w:ascii="Times New Roman" w:hAnsi="Times New Roman"/>
                <w:sz w:val="20"/>
                <w:szCs w:val="20"/>
              </w:rPr>
              <w:t>____________№___________</w:t>
            </w:r>
          </w:p>
          <w:p w:rsidR="00361436" w:rsidRPr="00361436" w:rsidRDefault="00361436" w:rsidP="003614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  <w:p w:rsidR="00361436" w:rsidRPr="00361436" w:rsidRDefault="00361436" w:rsidP="003614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5670" w:type="dxa"/>
          </w:tcPr>
          <w:p w:rsidR="00361436" w:rsidRPr="00361436" w:rsidRDefault="00361436" w:rsidP="00361436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361436" w:rsidRPr="00361436" w:rsidRDefault="00361436" w:rsidP="00361436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361436" w:rsidRPr="00361436" w:rsidRDefault="00361436" w:rsidP="00361436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361436" w:rsidRPr="00361436" w:rsidRDefault="00361436" w:rsidP="00361436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361436" w:rsidRPr="00361436" w:rsidRDefault="00361436" w:rsidP="00361436">
            <w:pPr>
              <w:tabs>
                <w:tab w:val="left" w:pos="8931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0"/>
              </w:rPr>
            </w:pPr>
            <w:r w:rsidRPr="00361436">
              <w:rPr>
                <w:rFonts w:ascii="Times New Roman" w:hAnsi="Times New Roman"/>
                <w:sz w:val="26"/>
                <w:szCs w:val="20"/>
              </w:rPr>
              <w:t>ФИО заявителя</w:t>
            </w:r>
          </w:p>
          <w:p w:rsidR="00361436" w:rsidRPr="00361436" w:rsidRDefault="00361436" w:rsidP="00361436">
            <w:pPr>
              <w:tabs>
                <w:tab w:val="left" w:pos="8931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0"/>
              </w:rPr>
            </w:pPr>
          </w:p>
          <w:p w:rsidR="00361436" w:rsidRPr="00361436" w:rsidRDefault="00361436" w:rsidP="00361436">
            <w:pPr>
              <w:tabs>
                <w:tab w:val="left" w:pos="8931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1436">
              <w:rPr>
                <w:rFonts w:ascii="Times New Roman" w:hAnsi="Times New Roman"/>
                <w:sz w:val="26"/>
                <w:szCs w:val="20"/>
              </w:rPr>
              <w:t>Адрес заявителя</w:t>
            </w:r>
          </w:p>
          <w:p w:rsidR="00361436" w:rsidRPr="00361436" w:rsidRDefault="00361436" w:rsidP="0036143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8"/>
              </w:rPr>
            </w:pPr>
          </w:p>
          <w:p w:rsidR="00361436" w:rsidRPr="00361436" w:rsidRDefault="00361436" w:rsidP="00361436">
            <w:pPr>
              <w:tabs>
                <w:tab w:val="left" w:pos="8931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1436" w:rsidRPr="00361436" w:rsidRDefault="00361436" w:rsidP="00361436">
            <w:pPr>
              <w:tabs>
                <w:tab w:val="left" w:pos="8931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361436" w:rsidRPr="00361436" w:rsidRDefault="00361436" w:rsidP="00361436">
            <w:pPr>
              <w:tabs>
                <w:tab w:val="left" w:pos="8931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361436" w:rsidRPr="00361436" w:rsidRDefault="00361436" w:rsidP="0036143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8"/>
              </w:rPr>
            </w:pPr>
          </w:p>
          <w:p w:rsidR="00361436" w:rsidRPr="00361436" w:rsidRDefault="00361436" w:rsidP="00361436">
            <w:pPr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361436" w:rsidRPr="00361436" w:rsidRDefault="00361436" w:rsidP="0036143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A1F55" w:rsidRPr="003A1F55" w:rsidRDefault="003A1F55" w:rsidP="003A1F55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3A1F55">
        <w:rPr>
          <w:rFonts w:ascii="Times New Roman" w:hAnsi="Times New Roman"/>
          <w:b/>
          <w:sz w:val="26"/>
          <w:szCs w:val="26"/>
        </w:rPr>
        <w:t xml:space="preserve">Уведомление об отказе в выдаче </w:t>
      </w:r>
    </w:p>
    <w:p w:rsidR="003A1F55" w:rsidRDefault="003A1F55" w:rsidP="003A1F55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3A1F55">
        <w:rPr>
          <w:rFonts w:ascii="Times New Roman" w:hAnsi="Times New Roman"/>
          <w:b/>
          <w:sz w:val="26"/>
          <w:szCs w:val="26"/>
        </w:rPr>
        <w:t xml:space="preserve">градостроительного плана земельного участка </w:t>
      </w:r>
    </w:p>
    <w:p w:rsidR="003A1F55" w:rsidRPr="003A1F55" w:rsidRDefault="003A1F55" w:rsidP="003A1F55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A1F55" w:rsidRDefault="003A1F55" w:rsidP="003A1F5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A1F55">
        <w:rPr>
          <w:rFonts w:ascii="Times New Roman" w:hAnsi="Times New Roman"/>
          <w:sz w:val="26"/>
          <w:szCs w:val="26"/>
        </w:rPr>
        <w:t>Уважаемый!</w:t>
      </w:r>
    </w:p>
    <w:p w:rsidR="003A1F55" w:rsidRDefault="003A1F55" w:rsidP="003A1F5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61436" w:rsidRPr="003A1F55" w:rsidRDefault="003A1F55" w:rsidP="003A1F5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A1F55">
        <w:rPr>
          <w:rFonts w:ascii="Times New Roman" w:hAnsi="Times New Roman"/>
          <w:sz w:val="26"/>
          <w:szCs w:val="26"/>
        </w:rPr>
        <w:t>Административн</w:t>
      </w:r>
      <w:r>
        <w:rPr>
          <w:rFonts w:ascii="Times New Roman" w:hAnsi="Times New Roman"/>
          <w:sz w:val="26"/>
          <w:szCs w:val="26"/>
        </w:rPr>
        <w:t>ым</w:t>
      </w:r>
      <w:r w:rsidRPr="003A1F55">
        <w:rPr>
          <w:rFonts w:ascii="Times New Roman" w:hAnsi="Times New Roman"/>
          <w:sz w:val="26"/>
          <w:szCs w:val="26"/>
        </w:rPr>
        <w:t xml:space="preserve"> регламент</w:t>
      </w:r>
      <w:r>
        <w:rPr>
          <w:rFonts w:ascii="Times New Roman" w:hAnsi="Times New Roman"/>
          <w:sz w:val="26"/>
          <w:szCs w:val="26"/>
        </w:rPr>
        <w:t>ом</w:t>
      </w:r>
      <w:r w:rsidRPr="003A1F55">
        <w:rPr>
          <w:rFonts w:ascii="Times New Roman" w:hAnsi="Times New Roman"/>
          <w:sz w:val="26"/>
          <w:szCs w:val="26"/>
        </w:rPr>
        <w:t>«</w:t>
      </w:r>
      <w:r w:rsidR="007E0A5D" w:rsidRPr="007E0A5D">
        <w:rPr>
          <w:rFonts w:ascii="Times New Roman" w:hAnsi="Times New Roman"/>
          <w:sz w:val="26"/>
          <w:szCs w:val="26"/>
        </w:rPr>
        <w:t>Подготовка градостроительных планов земельных участков</w:t>
      </w:r>
      <w:r w:rsidRPr="003A1F55">
        <w:rPr>
          <w:rFonts w:ascii="Times New Roman" w:hAnsi="Times New Roman"/>
          <w:sz w:val="26"/>
          <w:szCs w:val="26"/>
        </w:rPr>
        <w:t xml:space="preserve">», утвержденного постановлением </w:t>
      </w:r>
      <w:r>
        <w:rPr>
          <w:rFonts w:ascii="Times New Roman" w:hAnsi="Times New Roman"/>
          <w:sz w:val="26"/>
          <w:szCs w:val="26"/>
        </w:rPr>
        <w:t>а</w:t>
      </w:r>
      <w:r w:rsidRPr="003A1F55">
        <w:rPr>
          <w:rFonts w:ascii="Times New Roman" w:hAnsi="Times New Roman"/>
          <w:sz w:val="26"/>
          <w:szCs w:val="26"/>
        </w:rPr>
        <w:t xml:space="preserve">дминистрации </w:t>
      </w:r>
      <w:r>
        <w:rPr>
          <w:rFonts w:ascii="Times New Roman" w:hAnsi="Times New Roman"/>
          <w:sz w:val="26"/>
          <w:szCs w:val="26"/>
        </w:rPr>
        <w:t>города Сорска</w:t>
      </w:r>
      <w:r w:rsidRPr="003A1F55">
        <w:rPr>
          <w:rFonts w:ascii="Times New Roman" w:hAnsi="Times New Roman"/>
          <w:sz w:val="26"/>
          <w:szCs w:val="26"/>
        </w:rPr>
        <w:t xml:space="preserve"> от 15.08.2012 № 373-п, определен исчерпывающий перечень оснований для отказа в предоставлении муниципальной услуги. В связи с тем, что </w:t>
      </w:r>
      <w:r w:rsidR="00ED1092" w:rsidRPr="00ED1092">
        <w:rPr>
          <w:rFonts w:ascii="Times New Roman" w:hAnsi="Times New Roman"/>
          <w:sz w:val="26"/>
          <w:szCs w:val="26"/>
        </w:rPr>
        <w:t>___________________________________________________________________________________________________________________________________</w:t>
      </w:r>
      <w:r w:rsidRPr="003A1F55">
        <w:rPr>
          <w:rFonts w:ascii="Times New Roman" w:hAnsi="Times New Roman"/>
          <w:sz w:val="26"/>
          <w:szCs w:val="26"/>
        </w:rPr>
        <w:t>Вам отказано в предоставлении муниципальной услуги «</w:t>
      </w:r>
      <w:r w:rsidR="007E0A5D" w:rsidRPr="007E0A5D">
        <w:rPr>
          <w:rFonts w:ascii="Times New Roman" w:hAnsi="Times New Roman"/>
          <w:sz w:val="26"/>
          <w:szCs w:val="26"/>
        </w:rPr>
        <w:t>Подготовка градостроительных планов земельных участков</w:t>
      </w:r>
      <w:r w:rsidRPr="003A1F55">
        <w:rPr>
          <w:rFonts w:ascii="Times New Roman" w:hAnsi="Times New Roman"/>
          <w:sz w:val="26"/>
          <w:szCs w:val="26"/>
        </w:rPr>
        <w:t>»</w:t>
      </w:r>
      <w:r w:rsidR="007E0A5D">
        <w:rPr>
          <w:rFonts w:ascii="Times New Roman" w:hAnsi="Times New Roman"/>
          <w:sz w:val="26"/>
          <w:szCs w:val="26"/>
        </w:rPr>
        <w:t>.</w:t>
      </w:r>
    </w:p>
    <w:p w:rsidR="007E0A5D" w:rsidRDefault="007E0A5D" w:rsidP="003A1F5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E0A5D" w:rsidRPr="007E0A5D" w:rsidRDefault="007E0A5D" w:rsidP="003A1F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0A5D" w:rsidRDefault="00361436" w:rsidP="003A1F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0A5D">
        <w:rPr>
          <w:rFonts w:ascii="Times New Roman" w:hAnsi="Times New Roman"/>
          <w:sz w:val="24"/>
          <w:szCs w:val="24"/>
        </w:rPr>
        <w:t xml:space="preserve">____________________ М.П.________________/_____________________/ </w:t>
      </w:r>
    </w:p>
    <w:p w:rsidR="00361436" w:rsidRPr="007E0A5D" w:rsidRDefault="00361436" w:rsidP="003A1F5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7E0A5D">
        <w:rPr>
          <w:rFonts w:ascii="Times New Roman" w:hAnsi="Times New Roman"/>
          <w:sz w:val="18"/>
          <w:szCs w:val="18"/>
        </w:rPr>
        <w:t>(должность)(подпись) (Ф.И.О.)</w:t>
      </w: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7E0A5D" w:rsidRDefault="007E0A5D" w:rsidP="007E0A5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4 к технологической схеме </w:t>
      </w:r>
    </w:p>
    <w:p w:rsidR="007E0A5D" w:rsidRDefault="007E0A5D" w:rsidP="007E0A5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7E0A5D" w:rsidRDefault="007E0A5D" w:rsidP="007E0A5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801F59">
        <w:rPr>
          <w:rFonts w:ascii="Times New Roman" w:hAnsi="Times New Roman"/>
          <w:sz w:val="24"/>
          <w:szCs w:val="24"/>
        </w:rPr>
        <w:t xml:space="preserve">Подготовка градостроительных планов </w:t>
      </w:r>
    </w:p>
    <w:p w:rsidR="007E0A5D" w:rsidRDefault="007E0A5D" w:rsidP="007E0A5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01F59">
        <w:rPr>
          <w:rFonts w:ascii="Times New Roman" w:hAnsi="Times New Roman"/>
          <w:sz w:val="24"/>
          <w:szCs w:val="24"/>
        </w:rPr>
        <w:t>земельных участков</w:t>
      </w:r>
      <w:r>
        <w:rPr>
          <w:rFonts w:ascii="Times New Roman" w:hAnsi="Times New Roman"/>
          <w:sz w:val="24"/>
          <w:szCs w:val="24"/>
        </w:rPr>
        <w:t>»</w:t>
      </w:r>
    </w:p>
    <w:p w:rsidR="007E0A5D" w:rsidRDefault="007E0A5D" w:rsidP="007E0A5D">
      <w:pPr>
        <w:jc w:val="center"/>
        <w:rPr>
          <w:rFonts w:ascii="Times New Roman" w:hAnsi="Times New Roman"/>
          <w:sz w:val="24"/>
          <w:szCs w:val="24"/>
        </w:rPr>
      </w:pPr>
    </w:p>
    <w:p w:rsidR="007E0A5D" w:rsidRDefault="007E0A5D" w:rsidP="007E0A5D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-36"/>
        <w:tblW w:w="10031" w:type="dxa"/>
        <w:tblLayout w:type="fixed"/>
        <w:tblLook w:val="0000"/>
      </w:tblPr>
      <w:tblGrid>
        <w:gridCol w:w="4361"/>
        <w:gridCol w:w="5670"/>
      </w:tblGrid>
      <w:tr w:rsidR="007E0A5D" w:rsidRPr="00361436" w:rsidTr="00DD5300">
        <w:trPr>
          <w:trHeight w:val="5520"/>
        </w:trPr>
        <w:tc>
          <w:tcPr>
            <w:tcW w:w="4361" w:type="dxa"/>
          </w:tcPr>
          <w:p w:rsidR="007E0A5D" w:rsidRPr="00361436" w:rsidRDefault="00A83C38" w:rsidP="00DD5300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7A16">
              <w:rPr>
                <w:rFonts w:ascii="Arial" w:hAnsi="Arial" w:cs="Arial"/>
                <w:sz w:val="20"/>
                <w:szCs w:val="20"/>
              </w:rPr>
              <w:pict>
                <v:shape id="_x0000_i1026" type="#_x0000_t75" style="width:45pt;height:58.5pt" filled="t">
                  <v:fill color2="black"/>
                  <v:imagedata r:id="rId10" o:title=""/>
                </v:shape>
              </w:pict>
            </w:r>
          </w:p>
          <w:p w:rsidR="007E0A5D" w:rsidRPr="00361436" w:rsidRDefault="007E0A5D" w:rsidP="00DD53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0"/>
              </w:rPr>
            </w:pPr>
            <w:r w:rsidRPr="00361436">
              <w:rPr>
                <w:rFonts w:ascii="Times New Roman" w:hAnsi="Times New Roman"/>
                <w:b/>
                <w:sz w:val="26"/>
                <w:szCs w:val="20"/>
              </w:rPr>
              <w:t>РОССИЙСКАЯ ФЕДЕРАЦИЯ</w:t>
            </w:r>
          </w:p>
          <w:p w:rsidR="007E0A5D" w:rsidRPr="00361436" w:rsidRDefault="007E0A5D" w:rsidP="00DD53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0"/>
              </w:rPr>
            </w:pPr>
            <w:r w:rsidRPr="00361436">
              <w:rPr>
                <w:rFonts w:ascii="Times New Roman" w:hAnsi="Times New Roman"/>
                <w:b/>
                <w:sz w:val="26"/>
                <w:szCs w:val="20"/>
              </w:rPr>
              <w:t>РЕСПУБЛИКА ХАКАСИЯ</w:t>
            </w:r>
            <w:r w:rsidRPr="00361436">
              <w:rPr>
                <w:rFonts w:ascii="Times New Roman" w:hAnsi="Times New Roman"/>
                <w:b/>
                <w:sz w:val="26"/>
                <w:szCs w:val="20"/>
              </w:rPr>
              <w:br/>
              <w:t>АДМИНИСТРАЦИЯ</w:t>
            </w:r>
          </w:p>
          <w:p w:rsidR="007E0A5D" w:rsidRPr="00361436" w:rsidRDefault="007E0A5D" w:rsidP="00DD53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0"/>
              </w:rPr>
            </w:pPr>
            <w:r w:rsidRPr="00361436">
              <w:rPr>
                <w:rFonts w:ascii="Times New Roman" w:hAnsi="Times New Roman"/>
                <w:b/>
                <w:sz w:val="26"/>
                <w:szCs w:val="20"/>
              </w:rPr>
              <w:t>ГОРОДА СОРСКА</w:t>
            </w:r>
          </w:p>
          <w:p w:rsidR="007E0A5D" w:rsidRPr="00361436" w:rsidRDefault="007E0A5D" w:rsidP="00DD5300">
            <w:pPr>
              <w:autoSpaceDE w:val="0"/>
              <w:autoSpaceDN w:val="0"/>
              <w:spacing w:after="0" w:line="142" w:lineRule="exact"/>
              <w:jc w:val="center"/>
              <w:rPr>
                <w:rFonts w:ascii="Times New Roman" w:hAnsi="Times New Roman"/>
                <w:b/>
                <w:sz w:val="26"/>
                <w:szCs w:val="20"/>
              </w:rPr>
            </w:pPr>
          </w:p>
          <w:p w:rsidR="007E0A5D" w:rsidRPr="00361436" w:rsidRDefault="007E0A5D" w:rsidP="00DD5300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6"/>
                <w:szCs w:val="20"/>
              </w:rPr>
            </w:pPr>
            <w:r w:rsidRPr="00361436">
              <w:rPr>
                <w:rFonts w:ascii="Times New Roman" w:hAnsi="Times New Roman"/>
                <w:b/>
                <w:sz w:val="26"/>
                <w:szCs w:val="20"/>
              </w:rPr>
              <w:t>РОССИЯ ФЕДЕРАЦИЯЗЫ</w:t>
            </w:r>
          </w:p>
          <w:p w:rsidR="007E0A5D" w:rsidRPr="00361436" w:rsidRDefault="007E0A5D" w:rsidP="00DD5300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6"/>
                <w:szCs w:val="20"/>
              </w:rPr>
            </w:pPr>
            <w:r w:rsidRPr="00361436">
              <w:rPr>
                <w:rFonts w:ascii="Times New Roman" w:hAnsi="Times New Roman"/>
                <w:b/>
                <w:sz w:val="26"/>
                <w:szCs w:val="20"/>
              </w:rPr>
              <w:t>ХАКАС РЕСПУБЛИКАЗЫ</w:t>
            </w:r>
          </w:p>
          <w:p w:rsidR="007E0A5D" w:rsidRPr="00361436" w:rsidRDefault="007E0A5D" w:rsidP="00DD5300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6"/>
                <w:szCs w:val="20"/>
              </w:rPr>
            </w:pPr>
            <w:r w:rsidRPr="00361436">
              <w:rPr>
                <w:rFonts w:ascii="Times New Roman" w:hAnsi="Times New Roman"/>
                <w:b/>
                <w:sz w:val="26"/>
                <w:szCs w:val="20"/>
              </w:rPr>
              <w:t>СОРЫҒ ГОРОДТЫҢ</w:t>
            </w:r>
          </w:p>
          <w:p w:rsidR="007E0A5D" w:rsidRPr="00361436" w:rsidRDefault="007E0A5D" w:rsidP="00DD5300">
            <w:pPr>
              <w:autoSpaceDE w:val="0"/>
              <w:autoSpaceDN w:val="0"/>
              <w:spacing w:after="0" w:line="240" w:lineRule="auto"/>
              <w:ind w:left="-110" w:right="-180" w:hanging="110"/>
              <w:jc w:val="center"/>
              <w:rPr>
                <w:rFonts w:ascii="Times New Roman" w:hAnsi="Times New Roman"/>
                <w:b/>
                <w:sz w:val="26"/>
                <w:szCs w:val="20"/>
              </w:rPr>
            </w:pPr>
            <w:r w:rsidRPr="00361436">
              <w:rPr>
                <w:rFonts w:ascii="Times New Roman" w:hAnsi="Times New Roman"/>
                <w:b/>
                <w:sz w:val="26"/>
                <w:szCs w:val="20"/>
              </w:rPr>
              <w:t>УСТАҒ – ПАСТАА</w:t>
            </w:r>
          </w:p>
          <w:p w:rsidR="007E0A5D" w:rsidRPr="00361436" w:rsidRDefault="007E0A5D" w:rsidP="00DD53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436">
              <w:rPr>
                <w:rFonts w:ascii="Times New Roman" w:hAnsi="Times New Roman"/>
                <w:sz w:val="20"/>
                <w:szCs w:val="20"/>
              </w:rPr>
              <w:t xml:space="preserve">ул. Кирова </w:t>
            </w:r>
            <w:smartTag w:uri="urn:schemas-microsoft-com:office:smarttags" w:element="metricconverter">
              <w:smartTagPr>
                <w:attr w:name="ProductID" w:val="3, г"/>
              </w:smartTagPr>
              <w:r w:rsidRPr="00361436">
                <w:rPr>
                  <w:rFonts w:ascii="Times New Roman" w:hAnsi="Times New Roman"/>
                  <w:sz w:val="20"/>
                  <w:szCs w:val="20"/>
                </w:rPr>
                <w:t>3, г</w:t>
              </w:r>
            </w:smartTag>
            <w:r w:rsidRPr="00361436">
              <w:rPr>
                <w:rFonts w:ascii="Times New Roman" w:hAnsi="Times New Roman"/>
                <w:sz w:val="20"/>
                <w:szCs w:val="20"/>
              </w:rPr>
              <w:t>. Сорск</w:t>
            </w:r>
          </w:p>
          <w:p w:rsidR="007E0A5D" w:rsidRPr="00361436" w:rsidRDefault="007E0A5D" w:rsidP="00DD53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436">
              <w:rPr>
                <w:rFonts w:ascii="Times New Roman" w:hAnsi="Times New Roman"/>
                <w:sz w:val="20"/>
                <w:szCs w:val="20"/>
              </w:rPr>
              <w:t>Республика Хакасия, 655111</w:t>
            </w:r>
          </w:p>
          <w:p w:rsidR="007E0A5D" w:rsidRPr="00361436" w:rsidRDefault="007E0A5D" w:rsidP="00DD53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436">
              <w:rPr>
                <w:rFonts w:ascii="Times New Roman" w:hAnsi="Times New Roman"/>
                <w:sz w:val="20"/>
                <w:szCs w:val="20"/>
              </w:rPr>
              <w:t>тел (8-39033) 24-355</w:t>
            </w:r>
          </w:p>
          <w:p w:rsidR="007E0A5D" w:rsidRPr="00361436" w:rsidRDefault="007E0A5D" w:rsidP="00DD53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436">
              <w:rPr>
                <w:rFonts w:ascii="Times New Roman" w:hAnsi="Times New Roman"/>
                <w:sz w:val="20"/>
                <w:szCs w:val="20"/>
              </w:rPr>
              <w:t>факс (8-39033) 24-354</w:t>
            </w:r>
          </w:p>
          <w:p w:rsidR="007E0A5D" w:rsidRPr="00361436" w:rsidRDefault="007E0A5D" w:rsidP="00DD53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436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361436">
              <w:rPr>
                <w:rFonts w:ascii="Times New Roman" w:hAnsi="Times New Roman"/>
                <w:sz w:val="20"/>
                <w:szCs w:val="20"/>
              </w:rPr>
              <w:t>-</w:t>
            </w:r>
            <w:r w:rsidRPr="00361436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361436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hyperlink r:id="rId12" w:history="1">
              <w:r w:rsidRPr="003614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asorsk</w:t>
              </w:r>
              <w:r w:rsidRPr="003614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@</w:t>
              </w:r>
              <w:r w:rsidRPr="003614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bk</w:t>
              </w:r>
              <w:r w:rsidRPr="003614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3614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</w:hyperlink>
          </w:p>
          <w:p w:rsidR="007E0A5D" w:rsidRPr="00361436" w:rsidRDefault="007E0A5D" w:rsidP="00DD53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436">
              <w:rPr>
                <w:rFonts w:ascii="Times New Roman" w:hAnsi="Times New Roman"/>
                <w:sz w:val="20"/>
                <w:szCs w:val="20"/>
              </w:rPr>
              <w:t>____________№___________</w:t>
            </w:r>
          </w:p>
          <w:p w:rsidR="007E0A5D" w:rsidRPr="00361436" w:rsidRDefault="007E0A5D" w:rsidP="00DD53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  <w:p w:rsidR="007E0A5D" w:rsidRPr="00361436" w:rsidRDefault="007E0A5D" w:rsidP="00DD53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5670" w:type="dxa"/>
          </w:tcPr>
          <w:p w:rsidR="007E0A5D" w:rsidRPr="00361436" w:rsidRDefault="007E0A5D" w:rsidP="00DD5300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7E0A5D" w:rsidRPr="00361436" w:rsidRDefault="007E0A5D" w:rsidP="00DD5300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7E0A5D" w:rsidRPr="00361436" w:rsidRDefault="007E0A5D" w:rsidP="00DD5300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7E0A5D" w:rsidRPr="00361436" w:rsidRDefault="007E0A5D" w:rsidP="00DD5300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7E0A5D" w:rsidRPr="00361436" w:rsidRDefault="007E0A5D" w:rsidP="00DD5300">
            <w:pPr>
              <w:tabs>
                <w:tab w:val="left" w:pos="8931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0"/>
              </w:rPr>
            </w:pPr>
            <w:r>
              <w:rPr>
                <w:rFonts w:ascii="Times New Roman" w:hAnsi="Times New Roman"/>
                <w:sz w:val="26"/>
                <w:szCs w:val="20"/>
              </w:rPr>
              <w:t>Иванову И.И.</w:t>
            </w:r>
          </w:p>
          <w:p w:rsidR="007E0A5D" w:rsidRPr="00361436" w:rsidRDefault="007E0A5D" w:rsidP="00DD5300">
            <w:pPr>
              <w:tabs>
                <w:tab w:val="left" w:pos="8931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0"/>
              </w:rPr>
            </w:pPr>
          </w:p>
          <w:p w:rsidR="007E0A5D" w:rsidRPr="00361436" w:rsidRDefault="007E0A5D" w:rsidP="00DD5300">
            <w:pPr>
              <w:tabs>
                <w:tab w:val="left" w:pos="8931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6"/>
                <w:szCs w:val="20"/>
              </w:rPr>
              <w:t>655111, Республика Хакасия, г.Сорск, ул. Лесная,3</w:t>
            </w:r>
          </w:p>
          <w:p w:rsidR="007E0A5D" w:rsidRPr="00361436" w:rsidRDefault="007E0A5D" w:rsidP="00DD53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8"/>
              </w:rPr>
            </w:pPr>
          </w:p>
          <w:p w:rsidR="007E0A5D" w:rsidRPr="00361436" w:rsidRDefault="007E0A5D" w:rsidP="00DD5300">
            <w:pPr>
              <w:tabs>
                <w:tab w:val="left" w:pos="8931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0A5D" w:rsidRPr="00361436" w:rsidRDefault="007E0A5D" w:rsidP="00DD5300">
            <w:pPr>
              <w:tabs>
                <w:tab w:val="left" w:pos="8931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7E0A5D" w:rsidRPr="00361436" w:rsidRDefault="007E0A5D" w:rsidP="00DD5300">
            <w:pPr>
              <w:tabs>
                <w:tab w:val="left" w:pos="8931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7E0A5D" w:rsidRPr="00361436" w:rsidRDefault="007E0A5D" w:rsidP="00DD53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8"/>
              </w:rPr>
            </w:pPr>
          </w:p>
          <w:p w:rsidR="007E0A5D" w:rsidRPr="00361436" w:rsidRDefault="007E0A5D" w:rsidP="00DD5300">
            <w:pPr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7E0A5D" w:rsidRPr="00361436" w:rsidRDefault="007E0A5D" w:rsidP="00DD53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E0A5D" w:rsidRPr="003A1F55" w:rsidRDefault="007E0A5D" w:rsidP="007E0A5D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3A1F55">
        <w:rPr>
          <w:rFonts w:ascii="Times New Roman" w:hAnsi="Times New Roman"/>
          <w:b/>
          <w:sz w:val="26"/>
          <w:szCs w:val="26"/>
        </w:rPr>
        <w:t xml:space="preserve">Уведомление об отказе в выдаче </w:t>
      </w:r>
    </w:p>
    <w:p w:rsidR="007E0A5D" w:rsidRDefault="007E0A5D" w:rsidP="007E0A5D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3A1F55">
        <w:rPr>
          <w:rFonts w:ascii="Times New Roman" w:hAnsi="Times New Roman"/>
          <w:b/>
          <w:sz w:val="26"/>
          <w:szCs w:val="26"/>
        </w:rPr>
        <w:t xml:space="preserve">градостроительного плана земельного участка </w:t>
      </w:r>
    </w:p>
    <w:p w:rsidR="007E0A5D" w:rsidRPr="003A1F55" w:rsidRDefault="007E0A5D" w:rsidP="007E0A5D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7E0A5D" w:rsidRDefault="007E0A5D" w:rsidP="007E0A5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A1F55">
        <w:rPr>
          <w:rFonts w:ascii="Times New Roman" w:hAnsi="Times New Roman"/>
          <w:sz w:val="26"/>
          <w:szCs w:val="26"/>
        </w:rPr>
        <w:t>Уважаемый Иван Иванович!</w:t>
      </w:r>
    </w:p>
    <w:p w:rsidR="007E0A5D" w:rsidRDefault="007E0A5D" w:rsidP="007E0A5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E0A5D" w:rsidRPr="003A1F55" w:rsidRDefault="007E0A5D" w:rsidP="007E0A5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A1F55">
        <w:rPr>
          <w:rFonts w:ascii="Times New Roman" w:hAnsi="Times New Roman"/>
          <w:sz w:val="26"/>
          <w:szCs w:val="26"/>
        </w:rPr>
        <w:t>Административн</w:t>
      </w:r>
      <w:r>
        <w:rPr>
          <w:rFonts w:ascii="Times New Roman" w:hAnsi="Times New Roman"/>
          <w:sz w:val="26"/>
          <w:szCs w:val="26"/>
        </w:rPr>
        <w:t>ым</w:t>
      </w:r>
      <w:r w:rsidRPr="003A1F55">
        <w:rPr>
          <w:rFonts w:ascii="Times New Roman" w:hAnsi="Times New Roman"/>
          <w:sz w:val="26"/>
          <w:szCs w:val="26"/>
        </w:rPr>
        <w:t xml:space="preserve"> регламент</w:t>
      </w:r>
      <w:r>
        <w:rPr>
          <w:rFonts w:ascii="Times New Roman" w:hAnsi="Times New Roman"/>
          <w:sz w:val="26"/>
          <w:szCs w:val="26"/>
        </w:rPr>
        <w:t xml:space="preserve">ом </w:t>
      </w:r>
      <w:r w:rsidRPr="003A1F55">
        <w:rPr>
          <w:rFonts w:ascii="Times New Roman" w:hAnsi="Times New Roman"/>
          <w:sz w:val="26"/>
          <w:szCs w:val="26"/>
        </w:rPr>
        <w:t>«</w:t>
      </w:r>
      <w:r w:rsidRPr="007E0A5D">
        <w:rPr>
          <w:rFonts w:ascii="Times New Roman" w:hAnsi="Times New Roman"/>
          <w:sz w:val="26"/>
          <w:szCs w:val="26"/>
        </w:rPr>
        <w:t>Подготовка градостроительных планов земельных участков</w:t>
      </w:r>
      <w:r w:rsidRPr="003A1F55">
        <w:rPr>
          <w:rFonts w:ascii="Times New Roman" w:hAnsi="Times New Roman"/>
          <w:sz w:val="26"/>
          <w:szCs w:val="26"/>
        </w:rPr>
        <w:t xml:space="preserve">», утвержденного постановлением </w:t>
      </w:r>
      <w:r>
        <w:rPr>
          <w:rFonts w:ascii="Times New Roman" w:hAnsi="Times New Roman"/>
          <w:sz w:val="26"/>
          <w:szCs w:val="26"/>
        </w:rPr>
        <w:t>а</w:t>
      </w:r>
      <w:r w:rsidRPr="003A1F55">
        <w:rPr>
          <w:rFonts w:ascii="Times New Roman" w:hAnsi="Times New Roman"/>
          <w:sz w:val="26"/>
          <w:szCs w:val="26"/>
        </w:rPr>
        <w:t xml:space="preserve">дминистрации </w:t>
      </w:r>
      <w:r>
        <w:rPr>
          <w:rFonts w:ascii="Times New Roman" w:hAnsi="Times New Roman"/>
          <w:sz w:val="26"/>
          <w:szCs w:val="26"/>
        </w:rPr>
        <w:t>города Сорска</w:t>
      </w:r>
      <w:r w:rsidRPr="003A1F55">
        <w:rPr>
          <w:rFonts w:ascii="Times New Roman" w:hAnsi="Times New Roman"/>
          <w:sz w:val="26"/>
          <w:szCs w:val="26"/>
        </w:rPr>
        <w:t xml:space="preserve"> от 15.08.2012 № 373-п, определен исчерпывающий перечень оснований для отказа в предоставлении муниципальной услуги. В связи с тем, что </w:t>
      </w:r>
      <w:r w:rsidR="00ED1092" w:rsidRPr="00ED1092">
        <w:rPr>
          <w:rFonts w:ascii="Times New Roman" w:hAnsi="Times New Roman"/>
          <w:sz w:val="26"/>
          <w:szCs w:val="26"/>
        </w:rPr>
        <w:t>предоставленные документы не соответствует по форме и по содержанию действующим нормам законодательства</w:t>
      </w:r>
      <w:r w:rsidRPr="003A1F55">
        <w:rPr>
          <w:rFonts w:ascii="Times New Roman" w:hAnsi="Times New Roman"/>
          <w:sz w:val="26"/>
          <w:szCs w:val="26"/>
        </w:rPr>
        <w:t>, Вам отказано в предоставлении муниципальной услуги «</w:t>
      </w:r>
      <w:r w:rsidRPr="007E0A5D">
        <w:rPr>
          <w:rFonts w:ascii="Times New Roman" w:hAnsi="Times New Roman"/>
          <w:sz w:val="26"/>
          <w:szCs w:val="26"/>
        </w:rPr>
        <w:t>Подготовка градостроительных планов земельных участков</w:t>
      </w:r>
      <w:r w:rsidRPr="003A1F55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.</w:t>
      </w:r>
    </w:p>
    <w:p w:rsidR="007E0A5D" w:rsidRDefault="007E0A5D" w:rsidP="007E0A5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E0A5D" w:rsidRPr="007E0A5D" w:rsidRDefault="007E0A5D" w:rsidP="007E0A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0A5D" w:rsidRDefault="007E0A5D" w:rsidP="007E0A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0A5D">
        <w:rPr>
          <w:rFonts w:ascii="Times New Roman" w:hAnsi="Times New Roman"/>
          <w:sz w:val="24"/>
          <w:szCs w:val="24"/>
        </w:rPr>
        <w:t xml:space="preserve">____________________ М.П.________________/_____________________/ </w:t>
      </w:r>
    </w:p>
    <w:p w:rsidR="007E0A5D" w:rsidRPr="007E0A5D" w:rsidRDefault="007E0A5D" w:rsidP="007E0A5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7E0A5D">
        <w:rPr>
          <w:rFonts w:ascii="Times New Roman" w:hAnsi="Times New Roman"/>
          <w:sz w:val="18"/>
          <w:szCs w:val="18"/>
        </w:rPr>
        <w:t>(должность)(подпись) (Ф.И.О.)</w:t>
      </w:r>
    </w:p>
    <w:p w:rsidR="007E0A5D" w:rsidRDefault="007E0A5D" w:rsidP="007E0A5D">
      <w:pPr>
        <w:jc w:val="center"/>
        <w:rPr>
          <w:rFonts w:ascii="Times New Roman" w:hAnsi="Times New Roman"/>
          <w:sz w:val="24"/>
          <w:szCs w:val="24"/>
        </w:rPr>
      </w:pPr>
    </w:p>
    <w:p w:rsidR="007E0A5D" w:rsidRDefault="007E0A5D" w:rsidP="007E0A5D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361436" w:rsidRDefault="00361436" w:rsidP="00606406">
      <w:pPr>
        <w:jc w:val="center"/>
        <w:rPr>
          <w:rFonts w:ascii="Times New Roman" w:hAnsi="Times New Roman"/>
          <w:sz w:val="24"/>
          <w:szCs w:val="24"/>
        </w:rPr>
        <w:sectPr w:rsidR="00361436" w:rsidSect="00B54B0B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E44317" w:rsidRDefault="00E44317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E44317" w:rsidRDefault="00E44317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E44317" w:rsidRDefault="00E44317" w:rsidP="00606406">
      <w:pPr>
        <w:jc w:val="center"/>
        <w:rPr>
          <w:rFonts w:ascii="Times New Roman" w:hAnsi="Times New Roman"/>
          <w:sz w:val="24"/>
          <w:szCs w:val="24"/>
        </w:rPr>
      </w:pPr>
    </w:p>
    <w:p w:rsidR="00E44317" w:rsidRDefault="00E44317" w:rsidP="00606406"/>
    <w:p w:rsidR="00E44317" w:rsidRDefault="00E44317"/>
    <w:sectPr w:rsidR="00E44317" w:rsidSect="00C335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015A" w:rsidRDefault="003A015A" w:rsidP="00361436">
      <w:pPr>
        <w:spacing w:after="0" w:line="240" w:lineRule="auto"/>
      </w:pPr>
      <w:r>
        <w:separator/>
      </w:r>
    </w:p>
  </w:endnote>
  <w:endnote w:type="continuationSeparator" w:id="1">
    <w:p w:rsidR="003A015A" w:rsidRDefault="003A015A" w:rsidP="00361436">
      <w:pPr>
        <w:spacing w:after="0" w:line="240" w:lineRule="auto"/>
      </w:pPr>
      <w:r>
        <w:continuationSeparator/>
      </w:r>
    </w:p>
  </w:endnote>
  <w:endnote w:id="2">
    <w:p w:rsidR="00361436" w:rsidRDefault="00361436" w:rsidP="00361436">
      <w:pPr>
        <w:pStyle w:val="a6"/>
        <w:jc w:val="both"/>
      </w:pPr>
    </w:p>
  </w:endnote>
  <w:endnote w:id="3">
    <w:p w:rsidR="00361436" w:rsidRDefault="00361436" w:rsidP="00361436">
      <w:pPr>
        <w:pStyle w:val="a6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015A" w:rsidRDefault="003A015A" w:rsidP="00361436">
      <w:pPr>
        <w:spacing w:after="0" w:line="240" w:lineRule="auto"/>
      </w:pPr>
      <w:r>
        <w:separator/>
      </w:r>
    </w:p>
  </w:footnote>
  <w:footnote w:type="continuationSeparator" w:id="1">
    <w:p w:rsidR="003A015A" w:rsidRDefault="003A015A" w:rsidP="003614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46DC8"/>
    <w:multiLevelType w:val="multilevel"/>
    <w:tmpl w:val="E102A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E150F"/>
    <w:multiLevelType w:val="hybridMultilevel"/>
    <w:tmpl w:val="57D4B8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6406"/>
    <w:rsid w:val="000311FD"/>
    <w:rsid w:val="000B1FD6"/>
    <w:rsid w:val="00136DF2"/>
    <w:rsid w:val="00141F23"/>
    <w:rsid w:val="00166232"/>
    <w:rsid w:val="001730A2"/>
    <w:rsid w:val="001800BE"/>
    <w:rsid w:val="001B554D"/>
    <w:rsid w:val="001D28B6"/>
    <w:rsid w:val="00204AC3"/>
    <w:rsid w:val="00227BE9"/>
    <w:rsid w:val="00230053"/>
    <w:rsid w:val="00236D08"/>
    <w:rsid w:val="002B30FD"/>
    <w:rsid w:val="002F2B14"/>
    <w:rsid w:val="00321C3D"/>
    <w:rsid w:val="00361436"/>
    <w:rsid w:val="003A015A"/>
    <w:rsid w:val="003A1F55"/>
    <w:rsid w:val="003A7EB5"/>
    <w:rsid w:val="003B2832"/>
    <w:rsid w:val="003D65B2"/>
    <w:rsid w:val="003E0C58"/>
    <w:rsid w:val="00420D44"/>
    <w:rsid w:val="004A0575"/>
    <w:rsid w:val="004B6339"/>
    <w:rsid w:val="00514776"/>
    <w:rsid w:val="005443E0"/>
    <w:rsid w:val="0056773B"/>
    <w:rsid w:val="00576691"/>
    <w:rsid w:val="00606406"/>
    <w:rsid w:val="006869AB"/>
    <w:rsid w:val="006E1044"/>
    <w:rsid w:val="006E113B"/>
    <w:rsid w:val="007E0A5D"/>
    <w:rsid w:val="00801F59"/>
    <w:rsid w:val="00832EC7"/>
    <w:rsid w:val="00836166"/>
    <w:rsid w:val="008407A0"/>
    <w:rsid w:val="008D539E"/>
    <w:rsid w:val="009133C8"/>
    <w:rsid w:val="0091673D"/>
    <w:rsid w:val="00982CD7"/>
    <w:rsid w:val="009B7C15"/>
    <w:rsid w:val="009F022B"/>
    <w:rsid w:val="00A35888"/>
    <w:rsid w:val="00A4265A"/>
    <w:rsid w:val="00A75B64"/>
    <w:rsid w:val="00A83C38"/>
    <w:rsid w:val="00B51191"/>
    <w:rsid w:val="00B54B0B"/>
    <w:rsid w:val="00BA2384"/>
    <w:rsid w:val="00C14854"/>
    <w:rsid w:val="00C14952"/>
    <w:rsid w:val="00C33577"/>
    <w:rsid w:val="00C411CB"/>
    <w:rsid w:val="00C8376D"/>
    <w:rsid w:val="00C94277"/>
    <w:rsid w:val="00D8157A"/>
    <w:rsid w:val="00DC7A66"/>
    <w:rsid w:val="00DF5FC9"/>
    <w:rsid w:val="00E20E98"/>
    <w:rsid w:val="00E26D05"/>
    <w:rsid w:val="00E44317"/>
    <w:rsid w:val="00E71322"/>
    <w:rsid w:val="00E874C6"/>
    <w:rsid w:val="00EA0548"/>
    <w:rsid w:val="00EC549D"/>
    <w:rsid w:val="00ED1092"/>
    <w:rsid w:val="00F60DED"/>
    <w:rsid w:val="00F9675C"/>
    <w:rsid w:val="00FD7A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A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640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06406"/>
    <w:pPr>
      <w:ind w:left="720"/>
      <w:contextualSpacing/>
    </w:pPr>
  </w:style>
  <w:style w:type="character" w:styleId="a5">
    <w:name w:val="Hyperlink"/>
    <w:basedOn w:val="a0"/>
    <w:uiPriority w:val="99"/>
    <w:semiHidden/>
    <w:rsid w:val="00606406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A35888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A35888"/>
    <w:rPr>
      <w:rFonts w:ascii="Arial" w:hAnsi="Arial"/>
      <w:sz w:val="22"/>
      <w:lang w:val="ru-RU" w:eastAsia="ru-RU"/>
    </w:rPr>
  </w:style>
  <w:style w:type="paragraph" w:styleId="a6">
    <w:name w:val="endnote text"/>
    <w:basedOn w:val="a"/>
    <w:link w:val="a7"/>
    <w:uiPriority w:val="99"/>
    <w:semiHidden/>
    <w:unhideWhenUsed/>
    <w:rsid w:val="00361436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36143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79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FFF7FDD167CAC9C9E58688B086A8708A41052070B30A4D236627BDEFCC38568886B53301QD70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asorsk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sorsk@bk.ru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DFFF7FDD167CAC9C9E58688B086A8708A41052070B30A4D236627BDEFCC38568886B53301QD70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6369</Words>
  <Characters>36304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20</cp:revision>
  <dcterms:created xsi:type="dcterms:W3CDTF">2016-09-30T02:39:00Z</dcterms:created>
  <dcterms:modified xsi:type="dcterms:W3CDTF">2016-12-26T02:43:00Z</dcterms:modified>
</cp:coreProperties>
</file>