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8C" w:rsidRPr="00080CC3" w:rsidRDefault="0059188C" w:rsidP="0059188C">
      <w:pPr>
        <w:jc w:val="center"/>
        <w:rPr>
          <w:sz w:val="26"/>
          <w:szCs w:val="26"/>
        </w:rPr>
      </w:pPr>
      <w:r w:rsidRPr="00080CC3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88C" w:rsidRPr="00080CC3" w:rsidRDefault="0059188C" w:rsidP="0059188C">
      <w:pPr>
        <w:rPr>
          <w:sz w:val="26"/>
          <w:szCs w:val="26"/>
          <w:lang w:val="en-US"/>
        </w:rPr>
      </w:pPr>
      <w:r w:rsidRPr="00080CC3">
        <w:rPr>
          <w:noProof/>
          <w:sz w:val="26"/>
          <w:szCs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062A8A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1.5pt;margin-top:24.75pt;width:199.5pt;height:91.55pt;z-index:2516567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" stroked="f">
            <v:fill opacity="0"/>
            <v:textbox inset="0,0,0,0">
              <w:txbxContent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062A8A">
        <w:rPr>
          <w:noProof/>
          <w:sz w:val="26"/>
          <w:szCs w:val="26"/>
        </w:rPr>
        <w:pict>
          <v:shape id="Text Box 4" o:spid="_x0000_s1027" type="#_x0000_t202" style="position:absolute;margin-left:272pt;margin-top:39.65pt;width:196pt;height:75.95pt;z-index:2516577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" stroked="f">
            <v:fill opacity="0"/>
            <v:textbox inset="0,0,0,0">
              <w:txbxContent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188C" w:rsidRDefault="0059188C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59188C" w:rsidRDefault="0059188C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9188C" w:rsidRDefault="0059188C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062A8A">
        <w:rPr>
          <w:noProof/>
          <w:sz w:val="26"/>
          <w:szCs w:val="26"/>
        </w:rPr>
        <w:pict>
          <v:line id="Line 5" o:spid="_x0000_s1028" style="position:absolute;z-index:251658752;visibility:visible;mso-position-horizontal-relative:text;mso-position-vertical-relative:text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" strokeweight=".26mm">
            <v:stroke joinstyle="miter"/>
          </v:line>
        </w:pict>
      </w:r>
    </w:p>
    <w:p w:rsidR="0059188C" w:rsidRPr="00080CC3" w:rsidRDefault="0059188C" w:rsidP="0059188C">
      <w:pPr>
        <w:rPr>
          <w:sz w:val="26"/>
          <w:szCs w:val="26"/>
        </w:rPr>
      </w:pPr>
    </w:p>
    <w:p w:rsidR="0059188C" w:rsidRPr="00080CC3" w:rsidRDefault="0059188C" w:rsidP="0059188C">
      <w:pPr>
        <w:rPr>
          <w:b/>
          <w:sz w:val="26"/>
          <w:szCs w:val="26"/>
        </w:rPr>
      </w:pPr>
    </w:p>
    <w:p w:rsidR="0059188C" w:rsidRPr="00080CC3" w:rsidRDefault="0059188C" w:rsidP="0059188C">
      <w:pPr>
        <w:rPr>
          <w:b/>
          <w:sz w:val="26"/>
          <w:szCs w:val="26"/>
        </w:rPr>
      </w:pPr>
    </w:p>
    <w:p w:rsidR="0059188C" w:rsidRPr="00080CC3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Pr="00080CC3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Pr="00080CC3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9188C" w:rsidRPr="00080CC3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188C" w:rsidRPr="00080CC3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0CC3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188C" w:rsidRPr="00080CC3" w:rsidRDefault="0059188C" w:rsidP="0059188C">
      <w:pPr>
        <w:jc w:val="center"/>
        <w:rPr>
          <w:sz w:val="26"/>
          <w:szCs w:val="26"/>
        </w:rPr>
      </w:pPr>
    </w:p>
    <w:p w:rsidR="0059188C" w:rsidRPr="00080CC3" w:rsidRDefault="00A41389" w:rsidP="00FF32B5">
      <w:pPr>
        <w:ind w:firstLine="708"/>
        <w:rPr>
          <w:sz w:val="26"/>
          <w:szCs w:val="26"/>
        </w:rPr>
      </w:pPr>
      <w:r w:rsidRPr="00080CC3">
        <w:rPr>
          <w:sz w:val="26"/>
          <w:szCs w:val="26"/>
        </w:rPr>
        <w:t>«</w:t>
      </w:r>
      <w:r w:rsidR="00F90D3E">
        <w:rPr>
          <w:sz w:val="26"/>
          <w:szCs w:val="26"/>
        </w:rPr>
        <w:t xml:space="preserve"> 02 </w:t>
      </w:r>
      <w:r w:rsidRPr="00080CC3">
        <w:rPr>
          <w:sz w:val="26"/>
          <w:szCs w:val="26"/>
        </w:rPr>
        <w:t xml:space="preserve">» </w:t>
      </w:r>
      <w:r w:rsidR="00F90D3E">
        <w:rPr>
          <w:sz w:val="26"/>
          <w:szCs w:val="26"/>
        </w:rPr>
        <w:t xml:space="preserve">    05   </w:t>
      </w:r>
      <w:r w:rsidR="0059188C" w:rsidRPr="00080CC3">
        <w:rPr>
          <w:sz w:val="26"/>
          <w:szCs w:val="26"/>
        </w:rPr>
        <w:t>201</w:t>
      </w:r>
      <w:r w:rsidR="00FF32B5" w:rsidRPr="00080CC3">
        <w:rPr>
          <w:sz w:val="26"/>
          <w:szCs w:val="26"/>
        </w:rPr>
        <w:t xml:space="preserve">7 </w:t>
      </w:r>
      <w:r w:rsidR="0059188C" w:rsidRPr="00080CC3">
        <w:rPr>
          <w:sz w:val="26"/>
          <w:szCs w:val="26"/>
        </w:rPr>
        <w:t>г.                                                                              №</w:t>
      </w:r>
      <w:r w:rsidR="00F90D3E">
        <w:rPr>
          <w:sz w:val="26"/>
          <w:szCs w:val="26"/>
        </w:rPr>
        <w:t xml:space="preserve"> 165</w:t>
      </w:r>
      <w:r w:rsidR="0059188C" w:rsidRPr="00080CC3">
        <w:rPr>
          <w:sz w:val="26"/>
          <w:szCs w:val="26"/>
        </w:rPr>
        <w:t xml:space="preserve">-п.  </w:t>
      </w:r>
    </w:p>
    <w:p w:rsidR="0059188C" w:rsidRPr="00080CC3" w:rsidRDefault="0059188C" w:rsidP="0059188C">
      <w:pPr>
        <w:rPr>
          <w:sz w:val="26"/>
          <w:szCs w:val="26"/>
        </w:rPr>
      </w:pPr>
    </w:p>
    <w:p w:rsidR="00621FC0" w:rsidRPr="00080CC3" w:rsidRDefault="00621FC0" w:rsidP="00621FC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>О реализации в муниципальном образовании</w:t>
      </w:r>
    </w:p>
    <w:p w:rsidR="00621FC0" w:rsidRPr="00080CC3" w:rsidRDefault="00621FC0" w:rsidP="00621FC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 xml:space="preserve">город Сорск постановления Правительства </w:t>
      </w:r>
    </w:p>
    <w:p w:rsidR="00621FC0" w:rsidRPr="00080CC3" w:rsidRDefault="00621FC0" w:rsidP="00621FC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 xml:space="preserve">Республики Хакасия № 579 от 28.11.2016 г. </w:t>
      </w:r>
    </w:p>
    <w:p w:rsidR="00621FC0" w:rsidRPr="00080CC3" w:rsidRDefault="00621FC0" w:rsidP="00621FC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 xml:space="preserve">«О реализации в Республике Хакасия </w:t>
      </w:r>
    </w:p>
    <w:p w:rsidR="00621FC0" w:rsidRPr="00080CC3" w:rsidRDefault="00621FC0" w:rsidP="00621FC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 xml:space="preserve">Постановления Правительства Российской Федерации </w:t>
      </w:r>
    </w:p>
    <w:p w:rsidR="00621FC0" w:rsidRPr="00080CC3" w:rsidRDefault="00621FC0" w:rsidP="00621FC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 xml:space="preserve">от 09.07.2016 г. № 649 «О мерах по приспособлению </w:t>
      </w:r>
    </w:p>
    <w:p w:rsidR="00621FC0" w:rsidRPr="00080CC3" w:rsidRDefault="00621FC0" w:rsidP="00621FC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 xml:space="preserve">жилых помещений и общего имущества </w:t>
      </w:r>
    </w:p>
    <w:p w:rsidR="00FF32B5" w:rsidRPr="00080CC3" w:rsidRDefault="00621FC0" w:rsidP="00621FC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>в многоквартирном доме с учетом потребностей инвалидов»</w:t>
      </w:r>
    </w:p>
    <w:p w:rsidR="0059188C" w:rsidRPr="00080CC3" w:rsidRDefault="0059188C" w:rsidP="0032308D">
      <w:pPr>
        <w:pStyle w:val="a3"/>
        <w:ind w:firstLine="375"/>
        <w:jc w:val="both"/>
        <w:rPr>
          <w:rFonts w:ascii="Times New Roman" w:hAnsi="Times New Roman" w:cs="Times New Roman"/>
          <w:sz w:val="26"/>
          <w:szCs w:val="26"/>
        </w:rPr>
      </w:pPr>
    </w:p>
    <w:p w:rsidR="00FF32B5" w:rsidRPr="00080CC3" w:rsidRDefault="00797259" w:rsidP="00621FC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 xml:space="preserve">       </w:t>
      </w:r>
      <w:r w:rsidR="00FF32B5" w:rsidRPr="00080CC3">
        <w:rPr>
          <w:rFonts w:ascii="Times New Roman" w:hAnsi="Times New Roman" w:cs="Times New Roman"/>
          <w:sz w:val="26"/>
          <w:szCs w:val="26"/>
        </w:rPr>
        <w:tab/>
        <w:t xml:space="preserve">В целях </w:t>
      </w:r>
      <w:proofErr w:type="gramStart"/>
      <w:r w:rsidR="00FF32B5" w:rsidRPr="00080CC3">
        <w:rPr>
          <w:rFonts w:ascii="Times New Roman" w:hAnsi="Times New Roman" w:cs="Times New Roman"/>
          <w:sz w:val="26"/>
          <w:szCs w:val="26"/>
        </w:rPr>
        <w:t xml:space="preserve">обеспечения реализации </w:t>
      </w:r>
      <w:r w:rsidR="00621FC0" w:rsidRPr="00080CC3">
        <w:rPr>
          <w:rFonts w:ascii="Times New Roman" w:hAnsi="Times New Roman" w:cs="Times New Roman"/>
          <w:sz w:val="26"/>
          <w:szCs w:val="26"/>
        </w:rPr>
        <w:t>постановления Правительства Республики</w:t>
      </w:r>
      <w:proofErr w:type="gramEnd"/>
      <w:r w:rsidR="00621FC0" w:rsidRPr="00080CC3">
        <w:rPr>
          <w:rFonts w:ascii="Times New Roman" w:hAnsi="Times New Roman" w:cs="Times New Roman"/>
          <w:sz w:val="26"/>
          <w:szCs w:val="26"/>
        </w:rPr>
        <w:t xml:space="preserve"> Хакасия № 579 от 28.11.2016 г. «О реализации в Республике Хакасия Постановления Правительства Российской Федерации от 09.07.2016 г. № 649 «О мерах по приспособлению жилых помещений и общего имущества в многоквартирном доме с учетом потребностей инвалидов», </w:t>
      </w:r>
      <w:r w:rsidR="00FF32B5" w:rsidRPr="00080CC3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FF32B5" w:rsidRPr="00080CC3" w:rsidRDefault="00FF32B5" w:rsidP="00FF32B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ab/>
        <w:t>Постановляет:</w:t>
      </w:r>
    </w:p>
    <w:p w:rsidR="00621FC0" w:rsidRPr="00080CC3" w:rsidRDefault="00621FC0" w:rsidP="00FF32B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ab/>
        <w:t xml:space="preserve">1. </w:t>
      </w:r>
      <w:proofErr w:type="gramStart"/>
      <w:r w:rsidRPr="00080CC3">
        <w:rPr>
          <w:rFonts w:ascii="Times New Roman" w:hAnsi="Times New Roman" w:cs="Times New Roman"/>
          <w:sz w:val="26"/>
          <w:szCs w:val="26"/>
        </w:rPr>
        <w:t>Создать муниципальную комиссию по обследованию жилых помещений, входящих в состав муниципального жилищного фонда, частного жилищного фонда,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помещения, в целях их приспособления с учетом потребностей инвалидов и обеспечения условий их доступности для инвалидов и утвердить ее состав</w:t>
      </w:r>
      <w:r w:rsidR="00080CC3" w:rsidRPr="00080CC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80CC3">
        <w:rPr>
          <w:rFonts w:ascii="Times New Roman" w:hAnsi="Times New Roman" w:cs="Times New Roman"/>
          <w:sz w:val="26"/>
          <w:szCs w:val="26"/>
        </w:rPr>
        <w:t xml:space="preserve"> (Приложение 1);</w:t>
      </w:r>
    </w:p>
    <w:p w:rsidR="00FF32B5" w:rsidRPr="00080CC3" w:rsidRDefault="00080CC3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F32B5" w:rsidRPr="00080CC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B3E85" w:rsidRPr="00080CC3">
        <w:rPr>
          <w:rFonts w:ascii="Times New Roman" w:hAnsi="Times New Roman" w:cs="Times New Roman"/>
          <w:sz w:val="26"/>
          <w:szCs w:val="26"/>
        </w:rPr>
        <w:t>Утвердить план мероприятий по приспособлению жилых помещений, входящих в состав муниципального жилищного фонда, частного жилищного фонда,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помещения, с учетом потребностей инвалидов и обеспечения условий их доступности для инвалидов</w:t>
      </w:r>
      <w:r w:rsidRPr="00080CC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80CC3">
        <w:rPr>
          <w:rFonts w:ascii="Times New Roman" w:hAnsi="Times New Roman" w:cs="Times New Roman"/>
          <w:sz w:val="26"/>
          <w:szCs w:val="26"/>
        </w:rPr>
        <w:t xml:space="preserve"> (Приложение 2)</w:t>
      </w:r>
    </w:p>
    <w:p w:rsidR="00797259" w:rsidRPr="00080CC3" w:rsidRDefault="00080CC3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F32B5" w:rsidRPr="00080CC3">
        <w:rPr>
          <w:rFonts w:ascii="Times New Roman" w:hAnsi="Times New Roman" w:cs="Times New Roman"/>
          <w:sz w:val="26"/>
          <w:szCs w:val="26"/>
        </w:rPr>
        <w:t xml:space="preserve">. </w:t>
      </w:r>
      <w:r w:rsidR="0023514E" w:rsidRPr="00080CC3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«Сорский молибден»</w:t>
      </w:r>
      <w:r w:rsidR="00797259" w:rsidRPr="00080CC3">
        <w:rPr>
          <w:rFonts w:ascii="Times New Roman" w:hAnsi="Times New Roman" w:cs="Times New Roman"/>
          <w:sz w:val="26"/>
          <w:szCs w:val="26"/>
        </w:rPr>
        <w:t xml:space="preserve">  и   на</w:t>
      </w:r>
      <w:r w:rsidR="00FF32B5" w:rsidRPr="00080CC3">
        <w:rPr>
          <w:rFonts w:ascii="Times New Roman" w:hAnsi="Times New Roman" w:cs="Times New Roman"/>
          <w:sz w:val="26"/>
          <w:szCs w:val="26"/>
        </w:rPr>
        <w:t xml:space="preserve"> </w:t>
      </w:r>
      <w:r w:rsidR="00797259" w:rsidRPr="00080CC3"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города Сорска Республики Хакасия. </w:t>
      </w:r>
    </w:p>
    <w:p w:rsidR="0023514E" w:rsidRPr="00080CC3" w:rsidRDefault="00080CC3" w:rsidP="00FF32B5">
      <w:pPr>
        <w:pStyle w:val="a3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F32B5" w:rsidRPr="00080CC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3514E" w:rsidRPr="00080CC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3514E" w:rsidRPr="00080CC3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</w:t>
      </w:r>
      <w:r w:rsidR="00797259" w:rsidRPr="00080CC3">
        <w:rPr>
          <w:rFonts w:ascii="Times New Roman" w:hAnsi="Times New Roman" w:cs="Times New Roman"/>
          <w:sz w:val="26"/>
          <w:szCs w:val="26"/>
        </w:rPr>
        <w:t xml:space="preserve"> по</w:t>
      </w:r>
      <w:r w:rsidR="00FF32B5" w:rsidRPr="00080CC3">
        <w:rPr>
          <w:rFonts w:ascii="Times New Roman" w:hAnsi="Times New Roman" w:cs="Times New Roman"/>
          <w:sz w:val="26"/>
          <w:szCs w:val="26"/>
        </w:rPr>
        <w:t xml:space="preserve"> </w:t>
      </w:r>
      <w:r w:rsidR="00797259" w:rsidRPr="00080CC3"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E15F36" w:rsidRPr="00080CC3" w:rsidRDefault="00E15F36" w:rsidP="007972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0C6" w:rsidRPr="00080CC3" w:rsidRDefault="00F000C6" w:rsidP="00797259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59188C" w:rsidRPr="00080CC3" w:rsidRDefault="0032308D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0CC3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FF32B5" w:rsidRPr="00080CC3">
        <w:rPr>
          <w:rFonts w:ascii="Times New Roman" w:hAnsi="Times New Roman" w:cs="Times New Roman"/>
          <w:sz w:val="26"/>
          <w:szCs w:val="26"/>
        </w:rPr>
        <w:t>города</w:t>
      </w:r>
      <w:r w:rsidR="00FF32B5" w:rsidRPr="00080CC3">
        <w:rPr>
          <w:rFonts w:ascii="Times New Roman" w:hAnsi="Times New Roman" w:cs="Times New Roman"/>
          <w:sz w:val="26"/>
          <w:szCs w:val="26"/>
        </w:rPr>
        <w:tab/>
      </w:r>
      <w:r w:rsidR="00FF32B5" w:rsidRPr="00080CC3">
        <w:rPr>
          <w:rFonts w:ascii="Times New Roman" w:hAnsi="Times New Roman" w:cs="Times New Roman"/>
          <w:sz w:val="26"/>
          <w:szCs w:val="26"/>
        </w:rPr>
        <w:tab/>
      </w:r>
      <w:r w:rsidR="00FF32B5" w:rsidRPr="00080CC3">
        <w:rPr>
          <w:rFonts w:ascii="Times New Roman" w:hAnsi="Times New Roman" w:cs="Times New Roman"/>
          <w:sz w:val="26"/>
          <w:szCs w:val="26"/>
        </w:rPr>
        <w:tab/>
      </w:r>
      <w:r w:rsidR="00FF32B5" w:rsidRPr="00080CC3">
        <w:rPr>
          <w:rFonts w:ascii="Times New Roman" w:hAnsi="Times New Roman" w:cs="Times New Roman"/>
          <w:sz w:val="26"/>
          <w:szCs w:val="26"/>
        </w:rPr>
        <w:tab/>
      </w:r>
      <w:r w:rsidR="00FF32B5" w:rsidRPr="00080CC3">
        <w:rPr>
          <w:rFonts w:ascii="Times New Roman" w:hAnsi="Times New Roman" w:cs="Times New Roman"/>
          <w:sz w:val="26"/>
          <w:szCs w:val="26"/>
        </w:rPr>
        <w:tab/>
      </w:r>
      <w:r w:rsidR="00FF32B5" w:rsidRPr="00080CC3">
        <w:rPr>
          <w:rFonts w:ascii="Times New Roman" w:hAnsi="Times New Roman" w:cs="Times New Roman"/>
          <w:sz w:val="26"/>
          <w:szCs w:val="26"/>
        </w:rPr>
        <w:tab/>
      </w:r>
      <w:r w:rsidR="00FF32B5" w:rsidRPr="00080CC3">
        <w:rPr>
          <w:rFonts w:ascii="Times New Roman" w:hAnsi="Times New Roman" w:cs="Times New Roman"/>
          <w:sz w:val="26"/>
          <w:szCs w:val="26"/>
        </w:rPr>
        <w:tab/>
        <w:t>В.Ф.Найденов</w:t>
      </w:r>
    </w:p>
    <w:p w:rsidR="0059188C" w:rsidRPr="00080CC3" w:rsidRDefault="0059188C" w:rsidP="0059188C">
      <w:pPr>
        <w:rPr>
          <w:sz w:val="26"/>
          <w:szCs w:val="26"/>
        </w:rPr>
      </w:pPr>
    </w:p>
    <w:p w:rsidR="0059188C" w:rsidRPr="00080CC3" w:rsidRDefault="0059188C" w:rsidP="0059188C">
      <w:pPr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  <w:r w:rsidRPr="00080CC3">
        <w:rPr>
          <w:sz w:val="26"/>
          <w:szCs w:val="26"/>
        </w:rPr>
        <w:t>Приложение 1.</w:t>
      </w:r>
    </w:p>
    <w:p w:rsidR="00BB3E85" w:rsidRPr="00080CC3" w:rsidRDefault="00BB3E85" w:rsidP="00BB3E85">
      <w:pPr>
        <w:jc w:val="right"/>
        <w:rPr>
          <w:sz w:val="26"/>
          <w:szCs w:val="26"/>
        </w:rPr>
      </w:pPr>
      <w:r w:rsidRPr="00080CC3">
        <w:rPr>
          <w:sz w:val="26"/>
          <w:szCs w:val="26"/>
        </w:rPr>
        <w:t xml:space="preserve">к постановлению </w:t>
      </w:r>
    </w:p>
    <w:p w:rsidR="00BB3E85" w:rsidRPr="00080CC3" w:rsidRDefault="00BB3E85" w:rsidP="00BB3E85">
      <w:pPr>
        <w:jc w:val="right"/>
        <w:rPr>
          <w:sz w:val="26"/>
          <w:szCs w:val="26"/>
        </w:rPr>
      </w:pPr>
      <w:r w:rsidRPr="00080CC3">
        <w:rPr>
          <w:sz w:val="26"/>
          <w:szCs w:val="26"/>
        </w:rPr>
        <w:t xml:space="preserve">администрации города Сорска </w:t>
      </w:r>
    </w:p>
    <w:p w:rsidR="00BB3E85" w:rsidRPr="00080CC3" w:rsidRDefault="00BB3E85" w:rsidP="00BB3E85">
      <w:pPr>
        <w:jc w:val="right"/>
        <w:rPr>
          <w:sz w:val="26"/>
          <w:szCs w:val="26"/>
        </w:rPr>
      </w:pPr>
      <w:r w:rsidRPr="00080CC3">
        <w:rPr>
          <w:sz w:val="26"/>
          <w:szCs w:val="26"/>
        </w:rPr>
        <w:t>№</w:t>
      </w:r>
      <w:r w:rsidR="00F90D3E">
        <w:rPr>
          <w:sz w:val="26"/>
          <w:szCs w:val="26"/>
        </w:rPr>
        <w:t xml:space="preserve"> 165-п</w:t>
      </w:r>
      <w:r w:rsidRPr="00080CC3">
        <w:rPr>
          <w:sz w:val="26"/>
          <w:szCs w:val="26"/>
        </w:rPr>
        <w:t xml:space="preserve"> от «</w:t>
      </w:r>
      <w:r w:rsidR="00F90D3E">
        <w:rPr>
          <w:sz w:val="26"/>
          <w:szCs w:val="26"/>
        </w:rPr>
        <w:t xml:space="preserve"> 02 </w:t>
      </w:r>
      <w:r w:rsidRPr="00080CC3">
        <w:rPr>
          <w:sz w:val="26"/>
          <w:szCs w:val="26"/>
        </w:rPr>
        <w:t>»</w:t>
      </w:r>
      <w:r w:rsidR="00F90D3E">
        <w:rPr>
          <w:sz w:val="26"/>
          <w:szCs w:val="26"/>
        </w:rPr>
        <w:t xml:space="preserve">  05   </w:t>
      </w:r>
      <w:r w:rsidRPr="00080CC3">
        <w:rPr>
          <w:sz w:val="26"/>
          <w:szCs w:val="26"/>
        </w:rPr>
        <w:t>2017 г.</w:t>
      </w: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center"/>
        <w:rPr>
          <w:b/>
          <w:sz w:val="26"/>
          <w:szCs w:val="26"/>
        </w:rPr>
      </w:pPr>
      <w:r w:rsidRPr="00080CC3">
        <w:rPr>
          <w:b/>
          <w:sz w:val="26"/>
          <w:szCs w:val="26"/>
        </w:rPr>
        <w:t xml:space="preserve">Состав </w:t>
      </w:r>
    </w:p>
    <w:p w:rsidR="00BB3E85" w:rsidRPr="00080CC3" w:rsidRDefault="00BB3E85" w:rsidP="00BB3E85">
      <w:pPr>
        <w:jc w:val="center"/>
        <w:rPr>
          <w:b/>
          <w:sz w:val="26"/>
          <w:szCs w:val="26"/>
        </w:rPr>
      </w:pPr>
      <w:proofErr w:type="gramStart"/>
      <w:r w:rsidRPr="00080CC3">
        <w:rPr>
          <w:b/>
          <w:sz w:val="26"/>
          <w:szCs w:val="26"/>
        </w:rPr>
        <w:t>муниципальной комиссии по обследованию жилых помещений, входящих в состав муниципального жилищного фонда, частного жилищного фонда,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помещения, в целях их приспособления с учетом потребностей инвалидов и обеспечения условий их доступности для инвалидов</w:t>
      </w:r>
      <w:proofErr w:type="gramEnd"/>
    </w:p>
    <w:p w:rsidR="00BB3E85" w:rsidRPr="00080CC3" w:rsidRDefault="00BB3E85" w:rsidP="00BB3E85">
      <w:pPr>
        <w:jc w:val="center"/>
        <w:rPr>
          <w:b/>
          <w:sz w:val="26"/>
          <w:szCs w:val="26"/>
        </w:rPr>
      </w:pPr>
    </w:p>
    <w:p w:rsidR="00080CC3" w:rsidRPr="00080CC3" w:rsidRDefault="00080CC3" w:rsidP="00BB3E85">
      <w:pPr>
        <w:jc w:val="center"/>
        <w:rPr>
          <w:b/>
          <w:sz w:val="26"/>
          <w:szCs w:val="26"/>
        </w:rPr>
      </w:pPr>
    </w:p>
    <w:p w:rsidR="00080CC3" w:rsidRPr="00080CC3" w:rsidRDefault="00080CC3" w:rsidP="00080CC3">
      <w:pPr>
        <w:jc w:val="both"/>
        <w:rPr>
          <w:b/>
          <w:i/>
          <w:sz w:val="26"/>
          <w:szCs w:val="26"/>
        </w:rPr>
      </w:pPr>
      <w:r w:rsidRPr="00080CC3">
        <w:rPr>
          <w:b/>
          <w:i/>
          <w:sz w:val="26"/>
          <w:szCs w:val="26"/>
        </w:rPr>
        <w:t xml:space="preserve">Председатель комиссии – </w:t>
      </w:r>
    </w:p>
    <w:p w:rsidR="00080CC3" w:rsidRPr="00080CC3" w:rsidRDefault="00080CC3" w:rsidP="00080CC3">
      <w:pPr>
        <w:ind w:firstLine="708"/>
        <w:jc w:val="both"/>
        <w:rPr>
          <w:sz w:val="26"/>
          <w:szCs w:val="26"/>
        </w:rPr>
      </w:pPr>
      <w:r w:rsidRPr="00080CC3">
        <w:rPr>
          <w:sz w:val="26"/>
          <w:szCs w:val="26"/>
        </w:rPr>
        <w:t>Первый заместитель главы города</w:t>
      </w:r>
    </w:p>
    <w:p w:rsidR="00080CC3" w:rsidRPr="00080CC3" w:rsidRDefault="00080CC3" w:rsidP="00080CC3">
      <w:pPr>
        <w:jc w:val="both"/>
        <w:rPr>
          <w:sz w:val="26"/>
          <w:szCs w:val="26"/>
        </w:rPr>
      </w:pPr>
    </w:p>
    <w:p w:rsidR="00080CC3" w:rsidRPr="00080CC3" w:rsidRDefault="00080CC3" w:rsidP="00080CC3">
      <w:pPr>
        <w:jc w:val="both"/>
        <w:rPr>
          <w:b/>
          <w:i/>
          <w:sz w:val="26"/>
          <w:szCs w:val="26"/>
        </w:rPr>
      </w:pPr>
      <w:r w:rsidRPr="00080CC3">
        <w:rPr>
          <w:b/>
          <w:i/>
          <w:sz w:val="26"/>
          <w:szCs w:val="26"/>
        </w:rPr>
        <w:t>Члены комиссии:</w:t>
      </w:r>
    </w:p>
    <w:p w:rsidR="00080CC3" w:rsidRPr="00080CC3" w:rsidRDefault="00080CC3" w:rsidP="00080CC3">
      <w:pPr>
        <w:jc w:val="both"/>
        <w:rPr>
          <w:sz w:val="26"/>
          <w:szCs w:val="26"/>
        </w:rPr>
      </w:pPr>
    </w:p>
    <w:p w:rsidR="00080CC3" w:rsidRPr="00080CC3" w:rsidRDefault="00080CC3" w:rsidP="00080CC3">
      <w:pPr>
        <w:ind w:firstLine="708"/>
        <w:jc w:val="both"/>
        <w:rPr>
          <w:sz w:val="26"/>
          <w:szCs w:val="26"/>
        </w:rPr>
      </w:pPr>
      <w:r w:rsidRPr="00080CC3">
        <w:rPr>
          <w:sz w:val="26"/>
          <w:szCs w:val="26"/>
        </w:rPr>
        <w:t>Заместитель главы города по социальным вопросам</w:t>
      </w:r>
    </w:p>
    <w:p w:rsidR="00080CC3" w:rsidRPr="00080CC3" w:rsidRDefault="00080CC3" w:rsidP="00080CC3">
      <w:pPr>
        <w:ind w:firstLine="708"/>
        <w:jc w:val="both"/>
        <w:rPr>
          <w:sz w:val="26"/>
          <w:szCs w:val="26"/>
        </w:rPr>
      </w:pPr>
      <w:r w:rsidRPr="00080CC3">
        <w:rPr>
          <w:sz w:val="26"/>
          <w:szCs w:val="26"/>
        </w:rPr>
        <w:t xml:space="preserve">Ведущий специалист Управления ЖКХ администрации города Сорска </w:t>
      </w:r>
    </w:p>
    <w:p w:rsidR="00080CC3" w:rsidRPr="00080CC3" w:rsidRDefault="00080CC3" w:rsidP="00080CC3">
      <w:pPr>
        <w:ind w:firstLine="708"/>
        <w:jc w:val="both"/>
        <w:rPr>
          <w:sz w:val="26"/>
          <w:szCs w:val="26"/>
        </w:rPr>
      </w:pPr>
      <w:r w:rsidRPr="00080CC3">
        <w:rPr>
          <w:sz w:val="26"/>
          <w:szCs w:val="26"/>
        </w:rPr>
        <w:t>Ведущий специалист Управления ЖКХ администрации города Сорска</w:t>
      </w:r>
    </w:p>
    <w:p w:rsidR="00080CC3" w:rsidRPr="00080CC3" w:rsidRDefault="00080CC3" w:rsidP="00080CC3">
      <w:pPr>
        <w:ind w:left="709" w:hanging="1"/>
        <w:jc w:val="both"/>
        <w:rPr>
          <w:sz w:val="26"/>
          <w:szCs w:val="26"/>
        </w:rPr>
      </w:pPr>
      <w:r w:rsidRPr="00080CC3">
        <w:rPr>
          <w:sz w:val="26"/>
          <w:szCs w:val="26"/>
        </w:rPr>
        <w:t>Директор ГКУ РХ «Управление социальной поддержки населения» (по согласованию)</w:t>
      </w:r>
    </w:p>
    <w:p w:rsidR="00BB3E85" w:rsidRPr="00080CC3" w:rsidRDefault="00BB3E85" w:rsidP="00BB3E85">
      <w:pPr>
        <w:jc w:val="both"/>
        <w:rPr>
          <w:b/>
          <w:sz w:val="26"/>
          <w:szCs w:val="26"/>
        </w:rPr>
      </w:pPr>
    </w:p>
    <w:p w:rsidR="00BB3E85" w:rsidRPr="00080CC3" w:rsidRDefault="00BB3E85" w:rsidP="00BB3E85">
      <w:pPr>
        <w:jc w:val="center"/>
        <w:rPr>
          <w:sz w:val="26"/>
          <w:szCs w:val="26"/>
        </w:rPr>
      </w:pPr>
    </w:p>
    <w:p w:rsidR="00BB3E85" w:rsidRPr="00080CC3" w:rsidRDefault="00BB3E85" w:rsidP="00BB3E85">
      <w:pPr>
        <w:jc w:val="center"/>
        <w:rPr>
          <w:sz w:val="26"/>
          <w:szCs w:val="26"/>
        </w:rPr>
      </w:pPr>
    </w:p>
    <w:p w:rsidR="00BB3E85" w:rsidRPr="00080CC3" w:rsidRDefault="00BB3E85" w:rsidP="00BB3E85">
      <w:pPr>
        <w:jc w:val="center"/>
        <w:rPr>
          <w:sz w:val="26"/>
          <w:szCs w:val="26"/>
        </w:rPr>
      </w:pPr>
    </w:p>
    <w:p w:rsidR="00BB3E85" w:rsidRPr="00080CC3" w:rsidRDefault="00BB3E85" w:rsidP="00BB3E85">
      <w:pPr>
        <w:jc w:val="center"/>
        <w:rPr>
          <w:sz w:val="26"/>
          <w:szCs w:val="26"/>
        </w:rPr>
      </w:pPr>
    </w:p>
    <w:p w:rsidR="00BB3E85" w:rsidRPr="00080CC3" w:rsidRDefault="00BB3E85" w:rsidP="00BB3E85">
      <w:pPr>
        <w:jc w:val="center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  <w:bookmarkStart w:id="0" w:name="_GoBack"/>
      <w:bookmarkEnd w:id="0"/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BB3E85" w:rsidRPr="00080CC3" w:rsidRDefault="00BB3E85" w:rsidP="00BB3E85">
      <w:pPr>
        <w:jc w:val="right"/>
        <w:rPr>
          <w:sz w:val="26"/>
          <w:szCs w:val="26"/>
        </w:rPr>
      </w:pPr>
    </w:p>
    <w:p w:rsidR="00FF32B5" w:rsidRPr="00080CC3" w:rsidRDefault="00BB3E85" w:rsidP="00BB3E85">
      <w:pPr>
        <w:jc w:val="right"/>
        <w:rPr>
          <w:sz w:val="26"/>
          <w:szCs w:val="26"/>
        </w:rPr>
      </w:pPr>
      <w:r w:rsidRPr="00080CC3">
        <w:rPr>
          <w:sz w:val="26"/>
          <w:szCs w:val="26"/>
        </w:rPr>
        <w:t>Приложение 2.</w:t>
      </w:r>
    </w:p>
    <w:p w:rsidR="00BB3E85" w:rsidRPr="00080CC3" w:rsidRDefault="00BB3E85" w:rsidP="00BB3E85">
      <w:pPr>
        <w:jc w:val="right"/>
        <w:rPr>
          <w:sz w:val="26"/>
          <w:szCs w:val="26"/>
        </w:rPr>
      </w:pPr>
      <w:r w:rsidRPr="00080CC3">
        <w:rPr>
          <w:sz w:val="26"/>
          <w:szCs w:val="26"/>
        </w:rPr>
        <w:t xml:space="preserve">к постановлению </w:t>
      </w:r>
    </w:p>
    <w:p w:rsidR="00BB3E85" w:rsidRPr="00080CC3" w:rsidRDefault="00BB3E85" w:rsidP="00BB3E85">
      <w:pPr>
        <w:jc w:val="right"/>
        <w:rPr>
          <w:sz w:val="26"/>
          <w:szCs w:val="26"/>
        </w:rPr>
      </w:pPr>
      <w:r w:rsidRPr="00080CC3">
        <w:rPr>
          <w:sz w:val="26"/>
          <w:szCs w:val="26"/>
        </w:rPr>
        <w:t xml:space="preserve">администрации города Сорска </w:t>
      </w:r>
    </w:p>
    <w:p w:rsidR="00BB3E85" w:rsidRPr="00080CC3" w:rsidRDefault="00BB3E85" w:rsidP="00BB3E85">
      <w:pPr>
        <w:jc w:val="right"/>
        <w:rPr>
          <w:sz w:val="26"/>
          <w:szCs w:val="26"/>
        </w:rPr>
      </w:pPr>
      <w:r w:rsidRPr="00080CC3">
        <w:rPr>
          <w:sz w:val="26"/>
          <w:szCs w:val="26"/>
        </w:rPr>
        <w:t>№</w:t>
      </w:r>
      <w:r w:rsidR="00F90D3E">
        <w:rPr>
          <w:sz w:val="26"/>
          <w:szCs w:val="26"/>
        </w:rPr>
        <w:t xml:space="preserve"> 165-п </w:t>
      </w:r>
      <w:r w:rsidRPr="00080CC3">
        <w:rPr>
          <w:sz w:val="26"/>
          <w:szCs w:val="26"/>
        </w:rPr>
        <w:t xml:space="preserve"> от «</w:t>
      </w:r>
      <w:r w:rsidR="00F90D3E">
        <w:rPr>
          <w:sz w:val="26"/>
          <w:szCs w:val="26"/>
        </w:rPr>
        <w:t xml:space="preserve"> 02 </w:t>
      </w:r>
      <w:r w:rsidRPr="00080CC3">
        <w:rPr>
          <w:sz w:val="26"/>
          <w:szCs w:val="26"/>
        </w:rPr>
        <w:t>»</w:t>
      </w:r>
      <w:r w:rsidR="00F90D3E">
        <w:rPr>
          <w:sz w:val="26"/>
          <w:szCs w:val="26"/>
        </w:rPr>
        <w:t xml:space="preserve">   05  </w:t>
      </w:r>
      <w:r w:rsidRPr="00080CC3">
        <w:rPr>
          <w:sz w:val="26"/>
          <w:szCs w:val="26"/>
        </w:rPr>
        <w:t>2017 г.</w:t>
      </w:r>
    </w:p>
    <w:p w:rsidR="00BB3E85" w:rsidRPr="00080CC3" w:rsidRDefault="00BB3E85" w:rsidP="00BB3E8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BB3E85" w:rsidRPr="00080CC3" w:rsidRDefault="00BB3E85" w:rsidP="00BB3E8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BB3E85">
        <w:rPr>
          <w:b/>
          <w:sz w:val="20"/>
          <w:szCs w:val="20"/>
        </w:rPr>
        <w:t>ПЛАН</w:t>
      </w:r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BB3E85">
        <w:rPr>
          <w:b/>
          <w:sz w:val="20"/>
          <w:szCs w:val="20"/>
        </w:rPr>
        <w:t>МЕРОПРИЯТИЙ ПО ПРИСПОСОБЛЕНИЮ ЖИЛЫХ ПОМЕЩЕНИЙ,</w:t>
      </w:r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BB3E85">
        <w:rPr>
          <w:b/>
          <w:sz w:val="20"/>
          <w:szCs w:val="20"/>
        </w:rPr>
        <w:t>ВХОДЯЩИХ В СОСТАВ ЖИЛИЩНОГО ФОНДА РЕСПУБЛИКИ ХАКАСИЯ,</w:t>
      </w:r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proofErr w:type="gramStart"/>
      <w:r w:rsidRPr="00BB3E85">
        <w:rPr>
          <w:b/>
          <w:sz w:val="20"/>
          <w:szCs w:val="20"/>
        </w:rPr>
        <w:t>ЗАНИМАЕМЫХ</w:t>
      </w:r>
      <w:proofErr w:type="gramEnd"/>
      <w:r w:rsidRPr="00BB3E85">
        <w:rPr>
          <w:b/>
          <w:sz w:val="20"/>
          <w:szCs w:val="20"/>
        </w:rPr>
        <w:t xml:space="preserve"> ИНВАЛИДАМИ И СЕМЬЯМИ, ИМЕЮЩИМИ</w:t>
      </w:r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BB3E85">
        <w:rPr>
          <w:b/>
          <w:sz w:val="20"/>
          <w:szCs w:val="20"/>
        </w:rPr>
        <w:t xml:space="preserve">ДЕТЕЙ-ИНВАЛИДОВ, И ИСПОЛЬЗУЕМЫХ ДЛЯ ИХ </w:t>
      </w:r>
      <w:proofErr w:type="gramStart"/>
      <w:r w:rsidRPr="00BB3E85">
        <w:rPr>
          <w:b/>
          <w:sz w:val="20"/>
          <w:szCs w:val="20"/>
        </w:rPr>
        <w:t>ПОСТОЯННОГО</w:t>
      </w:r>
      <w:proofErr w:type="gramEnd"/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BB3E85">
        <w:rPr>
          <w:b/>
          <w:sz w:val="20"/>
          <w:szCs w:val="20"/>
        </w:rPr>
        <w:t>ПРОЖИВАНИЯ, И ОБЩЕГО ИМУЩЕСТВА В МНОГОКВАРТИРНЫХ ДОМАХ,</w:t>
      </w:r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BB3E85">
        <w:rPr>
          <w:b/>
          <w:sz w:val="20"/>
          <w:szCs w:val="20"/>
        </w:rPr>
        <w:t xml:space="preserve">В </w:t>
      </w:r>
      <w:proofErr w:type="gramStart"/>
      <w:r w:rsidRPr="00BB3E85">
        <w:rPr>
          <w:b/>
          <w:sz w:val="20"/>
          <w:szCs w:val="20"/>
        </w:rPr>
        <w:t>КОТОРЫХ</w:t>
      </w:r>
      <w:proofErr w:type="gramEnd"/>
      <w:r w:rsidRPr="00BB3E85">
        <w:rPr>
          <w:b/>
          <w:sz w:val="20"/>
          <w:szCs w:val="20"/>
        </w:rPr>
        <w:t xml:space="preserve"> РАСПОЛОЖЕНЫ УКАЗАННЫЕ ЖИЛЫЕ ПОМЕЩЕНИЯ,</w:t>
      </w:r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BB3E85">
        <w:rPr>
          <w:b/>
          <w:sz w:val="20"/>
          <w:szCs w:val="20"/>
        </w:rPr>
        <w:t>С УЧЕТОМ ПОТРЕБНОСТЕЙ ИНВАЛИДОВ И ОБЕСПЕЧЕНИЯ УСЛОВИЙ</w:t>
      </w:r>
    </w:p>
    <w:p w:rsidR="00BB3E85" w:rsidRPr="00BB3E85" w:rsidRDefault="00BB3E85" w:rsidP="00BB3E85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BB3E85">
        <w:rPr>
          <w:b/>
          <w:sz w:val="20"/>
          <w:szCs w:val="20"/>
        </w:rPr>
        <w:t>ИХ ДОСТУПНОСТИ ДЛЯ ИНВАЛИДОВ</w:t>
      </w:r>
    </w:p>
    <w:p w:rsidR="00BB3E85" w:rsidRPr="00BB3E85" w:rsidRDefault="00BB3E85" w:rsidP="00BB3E85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02"/>
        <w:gridCol w:w="2608"/>
        <w:gridCol w:w="2494"/>
      </w:tblGrid>
      <w:tr w:rsidR="00BB3E85" w:rsidRPr="00BB3E85" w:rsidTr="005F7136">
        <w:tc>
          <w:tcPr>
            <w:tcW w:w="567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N</w:t>
            </w:r>
          </w:p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BB3E85">
              <w:rPr>
                <w:sz w:val="26"/>
                <w:szCs w:val="26"/>
              </w:rPr>
              <w:t>п</w:t>
            </w:r>
            <w:proofErr w:type="gramEnd"/>
            <w:r w:rsidRPr="00BB3E85">
              <w:rPr>
                <w:sz w:val="26"/>
                <w:szCs w:val="26"/>
              </w:rPr>
              <w:t>/п</w:t>
            </w:r>
          </w:p>
        </w:tc>
        <w:tc>
          <w:tcPr>
            <w:tcW w:w="3402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Мероприятие</w:t>
            </w:r>
          </w:p>
        </w:tc>
        <w:tc>
          <w:tcPr>
            <w:tcW w:w="2608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Срок исполнения</w:t>
            </w:r>
          </w:p>
        </w:tc>
        <w:tc>
          <w:tcPr>
            <w:tcW w:w="2494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Ответственные исполнители</w:t>
            </w:r>
          </w:p>
        </w:tc>
      </w:tr>
      <w:tr w:rsidR="00BB3E85" w:rsidRPr="00BB3E85" w:rsidTr="005F7136">
        <w:tc>
          <w:tcPr>
            <w:tcW w:w="567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2</w:t>
            </w:r>
          </w:p>
        </w:tc>
        <w:tc>
          <w:tcPr>
            <w:tcW w:w="2608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3</w:t>
            </w:r>
          </w:p>
        </w:tc>
        <w:tc>
          <w:tcPr>
            <w:tcW w:w="2494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4</w:t>
            </w:r>
          </w:p>
        </w:tc>
      </w:tr>
      <w:tr w:rsidR="00BB3E85" w:rsidRPr="00BB3E85" w:rsidTr="005F7136">
        <w:tc>
          <w:tcPr>
            <w:tcW w:w="567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proofErr w:type="gramStart"/>
            <w:r w:rsidRPr="00BB3E85">
              <w:rPr>
                <w:sz w:val="26"/>
                <w:szCs w:val="26"/>
              </w:rPr>
              <w:t xml:space="preserve">Разработка и утверждение схемы (последовательности) проведения обследования жилых помещений, входящих в состав жилищного фонда </w:t>
            </w:r>
            <w:r w:rsidRPr="00080CC3">
              <w:rPr>
                <w:sz w:val="26"/>
                <w:szCs w:val="26"/>
              </w:rPr>
              <w:t>муниципального образования город Сорск,</w:t>
            </w:r>
            <w:r w:rsidRPr="00BB3E85">
              <w:rPr>
                <w:sz w:val="26"/>
                <w:szCs w:val="26"/>
              </w:rPr>
              <w:t xml:space="preserve"> занимаемых инвалидами и семьями, имеющими детей-инвалидов, и используемых для их постоянного проживания (далее - жилые помещения инвалидов), и общего имущества в многоквартирных домах, в которых расположены указанные жилые помещения (далее - многоквартирный дом, в котором проживает инвалид), в целях их приспособления с учетом потребностей</w:t>
            </w:r>
            <w:proofErr w:type="gramEnd"/>
            <w:r w:rsidRPr="00BB3E85">
              <w:rPr>
                <w:sz w:val="26"/>
                <w:szCs w:val="26"/>
              </w:rPr>
              <w:t xml:space="preserve"> инвалидов и обеспечения условий их доступности для инвалидов</w:t>
            </w:r>
          </w:p>
        </w:tc>
        <w:tc>
          <w:tcPr>
            <w:tcW w:w="2608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Январь 2017 г.</w:t>
            </w:r>
          </w:p>
        </w:tc>
        <w:tc>
          <w:tcPr>
            <w:tcW w:w="2494" w:type="dxa"/>
          </w:tcPr>
          <w:p w:rsidR="00BB3E85" w:rsidRPr="00BB3E85" w:rsidRDefault="00BB3E85" w:rsidP="00080CC3">
            <w:pPr>
              <w:widowControl w:val="0"/>
              <w:autoSpaceDE w:val="0"/>
              <w:autoSpaceDN w:val="0"/>
            </w:pPr>
            <w:r w:rsidRPr="00080CC3">
              <w:rPr>
                <w:sz w:val="26"/>
                <w:szCs w:val="26"/>
              </w:rPr>
              <w:t>М</w:t>
            </w:r>
            <w:r w:rsidR="00080CC3" w:rsidRPr="00080CC3">
              <w:rPr>
                <w:sz w:val="26"/>
                <w:szCs w:val="26"/>
              </w:rPr>
              <w:t xml:space="preserve">униципальная </w:t>
            </w:r>
            <w:r w:rsidRPr="00BB3E85">
              <w:rPr>
                <w:sz w:val="26"/>
                <w:szCs w:val="26"/>
              </w:rPr>
              <w:t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(далее - комиссия)</w:t>
            </w:r>
          </w:p>
        </w:tc>
      </w:tr>
      <w:tr w:rsidR="00BB3E85" w:rsidRPr="00BB3E85" w:rsidTr="005F7136">
        <w:tc>
          <w:tcPr>
            <w:tcW w:w="567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BB3E85">
              <w:rPr>
                <w:sz w:val="26"/>
                <w:szCs w:val="26"/>
              </w:rPr>
              <w:t xml:space="preserve">Проведение визуального, технического осмотра жилого помещения </w:t>
            </w:r>
            <w:r w:rsidRPr="00BB3E85">
              <w:rPr>
                <w:sz w:val="26"/>
                <w:szCs w:val="26"/>
              </w:rPr>
              <w:lastRenderedPageBreak/>
              <w:t>инвалида, общего имущества в многоквартирном доме, в котором проживает инвалид (далее - осмотр), при необходимости проведение дополнительных обследований, испытаний несущих конструкций жилого здания;</w:t>
            </w:r>
          </w:p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proofErr w:type="gramStart"/>
            <w:r w:rsidRPr="00BB3E85">
              <w:rPr>
                <w:sz w:val="26"/>
                <w:szCs w:val="26"/>
              </w:rPr>
      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  <w:proofErr w:type="gramEnd"/>
          </w:p>
        </w:tc>
        <w:tc>
          <w:tcPr>
            <w:tcW w:w="2608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lastRenderedPageBreak/>
              <w:t>Январь - апрель 2017 г.</w:t>
            </w:r>
          </w:p>
        </w:tc>
        <w:tc>
          <w:tcPr>
            <w:tcW w:w="2494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080CC3">
              <w:rPr>
                <w:sz w:val="26"/>
                <w:szCs w:val="26"/>
              </w:rPr>
              <w:t>К</w:t>
            </w:r>
            <w:r w:rsidRPr="00BB3E85">
              <w:rPr>
                <w:sz w:val="26"/>
                <w:szCs w:val="26"/>
              </w:rPr>
              <w:t>омиссия</w:t>
            </w:r>
          </w:p>
        </w:tc>
      </w:tr>
      <w:tr w:rsidR="00BB3E85" w:rsidRPr="00BB3E85" w:rsidTr="005F7136">
        <w:tc>
          <w:tcPr>
            <w:tcW w:w="567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402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BB3E85">
              <w:rPr>
                <w:sz w:val="26"/>
                <w:szCs w:val="26"/>
              </w:rPr>
              <w:t>Оформление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акт обследования)</w:t>
            </w:r>
          </w:p>
        </w:tc>
        <w:tc>
          <w:tcPr>
            <w:tcW w:w="2608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 xml:space="preserve">В течение одного месяца </w:t>
            </w:r>
            <w:proofErr w:type="gramStart"/>
            <w:r w:rsidRPr="00BB3E85">
              <w:rPr>
                <w:sz w:val="26"/>
                <w:szCs w:val="26"/>
              </w:rPr>
              <w:t>с даты проведения</w:t>
            </w:r>
            <w:proofErr w:type="gramEnd"/>
            <w:r w:rsidRPr="00BB3E85">
              <w:rPr>
                <w:sz w:val="26"/>
                <w:szCs w:val="26"/>
              </w:rPr>
              <w:t xml:space="preserve"> осмотра</w:t>
            </w:r>
          </w:p>
        </w:tc>
        <w:tc>
          <w:tcPr>
            <w:tcW w:w="2494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080CC3">
              <w:rPr>
                <w:sz w:val="26"/>
                <w:szCs w:val="26"/>
              </w:rPr>
              <w:t>К</w:t>
            </w:r>
            <w:r w:rsidRPr="00BB3E85">
              <w:rPr>
                <w:sz w:val="26"/>
                <w:szCs w:val="26"/>
              </w:rPr>
              <w:t>омиссия</w:t>
            </w:r>
          </w:p>
        </w:tc>
      </w:tr>
      <w:tr w:rsidR="00BB3E85" w:rsidRPr="00BB3E85" w:rsidTr="005F7136">
        <w:tc>
          <w:tcPr>
            <w:tcW w:w="567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BB3E85">
              <w:rPr>
                <w:sz w:val="26"/>
                <w:szCs w:val="26"/>
              </w:rPr>
              <w:t xml:space="preserve">Проверка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</w:t>
            </w:r>
            <w:r w:rsidRPr="00BB3E85">
              <w:rPr>
                <w:sz w:val="26"/>
                <w:szCs w:val="26"/>
              </w:rPr>
              <w:lastRenderedPageBreak/>
              <w:t>приспособления с учетом потребностей инвалида и обеспечения условий их доступности для инвалида;</w:t>
            </w:r>
          </w:p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BB3E85">
              <w:rPr>
                <w:sz w:val="26"/>
                <w:szCs w:val="26"/>
              </w:rPr>
              <w:t>оформление соответствующего решения (далее - решение об экономической целесообразности (нецелесообразности) реконструкции или капитального ремонта)</w:t>
            </w:r>
          </w:p>
        </w:tc>
        <w:tc>
          <w:tcPr>
            <w:tcW w:w="2608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lastRenderedPageBreak/>
              <w:t xml:space="preserve">В течение одного месяца </w:t>
            </w:r>
            <w:proofErr w:type="gramStart"/>
            <w:r w:rsidRPr="00BB3E85">
              <w:rPr>
                <w:sz w:val="26"/>
                <w:szCs w:val="26"/>
              </w:rPr>
              <w:t>с даты оформления</w:t>
            </w:r>
            <w:proofErr w:type="gramEnd"/>
            <w:r w:rsidRPr="00BB3E85">
              <w:rPr>
                <w:sz w:val="26"/>
                <w:szCs w:val="26"/>
              </w:rPr>
              <w:t xml:space="preserve"> акта обследования</w:t>
            </w:r>
          </w:p>
        </w:tc>
        <w:tc>
          <w:tcPr>
            <w:tcW w:w="2494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080CC3">
              <w:rPr>
                <w:sz w:val="26"/>
                <w:szCs w:val="26"/>
              </w:rPr>
              <w:t xml:space="preserve">Комиссия </w:t>
            </w:r>
          </w:p>
        </w:tc>
      </w:tr>
      <w:tr w:rsidR="00BB3E85" w:rsidRPr="00BB3E85" w:rsidTr="005F7136">
        <w:tc>
          <w:tcPr>
            <w:tcW w:w="567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402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BB3E85">
              <w:rPr>
                <w:sz w:val="26"/>
                <w:szCs w:val="26"/>
              </w:rPr>
              <w:t>Заключение о возможности (отсутствии возможности) приспособления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</w:t>
            </w:r>
          </w:p>
        </w:tc>
        <w:tc>
          <w:tcPr>
            <w:tcW w:w="2608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 xml:space="preserve">В течение одного месяца </w:t>
            </w:r>
            <w:proofErr w:type="gramStart"/>
            <w:r w:rsidRPr="00BB3E85">
              <w:rPr>
                <w:sz w:val="26"/>
                <w:szCs w:val="26"/>
              </w:rPr>
              <w:t>с даты оформления</w:t>
            </w:r>
            <w:proofErr w:type="gramEnd"/>
            <w:r w:rsidRPr="00BB3E85">
              <w:rPr>
                <w:sz w:val="26"/>
                <w:szCs w:val="26"/>
              </w:rPr>
              <w:t xml:space="preserve"> решения об экономической целесообразности (нецелесообразности) реконструкции или капитального ремонта</w:t>
            </w:r>
          </w:p>
        </w:tc>
        <w:tc>
          <w:tcPr>
            <w:tcW w:w="2494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080CC3">
              <w:rPr>
                <w:sz w:val="26"/>
                <w:szCs w:val="26"/>
              </w:rPr>
              <w:t xml:space="preserve">Комиссия </w:t>
            </w:r>
          </w:p>
        </w:tc>
      </w:tr>
      <w:tr w:rsidR="00BB3E85" w:rsidRPr="00BB3E85" w:rsidTr="005F7136">
        <w:tc>
          <w:tcPr>
            <w:tcW w:w="567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BB3E85">
              <w:rPr>
                <w:sz w:val="26"/>
                <w:szCs w:val="26"/>
              </w:rPr>
              <w:t>Подготовка и внесение в установленном порядке в проекты соответствующих государственных программ Республики Хакасия мероприятий по приспособлению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</w:t>
            </w:r>
          </w:p>
        </w:tc>
        <w:tc>
          <w:tcPr>
            <w:tcW w:w="2608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  <w:jc w:val="center"/>
            </w:pPr>
            <w:r w:rsidRPr="00BB3E85">
              <w:rPr>
                <w:sz w:val="26"/>
                <w:szCs w:val="26"/>
              </w:rPr>
              <w:t>До 1 июля 2017 г.</w:t>
            </w:r>
          </w:p>
        </w:tc>
        <w:tc>
          <w:tcPr>
            <w:tcW w:w="2494" w:type="dxa"/>
          </w:tcPr>
          <w:p w:rsidR="00BB3E85" w:rsidRPr="00BB3E85" w:rsidRDefault="00BB3E85" w:rsidP="00BB3E85">
            <w:pPr>
              <w:widowControl w:val="0"/>
              <w:autoSpaceDE w:val="0"/>
              <w:autoSpaceDN w:val="0"/>
            </w:pPr>
            <w:r w:rsidRPr="00080CC3">
              <w:rPr>
                <w:sz w:val="26"/>
                <w:szCs w:val="26"/>
              </w:rPr>
              <w:t>Комиссия</w:t>
            </w:r>
          </w:p>
        </w:tc>
      </w:tr>
    </w:tbl>
    <w:p w:rsidR="00BB3E85" w:rsidRPr="00BB3E85" w:rsidRDefault="00BB3E85" w:rsidP="00BB3E85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BB3E85" w:rsidRPr="00BB3E85" w:rsidRDefault="00BB3E85" w:rsidP="00BB3E85">
      <w:pPr>
        <w:spacing w:after="200" w:line="276" w:lineRule="auto"/>
        <w:rPr>
          <w:rFonts w:eastAsia="Calibri"/>
          <w:sz w:val="26"/>
          <w:szCs w:val="26"/>
          <w:lang w:eastAsia="en-US"/>
        </w:rPr>
      </w:pPr>
    </w:p>
    <w:p w:rsidR="00FF32B5" w:rsidRPr="00080CC3" w:rsidRDefault="00FF32B5" w:rsidP="00BB3E85">
      <w:pPr>
        <w:widowControl w:val="0"/>
        <w:autoSpaceDE w:val="0"/>
        <w:autoSpaceDN w:val="0"/>
        <w:jc w:val="right"/>
        <w:outlineLvl w:val="0"/>
        <w:rPr>
          <w:sz w:val="26"/>
          <w:szCs w:val="26"/>
        </w:rPr>
      </w:pPr>
    </w:p>
    <w:sectPr w:rsidR="00FF32B5" w:rsidRPr="00080CC3" w:rsidSect="00262B50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9188C"/>
    <w:rsid w:val="00056E86"/>
    <w:rsid w:val="00062A8A"/>
    <w:rsid w:val="00080CC3"/>
    <w:rsid w:val="000A7A23"/>
    <w:rsid w:val="0023514E"/>
    <w:rsid w:val="00262B50"/>
    <w:rsid w:val="002966A6"/>
    <w:rsid w:val="002F293B"/>
    <w:rsid w:val="0032308D"/>
    <w:rsid w:val="003B0068"/>
    <w:rsid w:val="003C57E0"/>
    <w:rsid w:val="00406497"/>
    <w:rsid w:val="00420706"/>
    <w:rsid w:val="00457B06"/>
    <w:rsid w:val="00513F3F"/>
    <w:rsid w:val="0059188C"/>
    <w:rsid w:val="005E5262"/>
    <w:rsid w:val="005F0814"/>
    <w:rsid w:val="00621FC0"/>
    <w:rsid w:val="00643F22"/>
    <w:rsid w:val="00663F91"/>
    <w:rsid w:val="006C733C"/>
    <w:rsid w:val="00774A84"/>
    <w:rsid w:val="00776084"/>
    <w:rsid w:val="00797259"/>
    <w:rsid w:val="007C4356"/>
    <w:rsid w:val="00946088"/>
    <w:rsid w:val="009C27EF"/>
    <w:rsid w:val="009F09A0"/>
    <w:rsid w:val="00A179A1"/>
    <w:rsid w:val="00A41389"/>
    <w:rsid w:val="00A74020"/>
    <w:rsid w:val="00AE4A13"/>
    <w:rsid w:val="00B76A25"/>
    <w:rsid w:val="00B91A35"/>
    <w:rsid w:val="00BB3E85"/>
    <w:rsid w:val="00C62EB9"/>
    <w:rsid w:val="00D608F5"/>
    <w:rsid w:val="00D97BCB"/>
    <w:rsid w:val="00E15A4E"/>
    <w:rsid w:val="00E15F36"/>
    <w:rsid w:val="00F000C6"/>
    <w:rsid w:val="00F06931"/>
    <w:rsid w:val="00F100DE"/>
    <w:rsid w:val="00F60635"/>
    <w:rsid w:val="00F90D3E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32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2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32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2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179F0-DC22-4F9A-806F-F53E29D7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urist</cp:lastModifiedBy>
  <cp:revision>6</cp:revision>
  <cp:lastPrinted>2017-05-02T03:14:00Z</cp:lastPrinted>
  <dcterms:created xsi:type="dcterms:W3CDTF">2017-02-17T08:16:00Z</dcterms:created>
  <dcterms:modified xsi:type="dcterms:W3CDTF">2017-05-05T03:13:00Z</dcterms:modified>
</cp:coreProperties>
</file>