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</w:p>
    <w:p w:rsidR="00203F9E" w:rsidRPr="00526EE0" w:rsidRDefault="009538B1" w:rsidP="00203F9E">
      <w:pPr>
        <w:ind w:firstLine="360"/>
        <w:jc w:val="right"/>
        <w:rPr>
          <w:sz w:val="22"/>
          <w:szCs w:val="22"/>
        </w:rPr>
      </w:pPr>
      <w:r w:rsidRPr="00526EE0">
        <w:rPr>
          <w:sz w:val="22"/>
          <w:szCs w:val="22"/>
        </w:rPr>
        <w:t xml:space="preserve">Приложение </w:t>
      </w:r>
      <w:r w:rsidR="00203F9E" w:rsidRPr="00526EE0">
        <w:rPr>
          <w:sz w:val="22"/>
          <w:szCs w:val="22"/>
        </w:rPr>
        <w:t xml:space="preserve"> к </w:t>
      </w:r>
      <w:r w:rsidRPr="00526EE0">
        <w:rPr>
          <w:sz w:val="22"/>
          <w:szCs w:val="22"/>
        </w:rPr>
        <w:t>решению</w:t>
      </w:r>
    </w:p>
    <w:p w:rsidR="00203F9E" w:rsidRPr="00526EE0" w:rsidRDefault="009538B1" w:rsidP="00203F9E">
      <w:pPr>
        <w:ind w:firstLine="360"/>
        <w:jc w:val="right"/>
        <w:rPr>
          <w:sz w:val="22"/>
          <w:szCs w:val="22"/>
        </w:rPr>
      </w:pPr>
      <w:r w:rsidRPr="00526EE0">
        <w:rPr>
          <w:sz w:val="22"/>
          <w:szCs w:val="22"/>
        </w:rPr>
        <w:t xml:space="preserve">Совета депутатов </w:t>
      </w:r>
      <w:r w:rsidR="00203F9E" w:rsidRPr="00526EE0">
        <w:rPr>
          <w:sz w:val="22"/>
          <w:szCs w:val="22"/>
        </w:rPr>
        <w:t xml:space="preserve"> города Сорска </w:t>
      </w:r>
    </w:p>
    <w:p w:rsidR="00203F9E" w:rsidRPr="00526EE0" w:rsidRDefault="009538B1" w:rsidP="00203F9E">
      <w:pPr>
        <w:ind w:firstLine="360"/>
        <w:jc w:val="right"/>
        <w:rPr>
          <w:sz w:val="22"/>
          <w:szCs w:val="22"/>
        </w:rPr>
      </w:pPr>
      <w:r w:rsidRPr="00526EE0">
        <w:rPr>
          <w:sz w:val="22"/>
          <w:szCs w:val="22"/>
        </w:rPr>
        <w:t>от 25.04</w:t>
      </w:r>
      <w:r w:rsidR="00BC0322" w:rsidRPr="00526EE0">
        <w:rPr>
          <w:sz w:val="22"/>
          <w:szCs w:val="22"/>
        </w:rPr>
        <w:t xml:space="preserve">.2017 года № </w:t>
      </w:r>
      <w:r w:rsidRPr="00526EE0">
        <w:rPr>
          <w:sz w:val="22"/>
          <w:szCs w:val="22"/>
        </w:rPr>
        <w:t>706</w:t>
      </w: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</w:p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  <w:r w:rsidRPr="00C33DB6">
        <w:rPr>
          <w:b/>
          <w:sz w:val="28"/>
          <w:szCs w:val="28"/>
        </w:rPr>
        <w:t xml:space="preserve">ОТЧЕТ О РЕЗУЛЬТАТАХ ДЕЯТЕЛЬНОСТИ </w:t>
      </w:r>
    </w:p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  <w:r w:rsidRPr="00C33DB6">
        <w:rPr>
          <w:b/>
          <w:sz w:val="28"/>
          <w:szCs w:val="28"/>
        </w:rPr>
        <w:t xml:space="preserve">КОНТРОЛЬНО-СЧЕТНОЙ ПАЛАТЫ ГОРОДА СОРСКА </w:t>
      </w:r>
    </w:p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  <w:r w:rsidRPr="00C33DB6">
        <w:rPr>
          <w:b/>
          <w:sz w:val="28"/>
          <w:szCs w:val="28"/>
        </w:rPr>
        <w:t>за 2016 год</w:t>
      </w:r>
    </w:p>
    <w:p w:rsidR="007E7AAD" w:rsidRPr="00C33DB6" w:rsidRDefault="007E7AAD" w:rsidP="007E7AAD">
      <w:pPr>
        <w:ind w:firstLine="360"/>
        <w:rPr>
          <w:sz w:val="28"/>
          <w:szCs w:val="28"/>
        </w:rPr>
      </w:pPr>
    </w:p>
    <w:p w:rsidR="00203F9E" w:rsidRPr="00C33DB6" w:rsidRDefault="007E7AAD" w:rsidP="007A55FB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За отчетный период 2016 года контрольно-счетной палатой города Сорска проведено </w:t>
      </w:r>
      <w:r w:rsidR="00205F08" w:rsidRPr="00C33DB6">
        <w:rPr>
          <w:sz w:val="28"/>
          <w:szCs w:val="28"/>
        </w:rPr>
        <w:t>5</w:t>
      </w:r>
      <w:r w:rsidRPr="00C33DB6">
        <w:rPr>
          <w:sz w:val="28"/>
          <w:szCs w:val="28"/>
        </w:rPr>
        <w:t xml:space="preserve"> контрольных и </w:t>
      </w:r>
      <w:r w:rsidR="00205F08" w:rsidRPr="00C33DB6">
        <w:rPr>
          <w:sz w:val="28"/>
          <w:szCs w:val="28"/>
        </w:rPr>
        <w:t>52</w:t>
      </w:r>
      <w:r w:rsidRPr="00C33DB6">
        <w:rPr>
          <w:sz w:val="28"/>
          <w:szCs w:val="28"/>
        </w:rPr>
        <w:t xml:space="preserve"> экспертно-аналитических мероприятий</w:t>
      </w:r>
      <w:r w:rsidR="007A55FB" w:rsidRPr="00C33DB6">
        <w:rPr>
          <w:sz w:val="28"/>
          <w:szCs w:val="28"/>
        </w:rPr>
        <w:t>.</w:t>
      </w:r>
    </w:p>
    <w:p w:rsidR="007E7AAD" w:rsidRPr="00C33DB6" w:rsidRDefault="007E7AAD" w:rsidP="00203F9E">
      <w:pPr>
        <w:ind w:firstLine="284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Общий объем выявленных нарушений составил </w:t>
      </w:r>
      <w:r w:rsidR="00205F08" w:rsidRPr="00C33DB6">
        <w:rPr>
          <w:sz w:val="28"/>
          <w:szCs w:val="28"/>
        </w:rPr>
        <w:t>14346,5</w:t>
      </w:r>
      <w:r w:rsidRPr="00C33DB6">
        <w:rPr>
          <w:sz w:val="28"/>
          <w:szCs w:val="28"/>
        </w:rPr>
        <w:t xml:space="preserve"> тыс. рублей</w:t>
      </w:r>
      <w:r w:rsidR="00205F08" w:rsidRPr="00C33DB6">
        <w:rPr>
          <w:sz w:val="28"/>
          <w:szCs w:val="28"/>
        </w:rPr>
        <w:t xml:space="preserve"> </w:t>
      </w:r>
      <w:r w:rsidRPr="00C33DB6">
        <w:rPr>
          <w:sz w:val="28"/>
          <w:szCs w:val="28"/>
        </w:rPr>
        <w:t>в том числе: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-по результатам контрольных мероприятий </w:t>
      </w:r>
      <w:r w:rsidR="00205F08" w:rsidRPr="00C33DB6">
        <w:rPr>
          <w:sz w:val="28"/>
          <w:szCs w:val="28"/>
        </w:rPr>
        <w:t>–</w:t>
      </w:r>
      <w:r w:rsidR="007F1891" w:rsidRPr="00C33DB6">
        <w:rPr>
          <w:sz w:val="28"/>
          <w:szCs w:val="28"/>
        </w:rPr>
        <w:t xml:space="preserve"> </w:t>
      </w:r>
      <w:r w:rsidR="00205F08" w:rsidRPr="00C33DB6">
        <w:rPr>
          <w:sz w:val="28"/>
          <w:szCs w:val="28"/>
        </w:rPr>
        <w:t>7655,8</w:t>
      </w:r>
      <w:r w:rsidRPr="00C33DB6">
        <w:rPr>
          <w:sz w:val="28"/>
          <w:szCs w:val="28"/>
        </w:rPr>
        <w:t xml:space="preserve"> тыс. рублей, из них неэффективное использование бюджетных средств составило </w:t>
      </w:r>
      <w:r w:rsidR="003749EE" w:rsidRPr="00C33DB6">
        <w:rPr>
          <w:sz w:val="28"/>
          <w:szCs w:val="28"/>
        </w:rPr>
        <w:t>91,9 тыс</w:t>
      </w:r>
      <w:r w:rsidRPr="00C33DB6">
        <w:rPr>
          <w:sz w:val="28"/>
          <w:szCs w:val="28"/>
        </w:rPr>
        <w:t>. рублей;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-по результатам </w:t>
      </w:r>
      <w:r w:rsidR="00612325" w:rsidRPr="00C33DB6">
        <w:rPr>
          <w:sz w:val="28"/>
          <w:szCs w:val="28"/>
        </w:rPr>
        <w:t xml:space="preserve">экспертно-аналитических мероприятий  - 6690,7 тыс. рублей, из них по итогам </w:t>
      </w:r>
      <w:r w:rsidRPr="00C33DB6">
        <w:rPr>
          <w:sz w:val="28"/>
          <w:szCs w:val="28"/>
        </w:rPr>
        <w:t xml:space="preserve">финансово-экономических экспертиз проектов решений </w:t>
      </w:r>
      <w:r w:rsidR="00612325" w:rsidRPr="00C33DB6">
        <w:rPr>
          <w:sz w:val="28"/>
          <w:szCs w:val="28"/>
        </w:rPr>
        <w:t xml:space="preserve">и решений </w:t>
      </w:r>
      <w:r w:rsidR="00203F9E" w:rsidRPr="00C33DB6">
        <w:rPr>
          <w:sz w:val="28"/>
          <w:szCs w:val="28"/>
        </w:rPr>
        <w:t xml:space="preserve">Совета депутатов </w:t>
      </w:r>
      <w:proofErr w:type="gramStart"/>
      <w:r w:rsidR="00203F9E" w:rsidRPr="00C33DB6">
        <w:rPr>
          <w:sz w:val="28"/>
          <w:szCs w:val="28"/>
        </w:rPr>
        <w:t>г</w:t>
      </w:r>
      <w:proofErr w:type="gramEnd"/>
      <w:r w:rsidR="00203F9E" w:rsidRPr="00C33DB6">
        <w:rPr>
          <w:sz w:val="28"/>
          <w:szCs w:val="28"/>
        </w:rPr>
        <w:t xml:space="preserve">. Сорска </w:t>
      </w:r>
      <w:r w:rsidRPr="00C33DB6">
        <w:rPr>
          <w:sz w:val="28"/>
          <w:szCs w:val="28"/>
        </w:rPr>
        <w:t xml:space="preserve">о бюджете </w:t>
      </w:r>
      <w:r w:rsidR="00203F9E" w:rsidRPr="00C33DB6">
        <w:rPr>
          <w:sz w:val="28"/>
          <w:szCs w:val="28"/>
        </w:rPr>
        <w:t xml:space="preserve">муниципального образования г. Сорск </w:t>
      </w:r>
      <w:r w:rsidRPr="00C33DB6">
        <w:rPr>
          <w:sz w:val="28"/>
          <w:szCs w:val="28"/>
        </w:rPr>
        <w:t>на 201</w:t>
      </w:r>
      <w:r w:rsidR="00612325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год– </w:t>
      </w:r>
      <w:r w:rsidR="00612325" w:rsidRPr="00C33DB6">
        <w:rPr>
          <w:sz w:val="28"/>
          <w:szCs w:val="28"/>
        </w:rPr>
        <w:t>1985,1 т</w:t>
      </w:r>
      <w:r w:rsidRPr="00C33DB6">
        <w:rPr>
          <w:sz w:val="28"/>
          <w:szCs w:val="28"/>
        </w:rPr>
        <w:t>ыс. рублей (технические неточности).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 ходе проведения контрольных и экспертно-аналитических мероприятий проверено средств порядка </w:t>
      </w:r>
      <w:r w:rsidR="00CE0D16" w:rsidRPr="00C33DB6">
        <w:rPr>
          <w:sz w:val="28"/>
          <w:szCs w:val="28"/>
        </w:rPr>
        <w:t>209,4</w:t>
      </w:r>
      <w:r w:rsidRPr="00C33DB6">
        <w:rPr>
          <w:sz w:val="28"/>
          <w:szCs w:val="28"/>
        </w:rPr>
        <w:t xml:space="preserve"> млн. рублей, количество охваченных при проведении контрольных мероприятий объектов – 4 единицы. Объем фактически выявленных нарушений при проведении проверок увеличен по сравнению с 201</w:t>
      </w:r>
      <w:r w:rsidR="00CE0D16" w:rsidRPr="00C33DB6">
        <w:rPr>
          <w:sz w:val="28"/>
          <w:szCs w:val="28"/>
        </w:rPr>
        <w:t>5</w:t>
      </w:r>
      <w:r w:rsidRPr="00C33DB6">
        <w:rPr>
          <w:sz w:val="28"/>
          <w:szCs w:val="28"/>
        </w:rPr>
        <w:t xml:space="preserve"> годом на </w:t>
      </w:r>
      <w:r w:rsidR="00CE0D16" w:rsidRPr="00C33DB6">
        <w:rPr>
          <w:sz w:val="28"/>
          <w:szCs w:val="28"/>
        </w:rPr>
        <w:t>187,7</w:t>
      </w:r>
      <w:r w:rsidRPr="00C33DB6">
        <w:rPr>
          <w:sz w:val="28"/>
          <w:szCs w:val="28"/>
        </w:rPr>
        <w:t xml:space="preserve"> тыс. рублей</w:t>
      </w:r>
      <w:r w:rsidR="00CE0D16" w:rsidRPr="00C33DB6">
        <w:rPr>
          <w:sz w:val="28"/>
          <w:szCs w:val="28"/>
        </w:rPr>
        <w:t>.</w:t>
      </w:r>
    </w:p>
    <w:p w:rsidR="004E2972" w:rsidRPr="00C33DB6" w:rsidRDefault="007E7AAD" w:rsidP="007E7AAD">
      <w:pPr>
        <w:ind w:right="-5"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 рамках плановых мероприятий были проведены контрольные проверки по разным направлениям расходования средств бюджета разного уровня. </w:t>
      </w:r>
    </w:p>
    <w:p w:rsidR="00CE0D16" w:rsidRPr="00C33DB6" w:rsidRDefault="00CE0D16" w:rsidP="007E7AAD">
      <w:pPr>
        <w:ind w:right="-5"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По ходатайству Контрольно-счетной палаты Республики Хакасия в план работы на 2016 год было включено проведение совместного экспертно-аналитического мероприятия по оценке рисков неэффективного и неправомерного использования средств бюджета МО г. Со</w:t>
      </w:r>
      <w:proofErr w:type="gramStart"/>
      <w:r w:rsidRPr="00C33DB6">
        <w:rPr>
          <w:sz w:val="28"/>
          <w:szCs w:val="28"/>
        </w:rPr>
        <w:t>рск пр</w:t>
      </w:r>
      <w:proofErr w:type="gramEnd"/>
      <w:r w:rsidRPr="00C33DB6">
        <w:rPr>
          <w:sz w:val="28"/>
          <w:szCs w:val="28"/>
        </w:rPr>
        <w:t xml:space="preserve">и реализации муниципальных программ в 2015-2016 годах. По итогам </w:t>
      </w:r>
      <w:r w:rsidR="00EA1776" w:rsidRPr="00C33DB6">
        <w:rPr>
          <w:sz w:val="28"/>
          <w:szCs w:val="28"/>
        </w:rPr>
        <w:t xml:space="preserve">проведения </w:t>
      </w:r>
      <w:r w:rsidRPr="00C33DB6">
        <w:rPr>
          <w:sz w:val="28"/>
          <w:szCs w:val="28"/>
        </w:rPr>
        <w:t xml:space="preserve">данного мероприятия </w:t>
      </w:r>
      <w:r w:rsidR="00EA1776" w:rsidRPr="00C33DB6">
        <w:rPr>
          <w:sz w:val="28"/>
          <w:szCs w:val="28"/>
        </w:rPr>
        <w:t xml:space="preserve">были выявлены 20 потенциальных рисков по 6 группам классификации, которые могут привести </w:t>
      </w:r>
      <w:proofErr w:type="gramStart"/>
      <w:r w:rsidR="00EA1776" w:rsidRPr="00C33DB6">
        <w:rPr>
          <w:sz w:val="28"/>
          <w:szCs w:val="28"/>
        </w:rPr>
        <w:t>к</w:t>
      </w:r>
      <w:proofErr w:type="gramEnd"/>
      <w:r w:rsidR="00EA1776" w:rsidRPr="00C33DB6">
        <w:rPr>
          <w:sz w:val="28"/>
          <w:szCs w:val="28"/>
        </w:rPr>
        <w:t xml:space="preserve"> </w:t>
      </w:r>
      <w:proofErr w:type="gramStart"/>
      <w:r w:rsidR="00EA1776" w:rsidRPr="00C33DB6">
        <w:rPr>
          <w:sz w:val="28"/>
          <w:szCs w:val="28"/>
        </w:rPr>
        <w:t>разного</w:t>
      </w:r>
      <w:proofErr w:type="gramEnd"/>
      <w:r w:rsidR="00EA1776" w:rsidRPr="00C33DB6">
        <w:rPr>
          <w:sz w:val="28"/>
          <w:szCs w:val="28"/>
        </w:rPr>
        <w:t xml:space="preserve"> рода нарушениям при разработке, утверждении и реализации целевых программ.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итогам </w:t>
      </w:r>
      <w:r w:rsidR="00EA1776" w:rsidRPr="00C33DB6">
        <w:rPr>
          <w:sz w:val="28"/>
          <w:szCs w:val="28"/>
        </w:rPr>
        <w:t>проведения проверки использования бюджетных средств разного уровня, направленных на строительство комплексной спортивной площадки круглогодичного использования в городе Сорске выявлены нарушения в части несоблюдения норм эксплуатации объекта строительства, приведшие к нарушению целостности ограждения и</w:t>
      </w:r>
      <w:r w:rsidR="00EB14A7" w:rsidRPr="00C33DB6">
        <w:rPr>
          <w:sz w:val="28"/>
          <w:szCs w:val="28"/>
        </w:rPr>
        <w:t>,</w:t>
      </w:r>
      <w:r w:rsidR="00EA1776" w:rsidRPr="00C33DB6">
        <w:rPr>
          <w:sz w:val="28"/>
          <w:szCs w:val="28"/>
        </w:rPr>
        <w:t xml:space="preserve"> как следствие, утере сидений трибуны</w:t>
      </w:r>
      <w:r w:rsidRPr="00C33DB6">
        <w:rPr>
          <w:sz w:val="28"/>
          <w:szCs w:val="28"/>
        </w:rPr>
        <w:t>.</w:t>
      </w:r>
      <w:r w:rsidR="00EA1776" w:rsidRPr="00C33DB6">
        <w:rPr>
          <w:sz w:val="28"/>
          <w:szCs w:val="28"/>
        </w:rPr>
        <w:t xml:space="preserve"> </w:t>
      </w:r>
      <w:r w:rsidR="00EB14A7" w:rsidRPr="00C33DB6">
        <w:rPr>
          <w:sz w:val="28"/>
          <w:szCs w:val="28"/>
        </w:rPr>
        <w:t>К тому же, в</w:t>
      </w:r>
      <w:r w:rsidR="00EA1776" w:rsidRPr="00C33DB6">
        <w:rPr>
          <w:sz w:val="28"/>
          <w:szCs w:val="28"/>
        </w:rPr>
        <w:t xml:space="preserve"> ходе проведения контрольного мероприятия был сделан перерасчет балансовой стоимости спортивной площадки в соответствии с произведенными затратами.</w:t>
      </w:r>
    </w:p>
    <w:p w:rsidR="00EB14A7" w:rsidRPr="00C33DB6" w:rsidRDefault="007E7AAD" w:rsidP="00EB14A7">
      <w:pPr>
        <w:ind w:right="-6" w:firstLine="360"/>
        <w:jc w:val="both"/>
        <w:rPr>
          <w:sz w:val="28"/>
          <w:szCs w:val="28"/>
        </w:rPr>
      </w:pPr>
      <w:proofErr w:type="gramStart"/>
      <w:r w:rsidRPr="00C33DB6">
        <w:rPr>
          <w:sz w:val="28"/>
          <w:szCs w:val="28"/>
        </w:rPr>
        <w:t xml:space="preserve">Результат </w:t>
      </w:r>
      <w:r w:rsidR="00EB14A7" w:rsidRPr="00C33DB6">
        <w:rPr>
          <w:sz w:val="28"/>
          <w:szCs w:val="28"/>
        </w:rPr>
        <w:t xml:space="preserve">аудита в сфере закупок товаров, работ, услуг в части исполнения требований Федерального закона от 05.04.2013 №44-ФЗ «О контрактной </w:t>
      </w:r>
      <w:r w:rsidR="00EB14A7" w:rsidRPr="00C33DB6">
        <w:rPr>
          <w:sz w:val="28"/>
          <w:szCs w:val="28"/>
        </w:rPr>
        <w:lastRenderedPageBreak/>
        <w:t>системе в сфере закупок товаров, работ, услуг для обеспечения государственных и муниципальных нужд» в 2015 году в рамках целевой программы «Развитие физической культуры, спорта, молодежной политики, туризма в муниципальном образовании г. Сорск на 2014-2016 годы» на примере МБОУ ДОД «Комплексная детско-юношеская</w:t>
      </w:r>
      <w:proofErr w:type="gramEnd"/>
      <w:r w:rsidR="00EB14A7" w:rsidRPr="00C33DB6">
        <w:rPr>
          <w:sz w:val="28"/>
          <w:szCs w:val="28"/>
        </w:rPr>
        <w:t xml:space="preserve"> спортивная школа» показал, что в некоторых случаях при заключении контрактов допускаются технические неточности в части определения даты заключения, сроков действия и видов работ. Выявлены случаи некорректного расчета необходимого литража бензина при предоставлении автомобильного транспорта. Факты заключения контрактов при действии соглашений, заключенных в более ранних сроках, привели к превышению суммы исполнения, что нарушило контрактные обязательства. </w:t>
      </w:r>
    </w:p>
    <w:p w:rsidR="00EB14A7" w:rsidRPr="00C33DB6" w:rsidRDefault="00EB14A7" w:rsidP="00EB14A7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ходатайству главы города Сорска контрольно-счетной палатой </w:t>
      </w:r>
      <w:r w:rsidR="00F773AB" w:rsidRPr="00C33DB6">
        <w:rPr>
          <w:sz w:val="28"/>
          <w:szCs w:val="28"/>
        </w:rPr>
        <w:t xml:space="preserve">в отчетном периоде </w:t>
      </w:r>
      <w:r w:rsidRPr="00C33DB6">
        <w:rPr>
          <w:sz w:val="28"/>
          <w:szCs w:val="28"/>
        </w:rPr>
        <w:t xml:space="preserve">была проведена проверка финансовой деятельности МУП «Коммунальные системы» за 2015-2016 годы. </w:t>
      </w:r>
      <w:proofErr w:type="gramStart"/>
      <w:r w:rsidR="00F773AB" w:rsidRPr="00C33DB6">
        <w:rPr>
          <w:sz w:val="28"/>
          <w:szCs w:val="28"/>
        </w:rPr>
        <w:t xml:space="preserve">В ходе проверки были выявлены нарушения в осуществлении деятельности муниципального унитарного </w:t>
      </w:r>
      <w:r w:rsidR="009538B1">
        <w:rPr>
          <w:sz w:val="28"/>
          <w:szCs w:val="28"/>
        </w:rPr>
        <w:t>предприятия,</w:t>
      </w:r>
      <w:r w:rsidR="00F773AB" w:rsidRPr="00C33DB6">
        <w:rPr>
          <w:sz w:val="28"/>
          <w:szCs w:val="28"/>
        </w:rPr>
        <w:t xml:space="preserve"> в части неправомерного увеличения размера уставного фонда, нарушения фактического использования автотранспорта и автомобильного топлива, допущения незаконного авансирования работ по договору, выявлен факт оплаты работ по заключенному договору подряда за невыполненные работы и др. По результатам контрольного мероприятия в адрес руководства МУП «Коммунальные системы» было направлено Предписание для устранения</w:t>
      </w:r>
      <w:proofErr w:type="gramEnd"/>
      <w:r w:rsidR="00F773AB" w:rsidRPr="00C33DB6">
        <w:rPr>
          <w:sz w:val="28"/>
          <w:szCs w:val="28"/>
        </w:rPr>
        <w:t xml:space="preserve"> фактов указанных нарушений, которое было принято к сведению и исполнено в указанные Предписани</w:t>
      </w:r>
      <w:r w:rsidR="00202793" w:rsidRPr="00C33DB6">
        <w:rPr>
          <w:sz w:val="28"/>
          <w:szCs w:val="28"/>
        </w:rPr>
        <w:t>ем</w:t>
      </w:r>
      <w:r w:rsidR="00F773AB" w:rsidRPr="00C33DB6">
        <w:rPr>
          <w:sz w:val="28"/>
          <w:szCs w:val="28"/>
        </w:rPr>
        <w:t xml:space="preserve"> сроки. </w:t>
      </w:r>
    </w:p>
    <w:p w:rsidR="007A55FB" w:rsidRPr="00C33DB6" w:rsidRDefault="007A55FB" w:rsidP="007A55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33DB6">
        <w:rPr>
          <w:sz w:val="28"/>
          <w:szCs w:val="28"/>
        </w:rPr>
        <w:t>По итогам проведения проверки исполнения доходной части местного бюджета в части поступления платежей при пользовании природными ресурсами в динамике за 2013-2015 годы для расширения сферы контроля органа местной исполнительной власти рекомендовано проводить собственный информационный учет находящихся на территории муниципального образования организаций и предприятий,  в обязанности которых входит внесение соответствующих платежей, который даст возможность повлиять на повышение уровня поступления неналоговых платежей</w:t>
      </w:r>
      <w:proofErr w:type="gramEnd"/>
      <w:r w:rsidRPr="00C33DB6">
        <w:rPr>
          <w:sz w:val="28"/>
          <w:szCs w:val="28"/>
        </w:rPr>
        <w:t xml:space="preserve"> в местный бюджет.</w:t>
      </w:r>
    </w:p>
    <w:p w:rsidR="007E7AAD" w:rsidRPr="00C33DB6" w:rsidRDefault="007E7AAD" w:rsidP="007E7AAD">
      <w:pPr>
        <w:tabs>
          <w:tab w:val="left" w:pos="360"/>
        </w:tabs>
        <w:ind w:firstLine="360"/>
        <w:jc w:val="both"/>
        <w:rPr>
          <w:iCs/>
          <w:sz w:val="28"/>
          <w:szCs w:val="28"/>
        </w:rPr>
      </w:pPr>
      <w:r w:rsidRPr="00C33DB6">
        <w:rPr>
          <w:sz w:val="28"/>
          <w:szCs w:val="28"/>
        </w:rPr>
        <w:t xml:space="preserve">В отчетном периоде так же было подготовлено и направлено в адрес </w:t>
      </w:r>
      <w:r w:rsidR="002B7A2B" w:rsidRPr="00C33DB6">
        <w:rPr>
          <w:sz w:val="28"/>
          <w:szCs w:val="28"/>
        </w:rPr>
        <w:t>главы</w:t>
      </w:r>
      <w:r w:rsidRPr="00C33DB6">
        <w:rPr>
          <w:sz w:val="28"/>
          <w:szCs w:val="28"/>
        </w:rPr>
        <w:t xml:space="preserve"> г. Сорска заключение по результатам проведения внешней проверки отчета </w:t>
      </w:r>
      <w:proofErr w:type="gramStart"/>
      <w:r w:rsidRPr="00C33DB6">
        <w:rPr>
          <w:sz w:val="28"/>
          <w:szCs w:val="28"/>
        </w:rPr>
        <w:t>об</w:t>
      </w:r>
      <w:proofErr w:type="gramEnd"/>
      <w:r w:rsidRPr="00C33DB6">
        <w:rPr>
          <w:sz w:val="28"/>
          <w:szCs w:val="28"/>
        </w:rPr>
        <w:t xml:space="preserve"> исполнении  бюджета г</w:t>
      </w:r>
      <w:proofErr w:type="gramStart"/>
      <w:r w:rsidRPr="00C33DB6">
        <w:rPr>
          <w:sz w:val="28"/>
          <w:szCs w:val="28"/>
        </w:rPr>
        <w:t>.С</w:t>
      </w:r>
      <w:proofErr w:type="gramEnd"/>
      <w:r w:rsidRPr="00C33DB6">
        <w:rPr>
          <w:sz w:val="28"/>
          <w:szCs w:val="28"/>
        </w:rPr>
        <w:t>орска за 201</w:t>
      </w:r>
      <w:r w:rsidR="007A55FB" w:rsidRPr="00C33DB6">
        <w:rPr>
          <w:sz w:val="28"/>
          <w:szCs w:val="28"/>
        </w:rPr>
        <w:t>5</w:t>
      </w:r>
      <w:r w:rsidR="00CD0DCC" w:rsidRPr="00C33DB6">
        <w:rPr>
          <w:sz w:val="28"/>
          <w:szCs w:val="28"/>
        </w:rPr>
        <w:t xml:space="preserve"> </w:t>
      </w:r>
      <w:r w:rsidRPr="00C33DB6">
        <w:rPr>
          <w:sz w:val="28"/>
          <w:szCs w:val="28"/>
        </w:rPr>
        <w:t xml:space="preserve">год, включая внешнюю проверку бюджетной отчетности главных администраторов средств городского бюджета.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В том числе за отчетный период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года были проведены </w:t>
      </w:r>
      <w:r w:rsidR="007A55FB" w:rsidRPr="00C33DB6">
        <w:rPr>
          <w:sz w:val="28"/>
          <w:szCs w:val="28"/>
        </w:rPr>
        <w:t>52</w:t>
      </w:r>
      <w:r w:rsidRPr="00C33DB6">
        <w:rPr>
          <w:sz w:val="28"/>
          <w:szCs w:val="28"/>
        </w:rPr>
        <w:t xml:space="preserve"> эксп</w:t>
      </w:r>
      <w:r w:rsidR="00B23177" w:rsidRPr="00C33DB6">
        <w:rPr>
          <w:sz w:val="28"/>
          <w:szCs w:val="28"/>
        </w:rPr>
        <w:t>ертно-аналитических мероприятий</w:t>
      </w:r>
      <w:r w:rsidRPr="00C33DB6">
        <w:rPr>
          <w:sz w:val="28"/>
          <w:szCs w:val="28"/>
        </w:rPr>
        <w:t>: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внешняя проверка исполнения бюджета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Сорска за </w:t>
      </w:r>
      <w:r w:rsidRPr="00C33DB6">
        <w:rPr>
          <w:sz w:val="28"/>
          <w:szCs w:val="28"/>
          <w:lang w:val="en-US"/>
        </w:rPr>
        <w:t>I</w:t>
      </w:r>
      <w:r w:rsidRPr="00C33DB6">
        <w:rPr>
          <w:sz w:val="28"/>
          <w:szCs w:val="28"/>
        </w:rPr>
        <w:t xml:space="preserve"> квартал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>года;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внешняя проверка исполнения бюджета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Сорска за </w:t>
      </w:r>
      <w:r w:rsidRPr="00C33DB6">
        <w:rPr>
          <w:sz w:val="28"/>
          <w:szCs w:val="28"/>
          <w:lang w:val="en-US"/>
        </w:rPr>
        <w:t>I</w:t>
      </w:r>
      <w:r w:rsidRPr="00C33DB6">
        <w:rPr>
          <w:sz w:val="28"/>
          <w:szCs w:val="28"/>
        </w:rPr>
        <w:t xml:space="preserve"> полугодие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года;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внешняя проверка исполнения бюджета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>. Сорска за 9 месяцев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>года;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lastRenderedPageBreak/>
        <w:t xml:space="preserve">проведение экспертизы и подготовка заключения на проект </w:t>
      </w:r>
      <w:r w:rsidR="004E2972" w:rsidRPr="00C33DB6">
        <w:rPr>
          <w:sz w:val="28"/>
          <w:szCs w:val="28"/>
        </w:rPr>
        <w:t>решения</w:t>
      </w:r>
      <w:r w:rsidRPr="00C33DB6">
        <w:rPr>
          <w:sz w:val="28"/>
          <w:szCs w:val="28"/>
        </w:rPr>
        <w:t xml:space="preserve"> о бюджете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>. Сорска на 201</w:t>
      </w:r>
      <w:r w:rsidR="007A55FB" w:rsidRPr="00C33DB6">
        <w:rPr>
          <w:sz w:val="28"/>
          <w:szCs w:val="28"/>
        </w:rPr>
        <w:t>7</w:t>
      </w:r>
      <w:r w:rsidRPr="00C33DB6">
        <w:rPr>
          <w:sz w:val="28"/>
          <w:szCs w:val="28"/>
        </w:rPr>
        <w:t xml:space="preserve"> год и плановый период 201</w:t>
      </w:r>
      <w:r w:rsidR="007A55FB" w:rsidRPr="00C33DB6">
        <w:rPr>
          <w:sz w:val="28"/>
          <w:szCs w:val="28"/>
        </w:rPr>
        <w:t>8</w:t>
      </w:r>
      <w:r w:rsidRPr="00C33DB6">
        <w:rPr>
          <w:sz w:val="28"/>
          <w:szCs w:val="28"/>
        </w:rPr>
        <w:t>-201</w:t>
      </w:r>
      <w:r w:rsidR="007A55FB" w:rsidRPr="00C33DB6">
        <w:rPr>
          <w:sz w:val="28"/>
          <w:szCs w:val="28"/>
        </w:rPr>
        <w:t>9</w:t>
      </w:r>
      <w:r w:rsidRPr="00C33DB6">
        <w:rPr>
          <w:sz w:val="28"/>
          <w:szCs w:val="28"/>
        </w:rPr>
        <w:t xml:space="preserve"> год</w:t>
      </w:r>
      <w:r w:rsidR="000929AB" w:rsidRPr="00C33DB6">
        <w:rPr>
          <w:sz w:val="28"/>
          <w:szCs w:val="28"/>
        </w:rPr>
        <w:t>ов</w:t>
      </w:r>
      <w:r w:rsidRPr="00C33DB6">
        <w:rPr>
          <w:sz w:val="28"/>
          <w:szCs w:val="28"/>
        </w:rPr>
        <w:t>;</w:t>
      </w:r>
    </w:p>
    <w:p w:rsidR="007A55FB" w:rsidRPr="00C33DB6" w:rsidRDefault="007A55FB" w:rsidP="007A55FB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оценка рисков неэффективного и неправомерного использования средств бюджета МО г. Со</w:t>
      </w:r>
      <w:proofErr w:type="gramStart"/>
      <w:r w:rsidRPr="00C33DB6">
        <w:rPr>
          <w:sz w:val="28"/>
          <w:szCs w:val="28"/>
        </w:rPr>
        <w:t>рск пр</w:t>
      </w:r>
      <w:proofErr w:type="gramEnd"/>
      <w:r w:rsidRPr="00C33DB6">
        <w:rPr>
          <w:sz w:val="28"/>
          <w:szCs w:val="28"/>
        </w:rPr>
        <w:t>и реализации муниципальных программ в 2015-2016 годах;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проведение финансово-экономической экспертизы</w:t>
      </w:r>
      <w:r w:rsidR="007A55FB" w:rsidRPr="00C33DB6">
        <w:rPr>
          <w:sz w:val="28"/>
          <w:szCs w:val="28"/>
        </w:rPr>
        <w:t xml:space="preserve"> проектов решений и</w:t>
      </w:r>
      <w:r w:rsidRPr="00C33DB6">
        <w:rPr>
          <w:sz w:val="28"/>
          <w:szCs w:val="28"/>
        </w:rPr>
        <w:t xml:space="preserve"> решений Совета депутатов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>. Сорска о внесении изменений в решение о бюджете МО г. Сорск на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 – 1</w:t>
      </w:r>
      <w:r w:rsidR="007A55FB" w:rsidRPr="00C33DB6">
        <w:rPr>
          <w:sz w:val="28"/>
          <w:szCs w:val="28"/>
        </w:rPr>
        <w:t>8;</w:t>
      </w:r>
    </w:p>
    <w:p w:rsidR="007A55FB" w:rsidRPr="00C33DB6" w:rsidRDefault="007A55FB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проведение экспертиз целевых программ – 29.</w:t>
      </w:r>
    </w:p>
    <w:p w:rsidR="00BC0322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результатам </w:t>
      </w:r>
      <w:r w:rsidR="007A55FB" w:rsidRPr="00C33DB6">
        <w:rPr>
          <w:sz w:val="28"/>
          <w:szCs w:val="28"/>
        </w:rPr>
        <w:t xml:space="preserve">проведения </w:t>
      </w:r>
      <w:r w:rsidRPr="00C33DB6">
        <w:rPr>
          <w:sz w:val="28"/>
          <w:szCs w:val="28"/>
        </w:rPr>
        <w:t xml:space="preserve">аналитических мероприятий </w:t>
      </w:r>
      <w:r w:rsidR="007A55FB" w:rsidRPr="00C33DB6">
        <w:rPr>
          <w:sz w:val="28"/>
          <w:szCs w:val="28"/>
        </w:rPr>
        <w:t xml:space="preserve">по исполнению местного бюджета, отмечен рост </w:t>
      </w:r>
      <w:proofErr w:type="spellStart"/>
      <w:r w:rsidR="007A55FB" w:rsidRPr="00C33DB6">
        <w:rPr>
          <w:sz w:val="28"/>
          <w:szCs w:val="28"/>
        </w:rPr>
        <w:t>профицита</w:t>
      </w:r>
      <w:proofErr w:type="spellEnd"/>
      <w:r w:rsidR="007A55FB" w:rsidRPr="00C33DB6">
        <w:rPr>
          <w:sz w:val="28"/>
          <w:szCs w:val="28"/>
        </w:rPr>
        <w:t xml:space="preserve"> бюджета начиная с </w:t>
      </w:r>
      <w:r w:rsidR="00C51001" w:rsidRPr="00C33DB6">
        <w:rPr>
          <w:sz w:val="28"/>
          <w:szCs w:val="28"/>
        </w:rPr>
        <w:t xml:space="preserve">первого квартала отчетного периода, что является </w:t>
      </w:r>
      <w:r w:rsidR="00C51001" w:rsidRPr="00C33DB6">
        <w:rPr>
          <w:color w:val="000000"/>
          <w:sz w:val="28"/>
          <w:szCs w:val="28"/>
          <w:shd w:val="clear" w:color="auto" w:fill="FFFFFF"/>
        </w:rPr>
        <w:t>показателем наличия в муниципальном образовании экономических проблем и низкой сбалансированности местного бюджета</w:t>
      </w:r>
      <w:r w:rsidR="004E2972" w:rsidRPr="00C33DB6">
        <w:rPr>
          <w:color w:val="000000"/>
          <w:sz w:val="28"/>
          <w:szCs w:val="28"/>
          <w:shd w:val="clear" w:color="auto" w:fill="FFFFFF"/>
        </w:rPr>
        <w:t>.</w:t>
      </w:r>
      <w:r w:rsidR="00C51001" w:rsidRPr="00C33DB6">
        <w:rPr>
          <w:sz w:val="28"/>
          <w:szCs w:val="28"/>
        </w:rPr>
        <w:t xml:space="preserve"> </w:t>
      </w:r>
    </w:p>
    <w:p w:rsidR="00BC0322" w:rsidRPr="00C33DB6" w:rsidRDefault="004E2972" w:rsidP="007E7AAD">
      <w:pPr>
        <w:ind w:firstLine="360"/>
        <w:jc w:val="both"/>
        <w:rPr>
          <w:sz w:val="28"/>
          <w:szCs w:val="28"/>
        </w:rPr>
      </w:pPr>
      <w:proofErr w:type="gramStart"/>
      <w:r w:rsidRPr="00C33DB6">
        <w:rPr>
          <w:sz w:val="28"/>
          <w:szCs w:val="28"/>
        </w:rPr>
        <w:t>По итогам экспертизы проекта бюджета на 2017 год и плановый период 2018-2019 год</w:t>
      </w:r>
      <w:r w:rsidR="000929AB" w:rsidRPr="00C33DB6">
        <w:rPr>
          <w:sz w:val="28"/>
          <w:szCs w:val="28"/>
        </w:rPr>
        <w:t>ов</w:t>
      </w:r>
      <w:r w:rsidRPr="00C33DB6">
        <w:rPr>
          <w:sz w:val="28"/>
          <w:szCs w:val="28"/>
        </w:rPr>
        <w:t xml:space="preserve"> </w:t>
      </w:r>
      <w:r w:rsidR="00834AED" w:rsidRPr="00C33DB6">
        <w:rPr>
          <w:sz w:val="28"/>
          <w:szCs w:val="28"/>
        </w:rPr>
        <w:t>рекомендовано обратить внимание на полноту пояснительной записки в соответствии с бюджетным законодательством; формировать неналоговые доходы бюджета муниципального образования с учетом подтвержденной задолженности за предыдущие периоды; при формировании расходов бюджета муниципального образования на целевые программы учитывать определенные Паспортами программ финансовые показатели, не допускать неподтвержденного увеличения бюджетных инвестиций.</w:t>
      </w:r>
      <w:proofErr w:type="gramEnd"/>
      <w:r w:rsidR="00834AED" w:rsidRPr="00C33DB6">
        <w:rPr>
          <w:sz w:val="28"/>
          <w:szCs w:val="28"/>
        </w:rPr>
        <w:t xml:space="preserve"> </w:t>
      </w:r>
      <w:r w:rsidR="00D33AD9" w:rsidRPr="00C33DB6">
        <w:rPr>
          <w:sz w:val="28"/>
          <w:szCs w:val="28"/>
        </w:rPr>
        <w:t xml:space="preserve">Для </w:t>
      </w:r>
      <w:r w:rsidR="00B23177" w:rsidRPr="00C33DB6">
        <w:rPr>
          <w:sz w:val="28"/>
          <w:szCs w:val="28"/>
        </w:rPr>
        <w:t xml:space="preserve">приведения в соответствие </w:t>
      </w:r>
      <w:r w:rsidR="00D74404" w:rsidRPr="00C33DB6">
        <w:rPr>
          <w:sz w:val="28"/>
          <w:szCs w:val="28"/>
        </w:rPr>
        <w:t xml:space="preserve">финансового обеспечения муниципальных программ </w:t>
      </w:r>
      <w:r w:rsidR="00BC0322" w:rsidRPr="00C33DB6">
        <w:rPr>
          <w:sz w:val="28"/>
          <w:szCs w:val="28"/>
        </w:rPr>
        <w:t xml:space="preserve">в адрес администрации </w:t>
      </w:r>
      <w:proofErr w:type="gramStart"/>
      <w:r w:rsidR="00B23177" w:rsidRPr="00C33DB6">
        <w:rPr>
          <w:sz w:val="28"/>
          <w:szCs w:val="28"/>
        </w:rPr>
        <w:t>г</w:t>
      </w:r>
      <w:proofErr w:type="gramEnd"/>
      <w:r w:rsidR="00B23177" w:rsidRPr="00C33DB6">
        <w:rPr>
          <w:sz w:val="28"/>
          <w:szCs w:val="28"/>
        </w:rPr>
        <w:t xml:space="preserve">. Сорска </w:t>
      </w:r>
      <w:r w:rsidR="00BC0322" w:rsidRPr="00C33DB6">
        <w:rPr>
          <w:sz w:val="28"/>
          <w:szCs w:val="28"/>
        </w:rPr>
        <w:t xml:space="preserve">было направлено Предписание </w:t>
      </w:r>
      <w:r w:rsidR="00D33AD9" w:rsidRPr="00C33DB6">
        <w:rPr>
          <w:sz w:val="28"/>
          <w:szCs w:val="28"/>
        </w:rPr>
        <w:t>контрольно-счетной палаты города Сорска</w:t>
      </w:r>
      <w:r w:rsidR="00D74404" w:rsidRPr="00C33DB6">
        <w:rPr>
          <w:sz w:val="28"/>
          <w:szCs w:val="28"/>
        </w:rPr>
        <w:t xml:space="preserve"> с указанием выявленных нарушений</w:t>
      </w:r>
      <w:r w:rsidR="00D33AD9" w:rsidRPr="00C33DB6">
        <w:rPr>
          <w:sz w:val="28"/>
          <w:szCs w:val="28"/>
        </w:rPr>
        <w:t xml:space="preserve">, обязательное для исполнения в указанные в нем сроки. </w:t>
      </w:r>
    </w:p>
    <w:p w:rsidR="007E7AAD" w:rsidRPr="00C33DB6" w:rsidRDefault="00C51001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При проведении финансово-экономических экспертиз в</w:t>
      </w:r>
      <w:r w:rsidR="007E7AAD" w:rsidRPr="00C33DB6">
        <w:rPr>
          <w:sz w:val="28"/>
          <w:szCs w:val="28"/>
        </w:rPr>
        <w:t xml:space="preserve"> </w:t>
      </w:r>
      <w:r w:rsidRPr="00C33DB6">
        <w:rPr>
          <w:sz w:val="28"/>
          <w:szCs w:val="28"/>
        </w:rPr>
        <w:t xml:space="preserve">семи </w:t>
      </w:r>
      <w:r w:rsidR="007E7AAD" w:rsidRPr="00C33DB6">
        <w:rPr>
          <w:sz w:val="28"/>
          <w:szCs w:val="28"/>
        </w:rPr>
        <w:t xml:space="preserve">случаях выявлены технические неточности, </w:t>
      </w:r>
      <w:r w:rsidRPr="00C33DB6">
        <w:rPr>
          <w:sz w:val="28"/>
          <w:szCs w:val="28"/>
        </w:rPr>
        <w:t xml:space="preserve">требующие корректировки, </w:t>
      </w:r>
      <w:r w:rsidR="00834AED" w:rsidRPr="00C33DB6">
        <w:rPr>
          <w:sz w:val="28"/>
          <w:szCs w:val="28"/>
        </w:rPr>
        <w:t xml:space="preserve">в </w:t>
      </w:r>
      <w:proofErr w:type="gramStart"/>
      <w:r w:rsidR="00834AED" w:rsidRPr="00C33DB6">
        <w:rPr>
          <w:sz w:val="28"/>
          <w:szCs w:val="28"/>
        </w:rPr>
        <w:t>связи</w:t>
      </w:r>
      <w:proofErr w:type="gramEnd"/>
      <w:r w:rsidR="00834AED" w:rsidRPr="00C33DB6">
        <w:rPr>
          <w:sz w:val="28"/>
          <w:szCs w:val="28"/>
        </w:rPr>
        <w:t xml:space="preserve"> с чем </w:t>
      </w:r>
      <w:r w:rsidR="007E7AAD" w:rsidRPr="00C33DB6">
        <w:rPr>
          <w:sz w:val="28"/>
          <w:szCs w:val="28"/>
        </w:rPr>
        <w:t xml:space="preserve">подготовлены экспертные заключения и </w:t>
      </w:r>
      <w:r w:rsidRPr="00C33DB6">
        <w:rPr>
          <w:sz w:val="28"/>
          <w:szCs w:val="28"/>
        </w:rPr>
        <w:t>направлены главе города Сорска.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Все утвержденные отчеты проведенных проверок </w:t>
      </w:r>
      <w:r w:rsidR="00C51001" w:rsidRPr="00C33DB6">
        <w:rPr>
          <w:sz w:val="28"/>
          <w:szCs w:val="28"/>
        </w:rPr>
        <w:t>контрольно-счетной палаты города</w:t>
      </w:r>
      <w:r w:rsidRPr="00C33DB6">
        <w:rPr>
          <w:sz w:val="28"/>
          <w:szCs w:val="28"/>
        </w:rPr>
        <w:t xml:space="preserve"> Сорска направляются в прокуратуру </w:t>
      </w:r>
      <w:proofErr w:type="spellStart"/>
      <w:r w:rsidRPr="00C33DB6">
        <w:rPr>
          <w:sz w:val="28"/>
          <w:szCs w:val="28"/>
        </w:rPr>
        <w:t>Усть-Абаканского</w:t>
      </w:r>
      <w:proofErr w:type="spellEnd"/>
      <w:r w:rsidRPr="00C33DB6">
        <w:rPr>
          <w:sz w:val="28"/>
          <w:szCs w:val="28"/>
        </w:rPr>
        <w:t xml:space="preserve"> района с дислокацией в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Сорске для проверки выявленных фактов нарушения действующего законодательства. </w:t>
      </w:r>
    </w:p>
    <w:p w:rsidR="00B23177" w:rsidRPr="00C33DB6" w:rsidRDefault="00B23177" w:rsidP="00B23177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результатам проведенных контрольных и экспертно-аналитических мероприятий в адрес объектов проверки всего было направлено 38 предложений и рекомендаций. </w:t>
      </w:r>
    </w:p>
    <w:p w:rsidR="00834AE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 отчетном периоде проводился анализ полноты и эффективности реализаций предложений и рекомендаций </w:t>
      </w:r>
      <w:r w:rsidR="00C51001" w:rsidRPr="00C33DB6">
        <w:rPr>
          <w:sz w:val="28"/>
          <w:szCs w:val="28"/>
        </w:rPr>
        <w:t xml:space="preserve">контрольно-счетной палаты города </w:t>
      </w:r>
      <w:r w:rsidRPr="00C33DB6">
        <w:rPr>
          <w:sz w:val="28"/>
          <w:szCs w:val="28"/>
        </w:rPr>
        <w:t xml:space="preserve">Сорска по результатам контрольных и экспертно-аналитических мероприятий, проведенных в соответствии с Планом </w:t>
      </w:r>
      <w:r w:rsidR="00C51001" w:rsidRPr="00C33DB6">
        <w:rPr>
          <w:sz w:val="28"/>
          <w:szCs w:val="28"/>
        </w:rPr>
        <w:t>работы на 2016 год</w:t>
      </w:r>
      <w:r w:rsidRPr="00C33DB6">
        <w:rPr>
          <w:sz w:val="28"/>
          <w:szCs w:val="28"/>
        </w:rPr>
        <w:t xml:space="preserve">. Были получены ответы по </w:t>
      </w:r>
      <w:r w:rsidR="00834AED" w:rsidRPr="00C33DB6">
        <w:rPr>
          <w:sz w:val="28"/>
          <w:szCs w:val="28"/>
        </w:rPr>
        <w:t xml:space="preserve">устранению </w:t>
      </w:r>
      <w:r w:rsidRPr="00C33DB6">
        <w:rPr>
          <w:sz w:val="28"/>
          <w:szCs w:val="28"/>
        </w:rPr>
        <w:t>выявленны</w:t>
      </w:r>
      <w:r w:rsidR="00834AED" w:rsidRPr="00C33DB6">
        <w:rPr>
          <w:sz w:val="28"/>
          <w:szCs w:val="28"/>
        </w:rPr>
        <w:t>х</w:t>
      </w:r>
      <w:r w:rsidRPr="00C33DB6">
        <w:rPr>
          <w:sz w:val="28"/>
          <w:szCs w:val="28"/>
        </w:rPr>
        <w:t xml:space="preserve"> нарушени</w:t>
      </w:r>
      <w:r w:rsidR="00834AED" w:rsidRPr="00C33DB6">
        <w:rPr>
          <w:sz w:val="28"/>
          <w:szCs w:val="28"/>
        </w:rPr>
        <w:t>й</w:t>
      </w:r>
      <w:r w:rsidRPr="00C33DB6">
        <w:rPr>
          <w:sz w:val="28"/>
          <w:szCs w:val="28"/>
        </w:rPr>
        <w:t xml:space="preserve"> проверки </w:t>
      </w:r>
      <w:r w:rsidR="00C51001" w:rsidRPr="00C33DB6">
        <w:rPr>
          <w:sz w:val="28"/>
          <w:szCs w:val="28"/>
        </w:rPr>
        <w:t>финансовой деятельности МУП «Коммунальные системы» за 2015-2016 годы и оценке рисков неэффективного и неправомерного использования средств бюджета МО г. Со</w:t>
      </w:r>
      <w:proofErr w:type="gramStart"/>
      <w:r w:rsidR="00C51001" w:rsidRPr="00C33DB6">
        <w:rPr>
          <w:sz w:val="28"/>
          <w:szCs w:val="28"/>
        </w:rPr>
        <w:t>рск пр</w:t>
      </w:r>
      <w:proofErr w:type="gramEnd"/>
      <w:r w:rsidR="00C51001" w:rsidRPr="00C33DB6">
        <w:rPr>
          <w:sz w:val="28"/>
          <w:szCs w:val="28"/>
        </w:rPr>
        <w:t xml:space="preserve">и реализации муниципальных программ в 2015-2016 годах. </w:t>
      </w:r>
    </w:p>
    <w:p w:rsidR="00834AED" w:rsidRPr="00C33DB6" w:rsidRDefault="00B23177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lastRenderedPageBreak/>
        <w:t>Всего з</w:t>
      </w:r>
      <w:r w:rsidR="00834AED" w:rsidRPr="00C33DB6">
        <w:rPr>
          <w:sz w:val="28"/>
          <w:szCs w:val="28"/>
        </w:rPr>
        <w:t xml:space="preserve">а отчетный период во исполнение рекомендаций контрольно-счетной палаты города Сорска устранено нарушений на общую сумму 4,9 млн. рублей. </w:t>
      </w:r>
    </w:p>
    <w:p w:rsidR="007E7AAD" w:rsidRPr="00C33DB6" w:rsidRDefault="007E7AAD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>В течение 201</w:t>
      </w:r>
      <w:r w:rsidR="00C51001" w:rsidRPr="00C33DB6">
        <w:rPr>
          <w:iCs/>
          <w:sz w:val="28"/>
          <w:szCs w:val="28"/>
        </w:rPr>
        <w:t>6</w:t>
      </w:r>
      <w:r w:rsidRPr="00C33DB6">
        <w:rPr>
          <w:iCs/>
          <w:sz w:val="28"/>
          <w:szCs w:val="28"/>
        </w:rPr>
        <w:t xml:space="preserve"> года </w:t>
      </w:r>
      <w:r w:rsidR="00C51001" w:rsidRPr="00C33DB6">
        <w:rPr>
          <w:iCs/>
          <w:sz w:val="28"/>
          <w:szCs w:val="28"/>
        </w:rPr>
        <w:t>должностные лица контрольно-счетной палаты города</w:t>
      </w:r>
      <w:r w:rsidRPr="00C33DB6">
        <w:rPr>
          <w:iCs/>
          <w:sz w:val="28"/>
          <w:szCs w:val="28"/>
        </w:rPr>
        <w:t xml:space="preserve"> Сорска участвовали в семинарах и коллегиях, проводимых Контрольно-счетной палатой </w:t>
      </w:r>
      <w:r w:rsidR="00C51001" w:rsidRPr="00C33DB6">
        <w:rPr>
          <w:iCs/>
          <w:sz w:val="28"/>
          <w:szCs w:val="28"/>
        </w:rPr>
        <w:t xml:space="preserve">Республики Хакасия </w:t>
      </w:r>
      <w:r w:rsidRPr="00C33DB6">
        <w:rPr>
          <w:iCs/>
          <w:sz w:val="28"/>
          <w:szCs w:val="28"/>
        </w:rPr>
        <w:t xml:space="preserve">в </w:t>
      </w:r>
      <w:proofErr w:type="gramStart"/>
      <w:r w:rsidRPr="00C33DB6">
        <w:rPr>
          <w:iCs/>
          <w:sz w:val="28"/>
          <w:szCs w:val="28"/>
        </w:rPr>
        <w:t>г</w:t>
      </w:r>
      <w:proofErr w:type="gramEnd"/>
      <w:r w:rsidRPr="00C33DB6">
        <w:rPr>
          <w:iCs/>
          <w:sz w:val="28"/>
          <w:szCs w:val="28"/>
        </w:rPr>
        <w:t xml:space="preserve">. Абакане, где оказывалась методическая, консультативная и практическая помощь, а так же обсуждались проблемные вопросы работы контрольно-счетных органов в республике Хакасия. </w:t>
      </w:r>
    </w:p>
    <w:p w:rsidR="00C51001" w:rsidRPr="00C33DB6" w:rsidRDefault="00C51001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 xml:space="preserve">В апреле 2016 года контрольно-счетная палата </w:t>
      </w:r>
      <w:r w:rsidR="00FF725B" w:rsidRPr="00C33DB6">
        <w:rPr>
          <w:iCs/>
          <w:sz w:val="28"/>
          <w:szCs w:val="28"/>
        </w:rPr>
        <w:t xml:space="preserve">города Сорска </w:t>
      </w:r>
      <w:r w:rsidRPr="00C33DB6">
        <w:rPr>
          <w:iCs/>
          <w:sz w:val="28"/>
          <w:szCs w:val="28"/>
        </w:rPr>
        <w:t xml:space="preserve">в лице председателя приняла участие в расширенном заседании </w:t>
      </w:r>
      <w:r w:rsidR="00FF725B" w:rsidRPr="00C33DB6">
        <w:rPr>
          <w:iCs/>
          <w:sz w:val="28"/>
          <w:szCs w:val="28"/>
        </w:rPr>
        <w:t xml:space="preserve">президиума Союза муниципальных контрольно-счетных органов, проводимом в </w:t>
      </w:r>
      <w:proofErr w:type="gramStart"/>
      <w:r w:rsidR="00FF725B" w:rsidRPr="00C33DB6">
        <w:rPr>
          <w:iCs/>
          <w:sz w:val="28"/>
          <w:szCs w:val="28"/>
        </w:rPr>
        <w:t>г</w:t>
      </w:r>
      <w:proofErr w:type="gramEnd"/>
      <w:r w:rsidR="00FF725B" w:rsidRPr="00C33DB6">
        <w:rPr>
          <w:iCs/>
          <w:sz w:val="28"/>
          <w:szCs w:val="28"/>
        </w:rPr>
        <w:t>. Абакан, где обсуждалась тема рисков неэффективного и неправомерного использования средств региональных (муниципальных) бюджетов в ходе проведения аудита государственных (муниципальных) закупок тов</w:t>
      </w:r>
      <w:r w:rsidR="00834AED" w:rsidRPr="00C33DB6">
        <w:rPr>
          <w:iCs/>
          <w:sz w:val="28"/>
          <w:szCs w:val="28"/>
        </w:rPr>
        <w:t xml:space="preserve">аров, работ и услуг. </w:t>
      </w:r>
      <w:r w:rsidR="00ED4443" w:rsidRPr="00C33DB6">
        <w:rPr>
          <w:iCs/>
          <w:sz w:val="28"/>
          <w:szCs w:val="28"/>
        </w:rPr>
        <w:t xml:space="preserve">По результатам заседания </w:t>
      </w:r>
      <w:r w:rsidR="00834AED" w:rsidRPr="00C33DB6">
        <w:rPr>
          <w:iCs/>
          <w:sz w:val="28"/>
          <w:szCs w:val="28"/>
        </w:rPr>
        <w:t xml:space="preserve">была получена методическая литература </w:t>
      </w:r>
      <w:r w:rsidR="00ED4443" w:rsidRPr="00C33DB6">
        <w:rPr>
          <w:iCs/>
          <w:sz w:val="28"/>
          <w:szCs w:val="28"/>
        </w:rPr>
        <w:t xml:space="preserve">для практического применения. </w:t>
      </w:r>
    </w:p>
    <w:p w:rsidR="007E7AAD" w:rsidRPr="00C33DB6" w:rsidRDefault="007E7AAD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>Должностные лица контрольно-</w:t>
      </w:r>
      <w:r w:rsidR="00FF725B" w:rsidRPr="00C33DB6">
        <w:rPr>
          <w:iCs/>
          <w:sz w:val="28"/>
          <w:szCs w:val="28"/>
        </w:rPr>
        <w:t>счетной палаты</w:t>
      </w:r>
      <w:r w:rsidRPr="00C33DB6">
        <w:rPr>
          <w:iCs/>
          <w:sz w:val="28"/>
          <w:szCs w:val="28"/>
        </w:rPr>
        <w:t xml:space="preserve"> </w:t>
      </w:r>
      <w:r w:rsidRPr="00C33DB6">
        <w:rPr>
          <w:sz w:val="28"/>
          <w:szCs w:val="28"/>
        </w:rPr>
        <w:t xml:space="preserve">в пределах своих полномочий </w:t>
      </w:r>
      <w:r w:rsidRPr="00C33DB6">
        <w:rPr>
          <w:iCs/>
          <w:sz w:val="28"/>
          <w:szCs w:val="28"/>
        </w:rPr>
        <w:t>принимали у</w:t>
      </w:r>
      <w:r w:rsidRPr="00C33DB6">
        <w:rPr>
          <w:sz w:val="28"/>
          <w:szCs w:val="28"/>
        </w:rPr>
        <w:t xml:space="preserve">частие в заседаниях комиссии по противодействию коррупции, а так же других совещаниях и  заседаниях комиссий администрации муниципального образования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Сорск. </w:t>
      </w:r>
      <w:r w:rsidRPr="00C33DB6">
        <w:rPr>
          <w:iCs/>
          <w:sz w:val="28"/>
          <w:szCs w:val="28"/>
        </w:rPr>
        <w:t xml:space="preserve">По мере необходимости контрольно-счетной палатой оказывалась консультативная помощь в вопросах нормативного характера. </w:t>
      </w:r>
    </w:p>
    <w:p w:rsidR="00FF725B" w:rsidRPr="00C33DB6" w:rsidRDefault="00FF725B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 xml:space="preserve">В октябре 2016 года контрольно-счетная палата города Сорска была выделена из состава Совета депутатов </w:t>
      </w:r>
      <w:proofErr w:type="gramStart"/>
      <w:r w:rsidRPr="00C33DB6">
        <w:rPr>
          <w:iCs/>
          <w:sz w:val="28"/>
          <w:szCs w:val="28"/>
        </w:rPr>
        <w:t>г</w:t>
      </w:r>
      <w:proofErr w:type="gramEnd"/>
      <w:r w:rsidRPr="00C33DB6">
        <w:rPr>
          <w:iCs/>
          <w:sz w:val="28"/>
          <w:szCs w:val="28"/>
        </w:rPr>
        <w:t xml:space="preserve">. Сорска </w:t>
      </w:r>
      <w:r w:rsidR="004E2972" w:rsidRPr="00C33DB6">
        <w:rPr>
          <w:iCs/>
          <w:sz w:val="28"/>
          <w:szCs w:val="28"/>
        </w:rPr>
        <w:t xml:space="preserve">в отдельное юридическое лицо с присвоением статуса муниципального казенного учреждения. </w:t>
      </w:r>
      <w:r w:rsidR="00B23177" w:rsidRPr="00C33DB6">
        <w:rPr>
          <w:iCs/>
          <w:sz w:val="28"/>
          <w:szCs w:val="28"/>
        </w:rPr>
        <w:t xml:space="preserve">В связи с чем, была проведена работа по оформлению нормативных документов в соответствии с действующим законодательством, включая Стандарты внешнего муниципального финансового контроля.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В 201</w:t>
      </w:r>
      <w:r w:rsidR="00FF725B" w:rsidRPr="00C33DB6">
        <w:rPr>
          <w:sz w:val="28"/>
          <w:szCs w:val="28"/>
        </w:rPr>
        <w:t>7</w:t>
      </w:r>
      <w:r w:rsidRPr="00C33DB6">
        <w:rPr>
          <w:sz w:val="28"/>
          <w:szCs w:val="28"/>
        </w:rPr>
        <w:t xml:space="preserve"> году контрольно-счетной палатой будет продолжена работа по осуществлению внешнего </w:t>
      </w:r>
      <w:proofErr w:type="gramStart"/>
      <w:r w:rsidRPr="00C33DB6">
        <w:rPr>
          <w:sz w:val="28"/>
          <w:szCs w:val="28"/>
        </w:rPr>
        <w:t>контроля за</w:t>
      </w:r>
      <w:proofErr w:type="gramEnd"/>
      <w:r w:rsidRPr="00C33DB6">
        <w:rPr>
          <w:sz w:val="28"/>
          <w:szCs w:val="28"/>
        </w:rPr>
        <w:t xml:space="preserve"> использованием средств местного бюджета, а так же планируется усиление деятельности по направлению выявления и уменьшения рисков неэффективного и неправомерного использования бюджетных средств</w:t>
      </w:r>
      <w:r w:rsidR="00DD0D72" w:rsidRPr="00C33DB6">
        <w:rPr>
          <w:sz w:val="28"/>
          <w:szCs w:val="28"/>
        </w:rPr>
        <w:t xml:space="preserve">. </w:t>
      </w:r>
      <w:r w:rsidR="005B4B0B" w:rsidRPr="00C33DB6">
        <w:rPr>
          <w:sz w:val="28"/>
          <w:szCs w:val="28"/>
        </w:rPr>
        <w:t>Предполагается</w:t>
      </w:r>
      <w:r w:rsidR="00DD0D72" w:rsidRPr="00C33DB6">
        <w:rPr>
          <w:sz w:val="28"/>
          <w:szCs w:val="28"/>
        </w:rPr>
        <w:t xml:space="preserve"> проведение анализа </w:t>
      </w:r>
      <w:r w:rsidR="00ED4443" w:rsidRPr="00C33DB6">
        <w:rPr>
          <w:sz w:val="28"/>
          <w:szCs w:val="28"/>
        </w:rPr>
        <w:t>эффективности п</w:t>
      </w:r>
      <w:r w:rsidR="00DD0D72" w:rsidRPr="00C33DB6">
        <w:rPr>
          <w:sz w:val="28"/>
          <w:szCs w:val="28"/>
        </w:rPr>
        <w:t>оступления доходов, получаемых</w:t>
      </w:r>
      <w:r w:rsidR="00ED4443" w:rsidRPr="00C33DB6">
        <w:rPr>
          <w:sz w:val="28"/>
          <w:szCs w:val="28"/>
        </w:rPr>
        <w:t xml:space="preserve"> за </w:t>
      </w:r>
      <w:r w:rsidR="00DD0D72" w:rsidRPr="00C33DB6">
        <w:rPr>
          <w:sz w:val="28"/>
          <w:szCs w:val="28"/>
        </w:rPr>
        <w:t>ис</w:t>
      </w:r>
      <w:r w:rsidR="00ED4443" w:rsidRPr="00C33DB6">
        <w:rPr>
          <w:sz w:val="28"/>
          <w:szCs w:val="28"/>
        </w:rPr>
        <w:t>польз</w:t>
      </w:r>
      <w:r w:rsidR="00DD0D72" w:rsidRPr="00C33DB6">
        <w:rPr>
          <w:sz w:val="28"/>
          <w:szCs w:val="28"/>
        </w:rPr>
        <w:t xml:space="preserve">ование муниципального имущества, включая исполнение действующего на территории муниципального образования плана приватизации имущества. </w:t>
      </w:r>
      <w:r w:rsidRPr="00C33DB6">
        <w:rPr>
          <w:sz w:val="28"/>
          <w:szCs w:val="28"/>
        </w:rPr>
        <w:t xml:space="preserve"> В течение отчетного периода </w:t>
      </w:r>
      <w:r w:rsidR="005B4B0B" w:rsidRPr="00C33DB6">
        <w:rPr>
          <w:sz w:val="28"/>
          <w:szCs w:val="28"/>
        </w:rPr>
        <w:t>планируется</w:t>
      </w:r>
      <w:r w:rsidRPr="00C33DB6">
        <w:rPr>
          <w:sz w:val="28"/>
          <w:szCs w:val="28"/>
        </w:rPr>
        <w:t xml:space="preserve"> проводить экспертно-аналитические мероприятия с целью оценки наиболее уязвимых направлений планирования и использования средств местного бюджета.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</w:p>
    <w:p w:rsidR="005B4B0B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Председатель </w:t>
      </w:r>
    </w:p>
    <w:p w:rsidR="005B4B0B" w:rsidRPr="00C33DB6" w:rsidRDefault="005B4B0B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контрольно-счетной</w:t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</w:p>
    <w:p w:rsidR="007E7AAD" w:rsidRPr="00C33DB6" w:rsidRDefault="005B4B0B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палаты </w:t>
      </w:r>
      <w:r w:rsidR="007E7AAD" w:rsidRPr="00C33DB6">
        <w:rPr>
          <w:sz w:val="28"/>
          <w:szCs w:val="28"/>
        </w:rPr>
        <w:t>города Сорска</w:t>
      </w:r>
      <w:r w:rsidR="007E7AAD"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 xml:space="preserve">Л.В. </w:t>
      </w:r>
      <w:proofErr w:type="spellStart"/>
      <w:r w:rsidR="007E7AAD" w:rsidRPr="00C33DB6">
        <w:rPr>
          <w:sz w:val="28"/>
          <w:szCs w:val="28"/>
        </w:rPr>
        <w:t>Абрамченко</w:t>
      </w:r>
      <w:proofErr w:type="spellEnd"/>
    </w:p>
    <w:p w:rsidR="007E7AAD" w:rsidRPr="00C33DB6" w:rsidRDefault="007E7AAD" w:rsidP="007E7AAD">
      <w:pPr>
        <w:ind w:firstLine="360"/>
        <w:rPr>
          <w:sz w:val="28"/>
          <w:szCs w:val="28"/>
        </w:rPr>
      </w:pPr>
    </w:p>
    <w:sectPr w:rsidR="007E7AAD" w:rsidRPr="00C33DB6" w:rsidSect="00763B0D">
      <w:footerReference w:type="even" r:id="rId7"/>
      <w:footerReference w:type="default" r:id="rId8"/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7AD" w:rsidRDefault="004547AD" w:rsidP="00E70BC5">
      <w:r>
        <w:separator/>
      </w:r>
    </w:p>
  </w:endnote>
  <w:endnote w:type="continuationSeparator" w:id="0">
    <w:p w:rsidR="004547AD" w:rsidRDefault="004547AD" w:rsidP="00E70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774270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4B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4547AD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774270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4B0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6EE0">
      <w:rPr>
        <w:rStyle w:val="a5"/>
        <w:noProof/>
      </w:rPr>
      <w:t>4</w:t>
    </w:r>
    <w:r>
      <w:rPr>
        <w:rStyle w:val="a5"/>
      </w:rPr>
      <w:fldChar w:fldCharType="end"/>
    </w:r>
  </w:p>
  <w:p w:rsidR="00673F1A" w:rsidRDefault="004547AD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7AD" w:rsidRDefault="004547AD" w:rsidP="00E70BC5">
      <w:r>
        <w:separator/>
      </w:r>
    </w:p>
  </w:footnote>
  <w:footnote w:type="continuationSeparator" w:id="0">
    <w:p w:rsidR="004547AD" w:rsidRDefault="004547AD" w:rsidP="00E70B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AAD"/>
    <w:rsid w:val="000929AB"/>
    <w:rsid w:val="00105A00"/>
    <w:rsid w:val="00202793"/>
    <w:rsid w:val="00203F9E"/>
    <w:rsid w:val="00205F08"/>
    <w:rsid w:val="002234C3"/>
    <w:rsid w:val="00245250"/>
    <w:rsid w:val="002B7A2B"/>
    <w:rsid w:val="003426CB"/>
    <w:rsid w:val="003749EE"/>
    <w:rsid w:val="004547AD"/>
    <w:rsid w:val="00484D1D"/>
    <w:rsid w:val="004E2972"/>
    <w:rsid w:val="00526EE0"/>
    <w:rsid w:val="005B4B0B"/>
    <w:rsid w:val="00612325"/>
    <w:rsid w:val="00763B0D"/>
    <w:rsid w:val="00774270"/>
    <w:rsid w:val="007A55FB"/>
    <w:rsid w:val="007E7AAD"/>
    <w:rsid w:val="007F1891"/>
    <w:rsid w:val="00834AED"/>
    <w:rsid w:val="009538B1"/>
    <w:rsid w:val="009B188F"/>
    <w:rsid w:val="00B23177"/>
    <w:rsid w:val="00BC0322"/>
    <w:rsid w:val="00C33DB6"/>
    <w:rsid w:val="00C51001"/>
    <w:rsid w:val="00CD0DCC"/>
    <w:rsid w:val="00CE0D16"/>
    <w:rsid w:val="00D31D79"/>
    <w:rsid w:val="00D33AD9"/>
    <w:rsid w:val="00D74404"/>
    <w:rsid w:val="00DD0D72"/>
    <w:rsid w:val="00E70BC5"/>
    <w:rsid w:val="00EA1776"/>
    <w:rsid w:val="00EB14A7"/>
    <w:rsid w:val="00ED4443"/>
    <w:rsid w:val="00F773AB"/>
    <w:rsid w:val="00FF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E7A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E7A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E7A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Елена</cp:lastModifiedBy>
  <cp:revision>13</cp:revision>
  <cp:lastPrinted>2017-04-27T02:29:00Z</cp:lastPrinted>
  <dcterms:created xsi:type="dcterms:W3CDTF">2017-02-27T04:24:00Z</dcterms:created>
  <dcterms:modified xsi:type="dcterms:W3CDTF">2017-04-27T02:29:00Z</dcterms:modified>
</cp:coreProperties>
</file>