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96" w:rsidRDefault="00C84096" w:rsidP="00C8409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84096" w:rsidRDefault="00C84096" w:rsidP="00C84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03AB6">
        <w:rPr>
          <w:rFonts w:ascii="Times New Roman" w:eastAsia="Times New Roman" w:hAnsi="Times New Roman" w:cs="Times New Roman"/>
          <w:b/>
          <w:sz w:val="26"/>
          <w:szCs w:val="26"/>
        </w:rPr>
        <w:t>План работы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Общественного совета по независимой оценки качества работы муниципальных учреждений культуры, искусства, дополнительного образования и спорта МО г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орск</w:t>
      </w:r>
    </w:p>
    <w:tbl>
      <w:tblPr>
        <w:tblStyle w:val="a3"/>
        <w:tblW w:w="9322" w:type="dxa"/>
        <w:tblLook w:val="04A0"/>
      </w:tblPr>
      <w:tblGrid>
        <w:gridCol w:w="959"/>
        <w:gridCol w:w="5953"/>
        <w:gridCol w:w="2410"/>
      </w:tblGrid>
      <w:tr w:rsidR="00E74E1F" w:rsidTr="00E74E1F">
        <w:tc>
          <w:tcPr>
            <w:tcW w:w="959" w:type="dxa"/>
          </w:tcPr>
          <w:p w:rsid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953" w:type="dxa"/>
          </w:tcPr>
          <w:p w:rsid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Содержание</w:t>
            </w:r>
          </w:p>
        </w:tc>
        <w:tc>
          <w:tcPr>
            <w:tcW w:w="2410" w:type="dxa"/>
          </w:tcPr>
          <w:p w:rsid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</w:tr>
      <w:tr w:rsidR="00E74E1F" w:rsidRPr="00E74E1F" w:rsidTr="00E74E1F">
        <w:tc>
          <w:tcPr>
            <w:tcW w:w="959" w:type="dxa"/>
          </w:tcPr>
          <w:p w:rsidR="00E74E1F" w:rsidRP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E1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53" w:type="dxa"/>
          </w:tcPr>
          <w:p w:rsidR="00E74E1F" w:rsidRDefault="00470976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Организационное заседание, выборы председателя, заместителя председателя, секретаря. </w:t>
            </w:r>
          </w:p>
          <w:p w:rsidR="00470976" w:rsidRPr="00E74E1F" w:rsidRDefault="00470976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Утверждение плана работы, определение перечня учреждений, в отношении которых будет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проводится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независимая оценка</w:t>
            </w:r>
          </w:p>
        </w:tc>
        <w:tc>
          <w:tcPr>
            <w:tcW w:w="2410" w:type="dxa"/>
          </w:tcPr>
          <w:p w:rsidR="00E74E1F" w:rsidRPr="00E74E1F" w:rsidRDefault="00470976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Март</w:t>
            </w:r>
          </w:p>
        </w:tc>
      </w:tr>
      <w:tr w:rsidR="00E74E1F" w:rsidRPr="00E74E1F" w:rsidTr="00E74E1F">
        <w:tc>
          <w:tcPr>
            <w:tcW w:w="959" w:type="dxa"/>
          </w:tcPr>
          <w:p w:rsidR="00E74E1F" w:rsidRP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E1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953" w:type="dxa"/>
          </w:tcPr>
          <w:p w:rsidR="00E74E1F" w:rsidRPr="00E74E1F" w:rsidRDefault="00470976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независимой оценки качества оказываемых услуг в учреждениях культуры</w:t>
            </w:r>
          </w:p>
        </w:tc>
        <w:tc>
          <w:tcPr>
            <w:tcW w:w="2410" w:type="dxa"/>
          </w:tcPr>
          <w:p w:rsidR="00E74E1F" w:rsidRPr="00E74E1F" w:rsidRDefault="00470976" w:rsidP="004709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 01 декабря 2017 года</w:t>
            </w:r>
          </w:p>
        </w:tc>
      </w:tr>
      <w:tr w:rsidR="00E74E1F" w:rsidRPr="00E74E1F" w:rsidTr="00E74E1F">
        <w:tc>
          <w:tcPr>
            <w:tcW w:w="959" w:type="dxa"/>
          </w:tcPr>
          <w:p w:rsidR="00E74E1F" w:rsidRP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E1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53" w:type="dxa"/>
          </w:tcPr>
          <w:p w:rsidR="00E74E1F" w:rsidRPr="00E74E1F" w:rsidRDefault="0083670B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Анкетирование пользователей услуг</w:t>
            </w:r>
          </w:p>
        </w:tc>
        <w:tc>
          <w:tcPr>
            <w:tcW w:w="2410" w:type="dxa"/>
          </w:tcPr>
          <w:p w:rsidR="00E74E1F" w:rsidRPr="00E74E1F" w:rsidRDefault="0083670B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Март-апрель</w:t>
            </w:r>
          </w:p>
        </w:tc>
      </w:tr>
      <w:tr w:rsidR="00E74E1F" w:rsidRPr="00E74E1F" w:rsidTr="00E74E1F">
        <w:tc>
          <w:tcPr>
            <w:tcW w:w="959" w:type="dxa"/>
          </w:tcPr>
          <w:p w:rsidR="00E74E1F" w:rsidRP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E1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953" w:type="dxa"/>
          </w:tcPr>
          <w:p w:rsidR="00E74E1F" w:rsidRPr="00E74E1F" w:rsidRDefault="0083670B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Обобщение, анализ полученной в ходе анкетирования информации</w:t>
            </w:r>
          </w:p>
        </w:tc>
        <w:tc>
          <w:tcPr>
            <w:tcW w:w="2410" w:type="dxa"/>
          </w:tcPr>
          <w:p w:rsidR="00E74E1F" w:rsidRPr="00E74E1F" w:rsidRDefault="0083670B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Май-июнь</w:t>
            </w:r>
          </w:p>
        </w:tc>
      </w:tr>
      <w:tr w:rsidR="00E74E1F" w:rsidRPr="00E74E1F" w:rsidTr="00E74E1F">
        <w:tc>
          <w:tcPr>
            <w:tcW w:w="959" w:type="dxa"/>
          </w:tcPr>
          <w:p w:rsidR="00E74E1F" w:rsidRP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E1F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953" w:type="dxa"/>
          </w:tcPr>
          <w:p w:rsidR="00E74E1F" w:rsidRPr="00E74E1F" w:rsidRDefault="00C26119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Подготовка предложений по улучшению качества оказываемых услуг учреждениями культуры</w:t>
            </w:r>
          </w:p>
        </w:tc>
        <w:tc>
          <w:tcPr>
            <w:tcW w:w="2410" w:type="dxa"/>
          </w:tcPr>
          <w:p w:rsidR="00E74E1F" w:rsidRPr="00E74E1F" w:rsidRDefault="00C26119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Июль</w:t>
            </w:r>
          </w:p>
        </w:tc>
      </w:tr>
      <w:tr w:rsidR="00E74E1F" w:rsidRPr="00E74E1F" w:rsidTr="00E74E1F">
        <w:tc>
          <w:tcPr>
            <w:tcW w:w="959" w:type="dxa"/>
          </w:tcPr>
          <w:p w:rsidR="00E74E1F" w:rsidRP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E1F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953" w:type="dxa"/>
          </w:tcPr>
          <w:p w:rsidR="00E74E1F" w:rsidRPr="00E74E1F" w:rsidRDefault="00622EE3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Заседание общественного совета «Об итогах проведения оценки качества оказания услуг</w:t>
            </w:r>
            <w:r w:rsidR="000E70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учреждениями культуры и дополнительного образования в сфере культуры МО г</w:t>
            </w:r>
            <w:proofErr w:type="gramStart"/>
            <w:r w:rsidR="000E70CA">
              <w:rPr>
                <w:rFonts w:ascii="Times New Roman" w:eastAsia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="000E70CA">
              <w:rPr>
                <w:rFonts w:ascii="Times New Roman" w:eastAsia="Times New Roman" w:hAnsi="Times New Roman" w:cs="Times New Roman"/>
                <w:sz w:val="26"/>
                <w:szCs w:val="26"/>
              </w:rPr>
              <w:t>орск»</w:t>
            </w:r>
          </w:p>
        </w:tc>
        <w:tc>
          <w:tcPr>
            <w:tcW w:w="2410" w:type="dxa"/>
          </w:tcPr>
          <w:p w:rsidR="00E74E1F" w:rsidRPr="00E74E1F" w:rsidRDefault="000E70CA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</w:p>
        </w:tc>
      </w:tr>
      <w:tr w:rsidR="00E74E1F" w:rsidRPr="00E74E1F" w:rsidTr="00E74E1F">
        <w:tc>
          <w:tcPr>
            <w:tcW w:w="959" w:type="dxa"/>
          </w:tcPr>
          <w:p w:rsidR="00E74E1F" w:rsidRPr="00E74E1F" w:rsidRDefault="00E74E1F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E1F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953" w:type="dxa"/>
          </w:tcPr>
          <w:p w:rsidR="00E74E1F" w:rsidRPr="00E74E1F" w:rsidRDefault="00B10683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Оформление итогового отчета по проведенной оценки качества оказания услуг учреждениями культуры и дополнительного образования в сфере культуры МО г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орск»</w:t>
            </w:r>
          </w:p>
        </w:tc>
        <w:tc>
          <w:tcPr>
            <w:tcW w:w="2410" w:type="dxa"/>
          </w:tcPr>
          <w:p w:rsidR="00E74E1F" w:rsidRPr="00E74E1F" w:rsidRDefault="003E348A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Сентябрь-ноябрь</w:t>
            </w:r>
          </w:p>
        </w:tc>
      </w:tr>
      <w:tr w:rsidR="003E348A" w:rsidRPr="00E74E1F" w:rsidTr="00E74E1F">
        <w:tc>
          <w:tcPr>
            <w:tcW w:w="959" w:type="dxa"/>
          </w:tcPr>
          <w:p w:rsidR="003E348A" w:rsidRPr="00E74E1F" w:rsidRDefault="003E348A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953" w:type="dxa"/>
          </w:tcPr>
          <w:p w:rsidR="003E348A" w:rsidRDefault="003E348A" w:rsidP="00E74E1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Публикация итогов проведения независимой оценки на официальных сайтах</w:t>
            </w:r>
          </w:p>
        </w:tc>
        <w:tc>
          <w:tcPr>
            <w:tcW w:w="2410" w:type="dxa"/>
          </w:tcPr>
          <w:p w:rsidR="003E348A" w:rsidRDefault="003E348A" w:rsidP="00C8409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декабрь</w:t>
            </w:r>
          </w:p>
        </w:tc>
      </w:tr>
    </w:tbl>
    <w:p w:rsidR="00103AB6" w:rsidRPr="00650B39" w:rsidRDefault="00103AB6" w:rsidP="00C84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E348A" w:rsidRPr="00D51227" w:rsidRDefault="003E348A" w:rsidP="003E34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1227">
        <w:rPr>
          <w:rFonts w:ascii="Times New Roman" w:eastAsia="Times New Roman" w:hAnsi="Times New Roman" w:cs="Times New Roman"/>
          <w:sz w:val="26"/>
          <w:szCs w:val="26"/>
        </w:rPr>
        <w:t>Председатель</w:t>
      </w:r>
      <w:r w:rsidR="00507CB4">
        <w:rPr>
          <w:rFonts w:ascii="Times New Roman" w:eastAsia="Times New Roman" w:hAnsi="Times New Roman" w:cs="Times New Roman"/>
          <w:sz w:val="26"/>
          <w:szCs w:val="26"/>
        </w:rPr>
        <w:t xml:space="preserve">:   </w:t>
      </w:r>
      <w:r w:rsidRPr="001D56BC">
        <w:rPr>
          <w:rFonts w:ascii="Times New Roman" w:eastAsia="Times New Roman" w:hAnsi="Times New Roman" w:cs="Times New Roman"/>
          <w:sz w:val="26"/>
          <w:szCs w:val="26"/>
          <w:u w:val="single"/>
        </w:rPr>
        <w:t>Н.В.Созыкина</w:t>
      </w:r>
    </w:p>
    <w:p w:rsidR="003E348A" w:rsidRPr="00D51227" w:rsidRDefault="003E348A" w:rsidP="003E34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Секретарь</w:t>
      </w:r>
      <w:r w:rsidRPr="00D51227">
        <w:rPr>
          <w:rFonts w:ascii="Times New Roman" w:eastAsia="Times New Roman" w:hAnsi="Times New Roman" w:cs="Times New Roman"/>
          <w:sz w:val="26"/>
          <w:szCs w:val="26"/>
        </w:rPr>
        <w:t xml:space="preserve">:    </w:t>
      </w:r>
      <w:proofErr w:type="spellStart"/>
      <w:r w:rsidRPr="001D56BC">
        <w:rPr>
          <w:rFonts w:ascii="Times New Roman" w:eastAsia="Times New Roman" w:hAnsi="Times New Roman" w:cs="Times New Roman"/>
          <w:sz w:val="26"/>
          <w:szCs w:val="26"/>
          <w:u w:val="single"/>
        </w:rPr>
        <w:t>Н.Н.Тазмина</w:t>
      </w:r>
      <w:proofErr w:type="spellEnd"/>
      <w:r w:rsidR="00BF3F8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E348A" w:rsidRPr="00650B39" w:rsidRDefault="003E348A" w:rsidP="003E34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4096" w:rsidRPr="00C84096" w:rsidRDefault="00C84096" w:rsidP="00C8409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F7A9C" w:rsidRPr="00F20345" w:rsidRDefault="00CF7A9C">
      <w:pPr>
        <w:rPr>
          <w:rFonts w:ascii="Times New Roman" w:hAnsi="Times New Roman" w:cs="Times New Roman"/>
          <w:sz w:val="26"/>
          <w:szCs w:val="26"/>
        </w:rPr>
      </w:pPr>
    </w:p>
    <w:sectPr w:rsidR="00CF7A9C" w:rsidRPr="00F20345" w:rsidSect="00E42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345"/>
    <w:rsid w:val="000E70CA"/>
    <w:rsid w:val="00103AB6"/>
    <w:rsid w:val="003E348A"/>
    <w:rsid w:val="00470976"/>
    <w:rsid w:val="00507CB4"/>
    <w:rsid w:val="00622EE3"/>
    <w:rsid w:val="0083670B"/>
    <w:rsid w:val="009304BE"/>
    <w:rsid w:val="00B10683"/>
    <w:rsid w:val="00BF3F88"/>
    <w:rsid w:val="00C26119"/>
    <w:rsid w:val="00C84096"/>
    <w:rsid w:val="00CF7A9C"/>
    <w:rsid w:val="00E42E95"/>
    <w:rsid w:val="00E74E1F"/>
    <w:rsid w:val="00F2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15</cp:revision>
  <cp:lastPrinted>2017-03-03T03:03:00Z</cp:lastPrinted>
  <dcterms:created xsi:type="dcterms:W3CDTF">2017-03-03T01:43:00Z</dcterms:created>
  <dcterms:modified xsi:type="dcterms:W3CDTF">2017-08-22T09:31:00Z</dcterms:modified>
</cp:coreProperties>
</file>