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720"/>
      </w:tblGrid>
      <w:tr w:rsidR="00E323DA" w:rsidTr="00920F4A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E323DA" w:rsidRDefault="00E323DA" w:rsidP="00920F4A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E323DA" w:rsidRDefault="00E323DA" w:rsidP="00920F4A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E323DA" w:rsidRDefault="00E323DA" w:rsidP="00920F4A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E323DA" w:rsidRDefault="00E323DA" w:rsidP="00920F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1DF815" wp14:editId="7BC30C60">
                  <wp:extent cx="676275" cy="704850"/>
                  <wp:effectExtent l="0" t="0" r="9525" b="0"/>
                  <wp:docPr id="3" name="Рисунок 3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E323DA" w:rsidRDefault="00E323DA" w:rsidP="00920F4A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E323DA" w:rsidRDefault="00E323DA" w:rsidP="00920F4A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E323DA" w:rsidRDefault="00E323DA" w:rsidP="00920F4A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E323DA" w:rsidRDefault="00E323DA" w:rsidP="00920F4A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E323DA" w:rsidTr="00920F4A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E323DA" w:rsidRDefault="00E323DA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E323DA" w:rsidRDefault="00E323DA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D8411D" w:rsidTr="00920F4A">
        <w:trPr>
          <w:cantSplit/>
        </w:trPr>
        <w:tc>
          <w:tcPr>
            <w:tcW w:w="5160" w:type="dxa"/>
            <w:gridSpan w:val="3"/>
          </w:tcPr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D8411D">
              <w:rPr>
                <w:b w:val="0"/>
                <w:szCs w:val="28"/>
                <w:u w:val="single"/>
              </w:rPr>
              <w:t>05 июня 2018 года</w:t>
            </w:r>
          </w:p>
          <w:p w:rsidR="00D8411D" w:rsidRPr="00D8411D" w:rsidRDefault="00D8411D" w:rsidP="00487DFD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D8411D">
              <w:rPr>
                <w:b w:val="0"/>
                <w:bCs/>
                <w:szCs w:val="28"/>
                <w:u w:val="single"/>
              </w:rPr>
              <w:t>№ 55/24</w:t>
            </w:r>
            <w:r>
              <w:rPr>
                <w:b w:val="0"/>
                <w:bCs/>
                <w:szCs w:val="28"/>
                <w:u w:val="single"/>
              </w:rPr>
              <w:t>4</w:t>
            </w:r>
            <w:r w:rsidRPr="00D8411D">
              <w:rPr>
                <w:b w:val="0"/>
                <w:bCs/>
                <w:szCs w:val="28"/>
                <w:u w:val="single"/>
              </w:rPr>
              <w:t xml:space="preserve">-4 </w:t>
            </w:r>
          </w:p>
          <w:p w:rsidR="00D8411D" w:rsidRPr="00D8411D" w:rsidRDefault="00D8411D" w:rsidP="00487DFD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  <w:tr w:rsidR="00E323DA" w:rsidTr="00920F4A">
        <w:trPr>
          <w:cantSplit/>
        </w:trPr>
        <w:tc>
          <w:tcPr>
            <w:tcW w:w="9480" w:type="dxa"/>
            <w:gridSpan w:val="5"/>
          </w:tcPr>
          <w:p w:rsidR="00E323DA" w:rsidRDefault="00E323DA" w:rsidP="00920F4A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E323DA" w:rsidRDefault="00E323DA" w:rsidP="00E323DA"/>
    <w:p w:rsidR="00E323DA" w:rsidRDefault="00E323DA" w:rsidP="00E323DA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участковой комиссии </w:t>
      </w:r>
      <w:r>
        <w:rPr>
          <w:b/>
          <w:sz w:val="28"/>
        </w:rPr>
        <w:br/>
        <w:t>избирательного участка № 120</w:t>
      </w:r>
    </w:p>
    <w:p w:rsidR="00E323DA" w:rsidRDefault="00E323DA" w:rsidP="00E323DA">
      <w:pPr>
        <w:jc w:val="center"/>
        <w:rPr>
          <w:b/>
          <w:sz w:val="28"/>
        </w:rPr>
      </w:pPr>
    </w:p>
    <w:p w:rsidR="00F82153" w:rsidRPr="00F82153" w:rsidRDefault="00F82153" w:rsidP="00F82153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F82153">
        <w:rPr>
          <w:rFonts w:ascii="Times New Roman" w:hAnsi="Times New Roman" w:cs="Times New Roman"/>
          <w:sz w:val="28"/>
          <w:szCs w:val="28"/>
        </w:rPr>
        <w:t xml:space="preserve">В соответствии  со статьями 20, 22, 27 Федерального закона «Об основных гарантиях избирательных прав и права на участии в референдуме граждан Российской Федерации», Методическими рекомендациями   о   порядке   формирования  территориальных  избирательных комиссий,  избирательных комиссий  муниципальных  образований,  окружных  и участковых избирательных комиссий, утвержденными постановлением Центральной избирательной  комиссии  Российской  Федерации  </w:t>
      </w:r>
      <w:r>
        <w:rPr>
          <w:rFonts w:ascii="Times New Roman" w:hAnsi="Times New Roman" w:cs="Times New Roman"/>
          <w:sz w:val="28"/>
          <w:szCs w:val="28"/>
        </w:rPr>
        <w:br/>
      </w:r>
      <w:r w:rsidRPr="00F82153">
        <w:rPr>
          <w:rFonts w:ascii="Times New Roman" w:hAnsi="Times New Roman" w:cs="Times New Roman"/>
          <w:sz w:val="28"/>
          <w:szCs w:val="28"/>
        </w:rPr>
        <w:t xml:space="preserve">от  17  февраля  2010 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82153">
        <w:rPr>
          <w:rFonts w:ascii="Times New Roman" w:hAnsi="Times New Roman" w:cs="Times New Roman"/>
          <w:sz w:val="28"/>
          <w:szCs w:val="28"/>
        </w:rPr>
        <w:t xml:space="preserve">  192/1337-5, территориальная избирательная комиссия города Сорска </w:t>
      </w:r>
      <w:r w:rsidRPr="00F82153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  <w:proofErr w:type="gramEnd"/>
    </w:p>
    <w:p w:rsidR="00F82153" w:rsidRPr="00F82153" w:rsidRDefault="00F82153" w:rsidP="00F8215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153">
        <w:rPr>
          <w:rFonts w:ascii="Times New Roman" w:hAnsi="Times New Roman" w:cs="Times New Roman"/>
          <w:sz w:val="28"/>
          <w:szCs w:val="28"/>
        </w:rPr>
        <w:t>1. Сформировать участковую комиссию избирательного участка № 1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82153">
        <w:rPr>
          <w:rFonts w:ascii="Times New Roman" w:hAnsi="Times New Roman" w:cs="Times New Roman"/>
          <w:sz w:val="28"/>
          <w:szCs w:val="28"/>
        </w:rPr>
        <w:t xml:space="preserve"> со  сроком  полномочий пять лет в количестве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82153">
        <w:rPr>
          <w:rFonts w:ascii="Times New Roman" w:hAnsi="Times New Roman" w:cs="Times New Roman"/>
          <w:sz w:val="28"/>
          <w:szCs w:val="28"/>
        </w:rPr>
        <w:t xml:space="preserve"> человек, назначив в ее состав членами участковых  избирательных комиссий с правом решающего голоса: </w:t>
      </w:r>
    </w:p>
    <w:p w:rsidR="00E323DA" w:rsidRPr="00C77CF8" w:rsidRDefault="00E323DA" w:rsidP="00E323D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407A0">
        <w:rPr>
          <w:sz w:val="28"/>
          <w:szCs w:val="28"/>
        </w:rPr>
        <w:t>Сафонову Ирину Федоровну</w:t>
      </w:r>
      <w:r>
        <w:rPr>
          <w:sz w:val="28"/>
          <w:szCs w:val="28"/>
        </w:rPr>
        <w:t>, 19</w:t>
      </w:r>
      <w:r w:rsidR="003407A0">
        <w:rPr>
          <w:sz w:val="28"/>
          <w:szCs w:val="28"/>
        </w:rPr>
        <w:t>61</w:t>
      </w:r>
      <w:r>
        <w:rPr>
          <w:sz w:val="28"/>
          <w:szCs w:val="28"/>
        </w:rPr>
        <w:t xml:space="preserve"> года рождения, образование высшее профессиональное, </w:t>
      </w:r>
      <w:r w:rsidR="003407A0">
        <w:rPr>
          <w:sz w:val="28"/>
          <w:szCs w:val="28"/>
        </w:rPr>
        <w:t>ответственного секретаря КДН и ЗП Администрации</w:t>
      </w:r>
      <w:r>
        <w:rPr>
          <w:sz w:val="28"/>
          <w:szCs w:val="28"/>
        </w:rPr>
        <w:t xml:space="preserve"> г.Сорска, </w:t>
      </w:r>
      <w:r>
        <w:rPr>
          <w:sz w:val="28"/>
        </w:rPr>
        <w:t xml:space="preserve">предложенную </w:t>
      </w:r>
      <w:r>
        <w:rPr>
          <w:sz w:val="28"/>
          <w:szCs w:val="28"/>
        </w:rPr>
        <w:t xml:space="preserve">для назначения в состав комиссии </w:t>
      </w:r>
      <w:r>
        <w:rPr>
          <w:sz w:val="28"/>
        </w:rPr>
        <w:t xml:space="preserve">местным отделением ВПП </w:t>
      </w:r>
      <w:r>
        <w:rPr>
          <w:b/>
          <w:sz w:val="28"/>
        </w:rPr>
        <w:t>«ЕДИНАЯ РОССИЯ».</w:t>
      </w:r>
    </w:p>
    <w:p w:rsidR="003407A0" w:rsidRDefault="00E323DA" w:rsidP="003407A0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2). </w:t>
      </w:r>
      <w:r w:rsidR="003407A0">
        <w:rPr>
          <w:sz w:val="28"/>
          <w:szCs w:val="28"/>
        </w:rPr>
        <w:t xml:space="preserve">Соловьеву Татьяну Юрьевну, </w:t>
      </w:r>
      <w:r>
        <w:rPr>
          <w:sz w:val="28"/>
          <w:szCs w:val="28"/>
        </w:rPr>
        <w:t>19</w:t>
      </w:r>
      <w:r w:rsidR="003407A0">
        <w:rPr>
          <w:sz w:val="28"/>
          <w:szCs w:val="28"/>
        </w:rPr>
        <w:t>6</w:t>
      </w:r>
      <w:r>
        <w:rPr>
          <w:sz w:val="28"/>
          <w:szCs w:val="28"/>
        </w:rPr>
        <w:t xml:space="preserve">3 года рождения, образование </w:t>
      </w:r>
      <w:r w:rsidR="003407A0">
        <w:rPr>
          <w:sz w:val="28"/>
          <w:szCs w:val="28"/>
        </w:rPr>
        <w:t>среднее специальное</w:t>
      </w:r>
      <w:r>
        <w:rPr>
          <w:sz w:val="28"/>
          <w:szCs w:val="28"/>
        </w:rPr>
        <w:t xml:space="preserve">, </w:t>
      </w:r>
      <w:r w:rsidR="003407A0">
        <w:rPr>
          <w:sz w:val="28"/>
          <w:szCs w:val="28"/>
        </w:rPr>
        <w:t>учителя ВНД МБОУ Сорская СОШ №1,</w:t>
      </w:r>
      <w:r w:rsidRPr="00A37672">
        <w:rPr>
          <w:sz w:val="28"/>
        </w:rPr>
        <w:t xml:space="preserve"> </w:t>
      </w:r>
      <w:r w:rsidR="003407A0">
        <w:rPr>
          <w:sz w:val="28"/>
        </w:rPr>
        <w:t>предложенную для назначения в состав комиссии Региональным отделением политической партии СПРАВЕДЛИВАЯ РОССИЯ в Республике Хакасия.</w:t>
      </w:r>
    </w:p>
    <w:p w:rsidR="00E323DA" w:rsidRPr="00A37672" w:rsidRDefault="00E323DA" w:rsidP="00E323D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3). </w:t>
      </w:r>
      <w:r w:rsidR="003407A0">
        <w:rPr>
          <w:sz w:val="28"/>
          <w:szCs w:val="28"/>
        </w:rPr>
        <w:t>Пархоменко Наталию Александровну</w:t>
      </w:r>
      <w:r>
        <w:rPr>
          <w:sz w:val="28"/>
          <w:szCs w:val="28"/>
        </w:rPr>
        <w:t>, 19</w:t>
      </w:r>
      <w:r w:rsidR="003407A0">
        <w:rPr>
          <w:sz w:val="28"/>
          <w:szCs w:val="28"/>
        </w:rPr>
        <w:t>77</w:t>
      </w:r>
      <w:r>
        <w:rPr>
          <w:sz w:val="28"/>
          <w:szCs w:val="28"/>
        </w:rPr>
        <w:t xml:space="preserve"> года рождения, образование </w:t>
      </w:r>
      <w:r w:rsidR="003407A0">
        <w:rPr>
          <w:sz w:val="28"/>
          <w:szCs w:val="28"/>
        </w:rPr>
        <w:t xml:space="preserve">высшее профессиональное, </w:t>
      </w:r>
      <w:r>
        <w:rPr>
          <w:sz w:val="28"/>
          <w:szCs w:val="28"/>
        </w:rPr>
        <w:t xml:space="preserve">главного специалиста </w:t>
      </w:r>
      <w:r w:rsidR="003407A0">
        <w:rPr>
          <w:sz w:val="28"/>
          <w:szCs w:val="28"/>
        </w:rPr>
        <w:t>отдела правового регулирования Администрации города Сорска</w:t>
      </w:r>
      <w:r>
        <w:rPr>
          <w:sz w:val="28"/>
          <w:szCs w:val="28"/>
        </w:rPr>
        <w:t>,</w:t>
      </w:r>
      <w:r w:rsidRPr="00A37672">
        <w:rPr>
          <w:sz w:val="28"/>
        </w:rPr>
        <w:t xml:space="preserve"> </w:t>
      </w:r>
      <w:r>
        <w:rPr>
          <w:sz w:val="28"/>
        </w:rPr>
        <w:t>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работы.</w:t>
      </w:r>
    </w:p>
    <w:p w:rsidR="003407A0" w:rsidRPr="00A37672" w:rsidRDefault="00E323DA" w:rsidP="003407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4). </w:t>
      </w:r>
      <w:r w:rsidR="003407A0">
        <w:rPr>
          <w:sz w:val="28"/>
          <w:szCs w:val="28"/>
        </w:rPr>
        <w:t>Юрченко Ирину Андреевну</w:t>
      </w:r>
      <w:r>
        <w:rPr>
          <w:sz w:val="28"/>
          <w:szCs w:val="28"/>
        </w:rPr>
        <w:t>, 19</w:t>
      </w:r>
      <w:r w:rsidR="003407A0">
        <w:rPr>
          <w:sz w:val="28"/>
          <w:szCs w:val="28"/>
        </w:rPr>
        <w:t>65</w:t>
      </w:r>
      <w:r>
        <w:rPr>
          <w:sz w:val="28"/>
          <w:szCs w:val="28"/>
        </w:rPr>
        <w:t xml:space="preserve"> года рождения, образование </w:t>
      </w:r>
      <w:r w:rsidR="003407A0">
        <w:rPr>
          <w:sz w:val="28"/>
          <w:szCs w:val="28"/>
        </w:rPr>
        <w:t>высшее профессиональное,</w:t>
      </w:r>
      <w:r>
        <w:rPr>
          <w:color w:val="FF0000"/>
          <w:sz w:val="28"/>
          <w:szCs w:val="28"/>
        </w:rPr>
        <w:t xml:space="preserve"> </w:t>
      </w:r>
      <w:r w:rsidR="003407A0">
        <w:rPr>
          <w:sz w:val="28"/>
          <w:szCs w:val="28"/>
        </w:rPr>
        <w:t>учителя технологии</w:t>
      </w:r>
      <w:r>
        <w:rPr>
          <w:sz w:val="28"/>
          <w:szCs w:val="28"/>
        </w:rPr>
        <w:t xml:space="preserve"> МБОУ Сорская </w:t>
      </w:r>
      <w:r w:rsidR="003407A0">
        <w:rPr>
          <w:sz w:val="28"/>
          <w:szCs w:val="28"/>
        </w:rPr>
        <w:t>С</w:t>
      </w:r>
      <w:r>
        <w:rPr>
          <w:sz w:val="28"/>
          <w:szCs w:val="28"/>
        </w:rPr>
        <w:t>ОШ №</w:t>
      </w:r>
      <w:r w:rsidR="003407A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3407A0">
        <w:rPr>
          <w:sz w:val="28"/>
          <w:szCs w:val="28"/>
        </w:rPr>
        <w:t>с УИОП</w:t>
      </w:r>
      <w:r>
        <w:rPr>
          <w:sz w:val="28"/>
          <w:szCs w:val="28"/>
        </w:rPr>
        <w:t xml:space="preserve">, </w:t>
      </w:r>
      <w:r w:rsidR="003407A0">
        <w:rPr>
          <w:sz w:val="28"/>
        </w:rPr>
        <w:t>предложенную для назначения в состав комиссии собранием избирателей по</w:t>
      </w:r>
      <w:r w:rsidR="003407A0">
        <w:rPr>
          <w:sz w:val="28"/>
          <w:szCs w:val="28"/>
        </w:rPr>
        <w:t xml:space="preserve"> месту работы.</w:t>
      </w:r>
    </w:p>
    <w:p w:rsidR="00E323DA" w:rsidRPr="00CC3725" w:rsidRDefault="00E323DA" w:rsidP="00E323DA">
      <w:pPr>
        <w:spacing w:line="360" w:lineRule="auto"/>
        <w:jc w:val="both"/>
        <w:rPr>
          <w:b/>
          <w:sz w:val="28"/>
        </w:rPr>
      </w:pPr>
      <w:r>
        <w:rPr>
          <w:sz w:val="28"/>
          <w:szCs w:val="28"/>
        </w:rPr>
        <w:t xml:space="preserve">5). </w:t>
      </w:r>
      <w:r w:rsidR="003407A0">
        <w:rPr>
          <w:sz w:val="28"/>
          <w:szCs w:val="28"/>
        </w:rPr>
        <w:t>Ивашкину Алевтину Александровну</w:t>
      </w:r>
      <w:r>
        <w:rPr>
          <w:sz w:val="28"/>
          <w:szCs w:val="28"/>
        </w:rPr>
        <w:t>, 19</w:t>
      </w:r>
      <w:r w:rsidR="003407A0">
        <w:rPr>
          <w:sz w:val="28"/>
          <w:szCs w:val="28"/>
        </w:rPr>
        <w:t>6</w:t>
      </w:r>
      <w:r>
        <w:rPr>
          <w:sz w:val="28"/>
          <w:szCs w:val="28"/>
        </w:rPr>
        <w:t>2 года рождения, образование среднее</w:t>
      </w:r>
      <w:r w:rsidR="003407A0">
        <w:rPr>
          <w:sz w:val="28"/>
          <w:szCs w:val="28"/>
        </w:rPr>
        <w:t xml:space="preserve"> специальное</w:t>
      </w:r>
      <w:r>
        <w:rPr>
          <w:sz w:val="28"/>
          <w:szCs w:val="28"/>
        </w:rPr>
        <w:t xml:space="preserve">, </w:t>
      </w:r>
      <w:r w:rsidR="003407A0">
        <w:rPr>
          <w:sz w:val="28"/>
          <w:szCs w:val="28"/>
        </w:rPr>
        <w:t xml:space="preserve">техника второй категории </w:t>
      </w:r>
      <w:proofErr w:type="gramStart"/>
      <w:r w:rsidR="003407A0">
        <w:rPr>
          <w:sz w:val="28"/>
          <w:szCs w:val="28"/>
        </w:rPr>
        <w:t>СР</w:t>
      </w:r>
      <w:proofErr w:type="gramEnd"/>
      <w:r w:rsidR="003407A0">
        <w:rPr>
          <w:sz w:val="28"/>
          <w:szCs w:val="28"/>
        </w:rPr>
        <w:t xml:space="preserve"> БА АО «Хакасэнергосбыт»</w:t>
      </w:r>
      <w:r>
        <w:rPr>
          <w:sz w:val="28"/>
        </w:rPr>
        <w:t xml:space="preserve">, </w:t>
      </w:r>
      <w:r w:rsidRPr="00CC3725">
        <w:rPr>
          <w:sz w:val="28"/>
        </w:rPr>
        <w:t>предложенную для назначения в состав комиссии Хакасским региональным отделением политической партии ЛДПР.</w:t>
      </w:r>
    </w:p>
    <w:p w:rsidR="00000A92" w:rsidRDefault="00E323DA" w:rsidP="00000A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6). </w:t>
      </w:r>
      <w:r w:rsidR="00000A92">
        <w:rPr>
          <w:sz w:val="28"/>
          <w:szCs w:val="28"/>
        </w:rPr>
        <w:t xml:space="preserve">Соловьеву Людмилу Францевну, </w:t>
      </w:r>
      <w:r>
        <w:rPr>
          <w:sz w:val="28"/>
          <w:szCs w:val="28"/>
        </w:rPr>
        <w:t>19</w:t>
      </w:r>
      <w:r w:rsidR="00000A92">
        <w:rPr>
          <w:sz w:val="28"/>
          <w:szCs w:val="28"/>
        </w:rPr>
        <w:t>51</w:t>
      </w:r>
      <w:r>
        <w:rPr>
          <w:sz w:val="28"/>
          <w:szCs w:val="28"/>
        </w:rPr>
        <w:t xml:space="preserve"> года рождения, образование </w:t>
      </w:r>
      <w:r w:rsidRPr="00000A92">
        <w:rPr>
          <w:sz w:val="28"/>
          <w:szCs w:val="28"/>
        </w:rPr>
        <w:t>среднее</w:t>
      </w:r>
      <w:r w:rsidR="00000A92" w:rsidRPr="00000A92">
        <w:rPr>
          <w:sz w:val="28"/>
          <w:szCs w:val="28"/>
        </w:rPr>
        <w:t xml:space="preserve"> специальное</w:t>
      </w:r>
      <w:r w:rsidRPr="00000A92">
        <w:rPr>
          <w:sz w:val="28"/>
          <w:szCs w:val="28"/>
        </w:rPr>
        <w:t xml:space="preserve">, </w:t>
      </w:r>
      <w:r w:rsidR="00000A92">
        <w:rPr>
          <w:sz w:val="28"/>
          <w:szCs w:val="28"/>
        </w:rPr>
        <w:t>пенсионера</w:t>
      </w:r>
      <w:r>
        <w:rPr>
          <w:sz w:val="28"/>
          <w:szCs w:val="28"/>
        </w:rPr>
        <w:t xml:space="preserve">, </w:t>
      </w:r>
      <w:r w:rsidR="00000A92">
        <w:rPr>
          <w:sz w:val="28"/>
          <w:szCs w:val="28"/>
        </w:rPr>
        <w:t>предложенную для назначения в состав комиссии Сорским местным отделением Хакасского регионального отделения КПРФ.</w:t>
      </w:r>
      <w:r w:rsidR="008C1D3A">
        <w:rPr>
          <w:sz w:val="28"/>
          <w:szCs w:val="28"/>
        </w:rPr>
        <w:t>89020148421</w:t>
      </w:r>
    </w:p>
    <w:p w:rsidR="00E323DA" w:rsidRDefault="00E323DA" w:rsidP="00E323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7). </w:t>
      </w:r>
      <w:r w:rsidR="00000A92">
        <w:rPr>
          <w:sz w:val="28"/>
        </w:rPr>
        <w:t>Хаматчину Ольгу Сергеевну,</w:t>
      </w:r>
      <w:r>
        <w:rPr>
          <w:sz w:val="28"/>
        </w:rPr>
        <w:t xml:space="preserve"> 198</w:t>
      </w:r>
      <w:r w:rsidR="00000A92">
        <w:rPr>
          <w:sz w:val="28"/>
        </w:rPr>
        <w:t>2</w:t>
      </w:r>
      <w:r>
        <w:rPr>
          <w:sz w:val="28"/>
        </w:rPr>
        <w:t xml:space="preserve"> года рождения, образование </w:t>
      </w:r>
      <w:r w:rsidR="00000A92">
        <w:rPr>
          <w:sz w:val="28"/>
        </w:rPr>
        <w:t>неполное высшее профессиональное</w:t>
      </w:r>
      <w:r>
        <w:rPr>
          <w:sz w:val="28"/>
        </w:rPr>
        <w:t xml:space="preserve">, </w:t>
      </w:r>
      <w:r w:rsidR="00000A92">
        <w:rPr>
          <w:sz w:val="28"/>
        </w:rPr>
        <w:t>не работающую</w:t>
      </w:r>
      <w:r>
        <w:rPr>
          <w:sz w:val="28"/>
        </w:rPr>
        <w:t>, 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</w:t>
      </w:r>
      <w:r w:rsidR="00000A92">
        <w:rPr>
          <w:sz w:val="28"/>
          <w:szCs w:val="28"/>
        </w:rPr>
        <w:t>проживания</w:t>
      </w:r>
      <w:r>
        <w:rPr>
          <w:sz w:val="28"/>
        </w:rPr>
        <w:t>.</w:t>
      </w:r>
    </w:p>
    <w:p w:rsidR="00E323DA" w:rsidRDefault="00E323DA" w:rsidP="00E323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8). </w:t>
      </w:r>
      <w:r w:rsidR="00000A92">
        <w:rPr>
          <w:sz w:val="28"/>
        </w:rPr>
        <w:t>Астахову Александру Александровну</w:t>
      </w:r>
      <w:r>
        <w:rPr>
          <w:sz w:val="28"/>
        </w:rPr>
        <w:t>, 19</w:t>
      </w:r>
      <w:r w:rsidR="00000A92">
        <w:rPr>
          <w:sz w:val="28"/>
        </w:rPr>
        <w:t>78</w:t>
      </w:r>
      <w:r>
        <w:rPr>
          <w:sz w:val="28"/>
        </w:rPr>
        <w:t xml:space="preserve"> года рождения, образование </w:t>
      </w:r>
      <w:r w:rsidR="00000A92">
        <w:rPr>
          <w:sz w:val="28"/>
        </w:rPr>
        <w:t>высшее профессиональное</w:t>
      </w:r>
      <w:r>
        <w:rPr>
          <w:sz w:val="28"/>
        </w:rPr>
        <w:t xml:space="preserve">, </w:t>
      </w:r>
      <w:r w:rsidR="00000A92">
        <w:rPr>
          <w:sz w:val="28"/>
        </w:rPr>
        <w:t xml:space="preserve">специалиста Управления ЖКХ Администрации города </w:t>
      </w:r>
      <w:r>
        <w:rPr>
          <w:sz w:val="28"/>
        </w:rPr>
        <w:t>Сорска, 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</w:t>
      </w:r>
      <w:r>
        <w:rPr>
          <w:sz w:val="28"/>
        </w:rPr>
        <w:t>.</w:t>
      </w:r>
    </w:p>
    <w:p w:rsidR="00E323DA" w:rsidRDefault="00E323DA" w:rsidP="00E323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9). </w:t>
      </w:r>
      <w:r w:rsidR="00000A92">
        <w:rPr>
          <w:sz w:val="28"/>
        </w:rPr>
        <w:t>Филатову Нину Андреевну</w:t>
      </w:r>
      <w:r>
        <w:rPr>
          <w:sz w:val="28"/>
        </w:rPr>
        <w:t>, 19</w:t>
      </w:r>
      <w:r w:rsidR="00000A92">
        <w:rPr>
          <w:sz w:val="28"/>
        </w:rPr>
        <w:t>64</w:t>
      </w:r>
      <w:r>
        <w:rPr>
          <w:sz w:val="28"/>
        </w:rPr>
        <w:t xml:space="preserve"> года рождения, образование </w:t>
      </w:r>
      <w:r w:rsidR="00000A92">
        <w:rPr>
          <w:sz w:val="28"/>
        </w:rPr>
        <w:t>высшее профессиональное</w:t>
      </w:r>
      <w:r>
        <w:rPr>
          <w:sz w:val="28"/>
        </w:rPr>
        <w:t xml:space="preserve">, </w:t>
      </w:r>
      <w:r w:rsidR="00000A92">
        <w:rPr>
          <w:sz w:val="28"/>
        </w:rPr>
        <w:t>инженера садово-паркового хозяйства ФБУ ЦР ФСС РФ «Туманный»</w:t>
      </w:r>
      <w:r>
        <w:rPr>
          <w:sz w:val="28"/>
        </w:rPr>
        <w:t>, 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</w:t>
      </w:r>
      <w:r>
        <w:rPr>
          <w:sz w:val="28"/>
        </w:rPr>
        <w:t>.</w:t>
      </w:r>
    </w:p>
    <w:p w:rsidR="00F82153" w:rsidRDefault="00F82153" w:rsidP="00F82153">
      <w:pPr>
        <w:spacing w:line="360" w:lineRule="auto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</w:rPr>
        <w:t>Направить настоящее постановление в Избирательную комиссию Республики Хакасия.</w:t>
      </w:r>
    </w:p>
    <w:p w:rsidR="00F82153" w:rsidRDefault="00F82153" w:rsidP="00F82153">
      <w:pPr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>3. Направить копию настояще</w:t>
      </w:r>
      <w:r w:rsidR="00603136">
        <w:rPr>
          <w:sz w:val="28"/>
        </w:rPr>
        <w:t>го</w:t>
      </w:r>
      <w:r>
        <w:rPr>
          <w:sz w:val="28"/>
        </w:rPr>
        <w:t xml:space="preserve"> постановления в участковую избирательную комиссию избирательного участка №1</w:t>
      </w:r>
      <w:r w:rsidR="00CD2A57">
        <w:rPr>
          <w:sz w:val="28"/>
        </w:rPr>
        <w:t>20</w:t>
      </w:r>
      <w:r>
        <w:rPr>
          <w:sz w:val="28"/>
        </w:rPr>
        <w:t>.</w:t>
      </w:r>
    </w:p>
    <w:p w:rsidR="00F82153" w:rsidRDefault="00F82153" w:rsidP="00F82153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</w:rPr>
        <w:t>4. Направить настоящее постановление в газету «Сорский молибден» и р</w:t>
      </w:r>
      <w:r>
        <w:rPr>
          <w:sz w:val="28"/>
          <w:szCs w:val="28"/>
        </w:rPr>
        <w:t>азместить на странице территориальной избирательной комиссии Интернет – сайта Администрации города Сорска.</w:t>
      </w:r>
    </w:p>
    <w:p w:rsidR="00F82153" w:rsidRDefault="00F82153" w:rsidP="00E323DA">
      <w:pPr>
        <w:jc w:val="both"/>
        <w:rPr>
          <w:b/>
          <w:sz w:val="28"/>
          <w:szCs w:val="28"/>
        </w:rPr>
      </w:pPr>
    </w:p>
    <w:p w:rsidR="00F82153" w:rsidRDefault="00F82153" w:rsidP="00E323DA">
      <w:pPr>
        <w:jc w:val="both"/>
        <w:rPr>
          <w:b/>
          <w:sz w:val="28"/>
          <w:szCs w:val="28"/>
        </w:rPr>
      </w:pPr>
    </w:p>
    <w:p w:rsidR="00E323DA" w:rsidRPr="00944058" w:rsidRDefault="00E323DA" w:rsidP="00E323DA">
      <w:pPr>
        <w:jc w:val="both"/>
        <w:rPr>
          <w:b/>
          <w:sz w:val="28"/>
          <w:szCs w:val="28"/>
        </w:rPr>
      </w:pPr>
      <w:r w:rsidRPr="00944058">
        <w:rPr>
          <w:b/>
          <w:sz w:val="28"/>
          <w:szCs w:val="28"/>
        </w:rPr>
        <w:t>Председатель комиссии</w:t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>
        <w:rPr>
          <w:b/>
          <w:sz w:val="28"/>
          <w:szCs w:val="28"/>
        </w:rPr>
        <w:t>Т.Н.Борисова</w:t>
      </w:r>
    </w:p>
    <w:p w:rsidR="00E323DA" w:rsidRPr="00944058" w:rsidRDefault="00E323DA" w:rsidP="00E323DA">
      <w:pPr>
        <w:jc w:val="both"/>
        <w:rPr>
          <w:b/>
          <w:sz w:val="28"/>
          <w:szCs w:val="28"/>
        </w:rPr>
      </w:pPr>
    </w:p>
    <w:p w:rsidR="00E323DA" w:rsidRDefault="00E323DA" w:rsidP="00E323D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Е.В.Соловьева</w:t>
      </w: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</w:p>
    <w:p w:rsidR="00F82153" w:rsidRDefault="00F82153" w:rsidP="00E323DA">
      <w:pPr>
        <w:rPr>
          <w:b/>
          <w:sz w:val="28"/>
          <w:szCs w:val="28"/>
        </w:rPr>
      </w:pPr>
      <w:bookmarkStart w:id="0" w:name="_GoBack"/>
      <w:bookmarkEnd w:id="0"/>
    </w:p>
    <w:sectPr w:rsidR="00F82153" w:rsidSect="00C5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hakCyr Times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CE6"/>
    <w:rsid w:val="00000A92"/>
    <w:rsid w:val="000317EE"/>
    <w:rsid w:val="00097C77"/>
    <w:rsid w:val="000B4041"/>
    <w:rsid w:val="000C3CA0"/>
    <w:rsid w:val="001A4788"/>
    <w:rsid w:val="001E7288"/>
    <w:rsid w:val="001F0B70"/>
    <w:rsid w:val="00202BB6"/>
    <w:rsid w:val="002108A3"/>
    <w:rsid w:val="00272B18"/>
    <w:rsid w:val="00283BCA"/>
    <w:rsid w:val="002E0ECA"/>
    <w:rsid w:val="002E3BA0"/>
    <w:rsid w:val="002F32BA"/>
    <w:rsid w:val="003407A0"/>
    <w:rsid w:val="00386239"/>
    <w:rsid w:val="003B4F79"/>
    <w:rsid w:val="003D5C81"/>
    <w:rsid w:val="00406487"/>
    <w:rsid w:val="004358C8"/>
    <w:rsid w:val="00461871"/>
    <w:rsid w:val="004B5DD4"/>
    <w:rsid w:val="00515616"/>
    <w:rsid w:val="0055185D"/>
    <w:rsid w:val="00595CE6"/>
    <w:rsid w:val="005E2D77"/>
    <w:rsid w:val="00603136"/>
    <w:rsid w:val="00674819"/>
    <w:rsid w:val="00783560"/>
    <w:rsid w:val="008C1D3A"/>
    <w:rsid w:val="008D47CB"/>
    <w:rsid w:val="008E6561"/>
    <w:rsid w:val="008F5050"/>
    <w:rsid w:val="00920F4A"/>
    <w:rsid w:val="0093746D"/>
    <w:rsid w:val="00947E02"/>
    <w:rsid w:val="00A37672"/>
    <w:rsid w:val="00A44BEE"/>
    <w:rsid w:val="00A54762"/>
    <w:rsid w:val="00A85957"/>
    <w:rsid w:val="00AB05E3"/>
    <w:rsid w:val="00AE111E"/>
    <w:rsid w:val="00C00E21"/>
    <w:rsid w:val="00C31E44"/>
    <w:rsid w:val="00C5220B"/>
    <w:rsid w:val="00C758B1"/>
    <w:rsid w:val="00CD2A57"/>
    <w:rsid w:val="00D609AD"/>
    <w:rsid w:val="00D8411D"/>
    <w:rsid w:val="00DB77F0"/>
    <w:rsid w:val="00DD1C20"/>
    <w:rsid w:val="00DF4921"/>
    <w:rsid w:val="00E323DA"/>
    <w:rsid w:val="00E978D3"/>
    <w:rsid w:val="00EA1CB1"/>
    <w:rsid w:val="00EA34E8"/>
    <w:rsid w:val="00F82153"/>
    <w:rsid w:val="00F9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Dell-Inpare</dc:creator>
  <cp:keywords/>
  <dc:description/>
  <cp:lastModifiedBy>2</cp:lastModifiedBy>
  <cp:revision>31</cp:revision>
  <dcterms:created xsi:type="dcterms:W3CDTF">2018-05-13T14:06:00Z</dcterms:created>
  <dcterms:modified xsi:type="dcterms:W3CDTF">2018-06-20T04:03:00Z</dcterms:modified>
</cp:coreProperties>
</file>