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E31885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E31885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="00E31885"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</w:t>
      </w:r>
      <w:r w:rsidR="000F7B60">
        <w:rPr>
          <w:rFonts w:ascii="Times New Roman" w:hAnsi="Times New Roman" w:cs="Times New Roman"/>
          <w:b/>
          <w:sz w:val="32"/>
          <w:szCs w:val="32"/>
        </w:rPr>
        <w:t>нного строительства на земельном участке</w:t>
      </w:r>
      <w:proofErr w:type="gramEnd"/>
      <w:r w:rsidR="000F7B60">
        <w:rPr>
          <w:rFonts w:ascii="Times New Roman" w:hAnsi="Times New Roman" w:cs="Times New Roman"/>
          <w:b/>
          <w:sz w:val="32"/>
          <w:szCs w:val="32"/>
        </w:rPr>
        <w:t xml:space="preserve"> с кадастровым номером 19:10:020107:21.</w:t>
      </w:r>
    </w:p>
    <w:p w:rsidR="00E17030" w:rsidRPr="00A166B8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2D33" w:rsidRPr="00A166B8" w:rsidRDefault="00AD10A4" w:rsidP="004B7B8F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</w:t>
      </w:r>
      <w:r w:rsidR="00502D33" w:rsidRPr="00A166B8">
        <w:rPr>
          <w:rFonts w:ascii="Times New Roman" w:hAnsi="Times New Roman" w:cs="Times New Roman"/>
          <w:b/>
          <w:sz w:val="26"/>
          <w:szCs w:val="26"/>
        </w:rPr>
        <w:t>Информация о проектах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>, подлежащем рассмотрению на публичных слушаниях</w:t>
      </w:r>
      <w:r w:rsidR="00494ECB" w:rsidRPr="00A166B8">
        <w:rPr>
          <w:rFonts w:ascii="Times New Roman" w:hAnsi="Times New Roman" w:cs="Times New Roman"/>
          <w:sz w:val="26"/>
          <w:szCs w:val="26"/>
        </w:rPr>
        <w:t>: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8068A" w:rsidRPr="00E8068A" w:rsidRDefault="00502D33" w:rsidP="00E8068A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-</w:t>
      </w:r>
      <w:r w:rsidR="00494ECB" w:rsidRPr="00A166B8">
        <w:rPr>
          <w:rFonts w:ascii="Times New Roman" w:hAnsi="Times New Roman" w:cs="Times New Roman"/>
          <w:sz w:val="26"/>
          <w:szCs w:val="26"/>
        </w:rPr>
        <w:t>Проект решения о предоставлении разрешения на отклонение от предельных параметров разрешенного строительства, реконструкции  объекта капитальн</w:t>
      </w:r>
      <w:r w:rsidR="007A3C64">
        <w:rPr>
          <w:rFonts w:ascii="Times New Roman" w:hAnsi="Times New Roman" w:cs="Times New Roman"/>
          <w:sz w:val="26"/>
          <w:szCs w:val="26"/>
        </w:rPr>
        <w:t>ого строительства (индивидуального жилого дома</w:t>
      </w:r>
      <w:r w:rsidR="00494ECB" w:rsidRPr="00A166B8">
        <w:rPr>
          <w:rFonts w:ascii="Times New Roman" w:hAnsi="Times New Roman" w:cs="Times New Roman"/>
          <w:sz w:val="26"/>
          <w:szCs w:val="26"/>
        </w:rPr>
        <w:t>)</w:t>
      </w:r>
      <w:r w:rsidR="00DB5EA9">
        <w:rPr>
          <w:rFonts w:ascii="Times New Roman" w:hAnsi="Times New Roman" w:cs="Times New Roman"/>
          <w:sz w:val="26"/>
          <w:szCs w:val="26"/>
        </w:rPr>
        <w:t xml:space="preserve">,  для земельного участка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A3C64">
        <w:rPr>
          <w:rFonts w:ascii="Times New Roman" w:hAnsi="Times New Roman" w:cs="Times New Roman"/>
          <w:sz w:val="26"/>
          <w:szCs w:val="26"/>
        </w:rPr>
        <w:t>1260,4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 w:rsidR="007A3C64">
        <w:rPr>
          <w:rFonts w:ascii="Times New Roman" w:hAnsi="Times New Roman" w:cs="Times New Roman"/>
          <w:sz w:val="26"/>
          <w:szCs w:val="26"/>
        </w:rPr>
        <w:t>стровым номером 19:10:020107:21</w:t>
      </w:r>
      <w:r w:rsidR="00494ECB" w:rsidRPr="00A166B8">
        <w:rPr>
          <w:rFonts w:ascii="Times New Roman" w:hAnsi="Times New Roman" w:cs="Times New Roman"/>
          <w:sz w:val="26"/>
          <w:szCs w:val="26"/>
        </w:rPr>
        <w:t>,</w:t>
      </w:r>
      <w:r w:rsidR="00B801B1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раз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решенное использование: «Жилищное строительство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801B1" w:rsidRPr="00A166B8">
        <w:rPr>
          <w:rFonts w:ascii="Times New Roman" w:hAnsi="Times New Roman" w:cs="Times New Roman"/>
          <w:sz w:val="26"/>
          <w:szCs w:val="26"/>
        </w:rPr>
        <w:t>, расположенного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по ад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ресу: Республика Хакасия, город Сорск,</w:t>
      </w:r>
      <w:r w:rsidR="007A3C64">
        <w:rPr>
          <w:rFonts w:ascii="Times New Roman" w:hAnsi="Times New Roman" w:cs="Times New Roman"/>
          <w:sz w:val="26"/>
          <w:szCs w:val="26"/>
        </w:rPr>
        <w:t xml:space="preserve"> улица Комарова, № 46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 w:rsidR="00E8068A">
        <w:rPr>
          <w:sz w:val="26"/>
          <w:szCs w:val="26"/>
        </w:rPr>
        <w:t xml:space="preserve"> </w:t>
      </w:r>
      <w:r w:rsidR="00E8068A">
        <w:rPr>
          <w:rFonts w:ascii="Times New Roman" w:hAnsi="Times New Roman" w:cs="Times New Roman"/>
          <w:sz w:val="26"/>
          <w:szCs w:val="26"/>
        </w:rPr>
        <w:t>-</w:t>
      </w:r>
      <w:r w:rsidR="00E01BBF">
        <w:rPr>
          <w:rFonts w:ascii="Times New Roman" w:hAnsi="Times New Roman" w:cs="Times New Roman"/>
          <w:sz w:val="26"/>
          <w:szCs w:val="26"/>
        </w:rPr>
        <w:t xml:space="preserve"> </w:t>
      </w:r>
      <w:r w:rsidR="00E8068A">
        <w:rPr>
          <w:rFonts w:ascii="Times New Roman" w:hAnsi="Times New Roman" w:cs="Times New Roman"/>
          <w:sz w:val="26"/>
          <w:szCs w:val="26"/>
        </w:rPr>
        <w:t xml:space="preserve">максимальное 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расстояние от жилого дома до красной линии улицы </w:t>
      </w:r>
      <w:r w:rsidR="00E8068A">
        <w:rPr>
          <w:rFonts w:ascii="Times New Roman" w:hAnsi="Times New Roman" w:cs="Times New Roman"/>
          <w:sz w:val="26"/>
          <w:szCs w:val="26"/>
        </w:rPr>
        <w:t>Комарова установить вместо 6,0 м. –  6,27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 м;</w:t>
      </w:r>
    </w:p>
    <w:p w:rsidR="00E8068A" w:rsidRPr="00360559" w:rsidRDefault="00E8068A" w:rsidP="00E8068A">
      <w:pPr>
        <w:spacing w:after="0" w:line="240" w:lineRule="auto"/>
        <w:ind w:firstLine="426"/>
        <w:jc w:val="both"/>
        <w:rPr>
          <w:color w:val="000000"/>
          <w:sz w:val="26"/>
          <w:szCs w:val="26"/>
        </w:rPr>
      </w:pPr>
    </w:p>
    <w:p w:rsidR="00AD10A4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2. Информация об официальном сайте, на котором будут размещены Проект</w:t>
      </w:r>
      <w:r w:rsidR="00AD10A4" w:rsidRPr="00A166B8">
        <w:rPr>
          <w:rFonts w:ascii="Times New Roman" w:hAnsi="Times New Roman" w:cs="Times New Roman"/>
          <w:b/>
          <w:sz w:val="26"/>
          <w:szCs w:val="26"/>
        </w:rPr>
        <w:t>ы</w:t>
      </w:r>
      <w:r w:rsidR="003414AB" w:rsidRPr="00A166B8">
        <w:rPr>
          <w:rFonts w:ascii="Times New Roman" w:hAnsi="Times New Roman" w:cs="Times New Roman"/>
          <w:b/>
          <w:sz w:val="26"/>
          <w:szCs w:val="26"/>
        </w:rPr>
        <w:t>, подлежащие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рассмотрению на публичных слушаниях, и информационные материалы к нему: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66F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BA766F" w:rsidRPr="00A166B8">
        <w:rPr>
          <w:sz w:val="26"/>
          <w:szCs w:val="26"/>
        </w:rPr>
        <w:t xml:space="preserve">фициальный сайт </w:t>
      </w:r>
      <w:r w:rsidR="00AD10A4" w:rsidRPr="00A166B8">
        <w:rPr>
          <w:sz w:val="26"/>
          <w:szCs w:val="26"/>
        </w:rPr>
        <w:t xml:space="preserve">администрации города Сорска по адресу: </w:t>
      </w:r>
      <w:r w:rsidR="00AD10A4" w:rsidRPr="00A166B8">
        <w:rPr>
          <w:sz w:val="26"/>
          <w:szCs w:val="26"/>
        </w:rPr>
        <w:br/>
      </w:r>
      <w:proofErr w:type="spellStart"/>
      <w:r w:rsidR="00AD10A4" w:rsidRPr="00A166B8">
        <w:rPr>
          <w:sz w:val="26"/>
          <w:szCs w:val="26"/>
        </w:rPr>
        <w:t>www</w:t>
      </w:r>
      <w:proofErr w:type="spellEnd"/>
      <w:r w:rsidR="00AD10A4" w:rsidRPr="00A166B8">
        <w:rPr>
          <w:sz w:val="26"/>
          <w:szCs w:val="26"/>
        </w:rPr>
        <w:t xml:space="preserve">. </w:t>
      </w:r>
      <w:proofErr w:type="spellStart"/>
      <w:r w:rsidR="00AD10A4" w:rsidRPr="00A166B8">
        <w:rPr>
          <w:sz w:val="26"/>
          <w:szCs w:val="26"/>
          <w:lang w:val="en-US"/>
        </w:rPr>
        <w:t>sorsk</w:t>
      </w:r>
      <w:proofErr w:type="spellEnd"/>
      <w:r w:rsidR="00AD10A4" w:rsidRPr="00A166B8">
        <w:rPr>
          <w:sz w:val="26"/>
          <w:szCs w:val="26"/>
        </w:rPr>
        <w:t>-</w:t>
      </w:r>
      <w:proofErr w:type="spellStart"/>
      <w:r w:rsidR="00AD10A4" w:rsidRPr="00A166B8">
        <w:rPr>
          <w:sz w:val="26"/>
          <w:szCs w:val="26"/>
          <w:lang w:val="en-US"/>
        </w:rPr>
        <w:t>adm</w:t>
      </w:r>
      <w:proofErr w:type="spellEnd"/>
      <w:r w:rsidR="00AD10A4" w:rsidRPr="00A166B8">
        <w:rPr>
          <w:sz w:val="26"/>
          <w:szCs w:val="26"/>
        </w:rPr>
        <w:t>.</w:t>
      </w:r>
      <w:proofErr w:type="spellStart"/>
      <w:r w:rsidR="00AD10A4" w:rsidRPr="00A166B8">
        <w:rPr>
          <w:sz w:val="26"/>
          <w:szCs w:val="26"/>
          <w:lang w:val="en-US"/>
        </w:rPr>
        <w:t>ru</w:t>
      </w:r>
      <w:proofErr w:type="spellEnd"/>
      <w:r w:rsidR="00AD10A4" w:rsidRPr="00A166B8"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BA766F" w:rsidRPr="00A166B8" w:rsidRDefault="00AD10A4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Постановление администрации города Сорска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от </w:t>
      </w:r>
      <w:r w:rsidR="00DB5EA9">
        <w:rPr>
          <w:rFonts w:ascii="Times New Roman" w:hAnsi="Times New Roman" w:cs="Times New Roman"/>
          <w:sz w:val="26"/>
          <w:szCs w:val="26"/>
        </w:rPr>
        <w:t>26</w:t>
      </w:r>
      <w:r w:rsidR="000F7B60">
        <w:rPr>
          <w:rFonts w:ascii="Times New Roman" w:hAnsi="Times New Roman" w:cs="Times New Roman"/>
          <w:sz w:val="26"/>
          <w:szCs w:val="26"/>
        </w:rPr>
        <w:t>.03</w:t>
      </w:r>
      <w:r w:rsidRPr="00A166B8">
        <w:rPr>
          <w:rFonts w:ascii="Times New Roman" w:hAnsi="Times New Roman" w:cs="Times New Roman"/>
          <w:sz w:val="26"/>
          <w:szCs w:val="26"/>
        </w:rPr>
        <w:t>.2019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№</w:t>
      </w:r>
      <w:r w:rsidR="00E8068A">
        <w:rPr>
          <w:rFonts w:ascii="Times New Roman" w:hAnsi="Times New Roman" w:cs="Times New Roman"/>
          <w:sz w:val="26"/>
          <w:szCs w:val="26"/>
        </w:rPr>
        <w:t xml:space="preserve"> </w:t>
      </w:r>
      <w:r w:rsidR="00DB5EA9">
        <w:rPr>
          <w:rFonts w:ascii="Times New Roman" w:hAnsi="Times New Roman" w:cs="Times New Roman"/>
          <w:sz w:val="26"/>
          <w:szCs w:val="26"/>
        </w:rPr>
        <w:t>117</w:t>
      </w:r>
      <w:r w:rsidR="000F7B60">
        <w:rPr>
          <w:rFonts w:ascii="Times New Roman" w:hAnsi="Times New Roman" w:cs="Times New Roman"/>
          <w:sz w:val="26"/>
          <w:szCs w:val="26"/>
        </w:rPr>
        <w:t>-п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«О назначении публичных слушаний».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</w:t>
      </w:r>
      <w:r w:rsidR="00A166B8" w:rsidRPr="00A166B8">
        <w:rPr>
          <w:rFonts w:ascii="Times New Roman" w:hAnsi="Times New Roman" w:cs="Times New Roman"/>
          <w:b/>
          <w:bCs/>
          <w:sz w:val="26"/>
          <w:szCs w:val="26"/>
        </w:rPr>
        <w:t>ия публичных слушаний по проектам, подлежащим</w:t>
      </w:r>
      <w:r w:rsidRPr="00A166B8">
        <w:rPr>
          <w:rFonts w:ascii="Times New Roman" w:hAnsi="Times New Roman" w:cs="Times New Roman"/>
          <w:b/>
          <w:bCs/>
          <w:sz w:val="26"/>
          <w:szCs w:val="26"/>
        </w:rPr>
        <w:t xml:space="preserve"> рассмотрению на публичных слушаниях:</w:t>
      </w:r>
    </w:p>
    <w:p w:rsidR="00AD10A4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bCs/>
          <w:sz w:val="26"/>
          <w:szCs w:val="26"/>
        </w:rPr>
        <w:t>Порядок  проведения публичных слушаний установлен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проектам градостроительных решений на территории муниципального образования город Сорск, утвержденным  решением Совета депутатов города Сорска от 28. 09. 2010 г.  № 465.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BA766F" w:rsidRDefault="00BA766F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 w:rsidR="00A166B8"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 w:rsidR="00A166B8"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 w:rsidR="00A166B8"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A166B8" w:rsidRPr="00A166B8" w:rsidRDefault="00A166B8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A166B8" w:rsidRDefault="00BA766F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A166B8">
        <w:rPr>
          <w:sz w:val="26"/>
          <w:szCs w:val="26"/>
        </w:rPr>
        <w:t>Срок проведени</w:t>
      </w:r>
      <w:r w:rsidR="00B00A4D" w:rsidRPr="00A166B8">
        <w:rPr>
          <w:sz w:val="26"/>
          <w:szCs w:val="26"/>
        </w:rPr>
        <w:t xml:space="preserve">я публичных слушаний </w:t>
      </w:r>
      <w:r w:rsidRPr="00A166B8">
        <w:rPr>
          <w:sz w:val="26"/>
          <w:szCs w:val="26"/>
        </w:rPr>
        <w:t xml:space="preserve">– с </w:t>
      </w:r>
      <w:r w:rsidR="00EE72B7">
        <w:rPr>
          <w:sz w:val="26"/>
          <w:szCs w:val="26"/>
        </w:rPr>
        <w:t>25</w:t>
      </w:r>
      <w:r w:rsidR="003C5494" w:rsidRPr="00A166B8">
        <w:rPr>
          <w:sz w:val="26"/>
          <w:szCs w:val="26"/>
        </w:rPr>
        <w:t>.03</w:t>
      </w:r>
      <w:r w:rsidRPr="00A166B8">
        <w:rPr>
          <w:sz w:val="26"/>
          <w:szCs w:val="26"/>
        </w:rPr>
        <w:t xml:space="preserve">.2018 по  </w:t>
      </w:r>
      <w:r w:rsidR="00EE72B7">
        <w:rPr>
          <w:sz w:val="26"/>
          <w:szCs w:val="26"/>
        </w:rPr>
        <w:t>08.04</w:t>
      </w:r>
      <w:r w:rsidR="003C5494" w:rsidRPr="00A166B8">
        <w:rPr>
          <w:sz w:val="26"/>
          <w:szCs w:val="26"/>
        </w:rPr>
        <w:t>.2019</w:t>
      </w:r>
      <w:r w:rsidRPr="00A166B8">
        <w:rPr>
          <w:sz w:val="26"/>
          <w:szCs w:val="26"/>
        </w:rPr>
        <w:t>.</w:t>
      </w:r>
      <w:r w:rsidR="00A166B8" w:rsidRPr="00A166B8">
        <w:rPr>
          <w:sz w:val="26"/>
          <w:szCs w:val="26"/>
        </w:rPr>
        <w:t xml:space="preserve"> </w:t>
      </w:r>
    </w:p>
    <w:p w:rsidR="004F4E77" w:rsidRPr="00A166B8" w:rsidRDefault="004F4E77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BA766F" w:rsidRPr="00A166B8" w:rsidRDefault="00A166B8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</w:t>
      </w:r>
      <w:r w:rsidR="003C5494" w:rsidRPr="00A166B8">
        <w:rPr>
          <w:rFonts w:ascii="Times New Roman" w:hAnsi="Times New Roman" w:cs="Times New Roman"/>
          <w:sz w:val="26"/>
          <w:szCs w:val="26"/>
        </w:rPr>
        <w:t>тов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и информационных материало</w:t>
      </w:r>
      <w:r w:rsidR="003C5494" w:rsidRPr="00A166B8">
        <w:rPr>
          <w:rFonts w:ascii="Times New Roman" w:hAnsi="Times New Roman" w:cs="Times New Roman"/>
          <w:sz w:val="26"/>
          <w:szCs w:val="26"/>
        </w:rPr>
        <w:t>в к нему,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участники публичных слушаний имеют право вносить предложения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 и замечания к ним</w:t>
      </w:r>
      <w:r w:rsidR="00BA766F" w:rsidRPr="00A166B8">
        <w:rPr>
          <w:rFonts w:ascii="Times New Roman" w:hAnsi="Times New Roman" w:cs="Times New Roman"/>
          <w:sz w:val="26"/>
          <w:szCs w:val="26"/>
        </w:rPr>
        <w:t>.</w:t>
      </w:r>
    </w:p>
    <w:p w:rsidR="00BA766F" w:rsidRPr="00A166B8" w:rsidRDefault="004F4E77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рождения, адрес места жительства (регистрация</w:t>
      </w:r>
      <w:r w:rsidR="003C5494" w:rsidRPr="00A166B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объектов капитального строительства, так же представляют сведения соответственно о таких земельных участках, объектах капитального строительства, помещениях, </w:t>
      </w:r>
      <w:r w:rsidR="00BA766F" w:rsidRPr="00A166B8">
        <w:rPr>
          <w:rFonts w:ascii="Times New Roman" w:hAnsi="Times New Roman" w:cs="Times New Roman"/>
          <w:sz w:val="26"/>
          <w:szCs w:val="26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земельное</w:t>
      </w:r>
      <w:proofErr w:type="gramEnd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BA766F" w:rsidRPr="00A166B8" w:rsidRDefault="004B7B8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вания и </w:t>
      </w:r>
      <w:proofErr w:type="gramStart"/>
      <w:r w:rsidR="003C5494"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BA766F" w:rsidRPr="00A166B8">
        <w:rPr>
          <w:rFonts w:ascii="Times New Roman" w:hAnsi="Times New Roman" w:cs="Times New Roman"/>
          <w:sz w:val="26"/>
          <w:szCs w:val="26"/>
        </w:rPr>
        <w:t>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A166B8" w:rsidRPr="00A166B8" w:rsidRDefault="004B7B8F" w:rsidP="004B7B8F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Заключение о результатах публичных слушаний подлежи</w:t>
      </w:r>
      <w:r w:rsidR="003C5494" w:rsidRPr="00A166B8">
        <w:rPr>
          <w:sz w:val="26"/>
          <w:szCs w:val="26"/>
        </w:rPr>
        <w:t>т опубликованию в газете «Сорский молибден</w:t>
      </w:r>
      <w:r w:rsidR="00BA766F" w:rsidRPr="00A166B8">
        <w:rPr>
          <w:sz w:val="26"/>
          <w:szCs w:val="26"/>
        </w:rPr>
        <w:t>» и размещается на официальном сайте</w:t>
      </w:r>
      <w:r w:rsidR="003C5494" w:rsidRPr="00A166B8">
        <w:rPr>
          <w:sz w:val="26"/>
          <w:szCs w:val="26"/>
        </w:rPr>
        <w:t xml:space="preserve"> администрации города Сорска</w:t>
      </w:r>
      <w:r w:rsidR="004F4E77">
        <w:rPr>
          <w:sz w:val="26"/>
          <w:szCs w:val="26"/>
        </w:rPr>
        <w:t xml:space="preserve"> по а</w:t>
      </w:r>
      <w:r w:rsidR="003C5494" w:rsidRPr="00A166B8">
        <w:rPr>
          <w:sz w:val="26"/>
          <w:szCs w:val="26"/>
        </w:rPr>
        <w:t xml:space="preserve">дресу: </w:t>
      </w:r>
      <w:proofErr w:type="spellStart"/>
      <w:r w:rsidR="003C5494" w:rsidRPr="00A166B8">
        <w:rPr>
          <w:sz w:val="26"/>
          <w:szCs w:val="26"/>
        </w:rPr>
        <w:t>www</w:t>
      </w:r>
      <w:proofErr w:type="spellEnd"/>
      <w:r w:rsidR="003C5494" w:rsidRPr="00A166B8">
        <w:rPr>
          <w:sz w:val="26"/>
          <w:szCs w:val="26"/>
        </w:rPr>
        <w:t xml:space="preserve">. </w:t>
      </w:r>
      <w:proofErr w:type="spellStart"/>
      <w:r w:rsidR="003C5494" w:rsidRPr="00A166B8">
        <w:rPr>
          <w:sz w:val="26"/>
          <w:szCs w:val="26"/>
          <w:lang w:val="en-US"/>
        </w:rPr>
        <w:t>sorsk</w:t>
      </w:r>
      <w:proofErr w:type="spellEnd"/>
      <w:r w:rsidR="003C5494" w:rsidRPr="00A166B8">
        <w:rPr>
          <w:sz w:val="26"/>
          <w:szCs w:val="26"/>
        </w:rPr>
        <w:t>-</w:t>
      </w:r>
      <w:proofErr w:type="spellStart"/>
      <w:r w:rsidR="003C5494" w:rsidRPr="00A166B8">
        <w:rPr>
          <w:sz w:val="26"/>
          <w:szCs w:val="26"/>
          <w:lang w:val="en-US"/>
        </w:rPr>
        <w:t>adm</w:t>
      </w:r>
      <w:proofErr w:type="spellEnd"/>
      <w:r w:rsidR="003C5494" w:rsidRPr="00A166B8">
        <w:rPr>
          <w:sz w:val="26"/>
          <w:szCs w:val="26"/>
        </w:rPr>
        <w:t>.</w:t>
      </w:r>
      <w:proofErr w:type="spellStart"/>
      <w:r w:rsidR="003C5494" w:rsidRPr="00A166B8">
        <w:rPr>
          <w:sz w:val="26"/>
          <w:szCs w:val="26"/>
          <w:lang w:val="en-US"/>
        </w:rPr>
        <w:t>ru</w:t>
      </w:r>
      <w:proofErr w:type="spellEnd"/>
      <w:r w:rsidR="003C5494"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="003414AB" w:rsidRPr="00A166B8">
        <w:rPr>
          <w:b/>
          <w:bCs/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b/>
          <w:bCs/>
          <w:sz w:val="26"/>
          <w:szCs w:val="26"/>
        </w:rPr>
        <w:t>Информация о месте и времени открытия экспозиции проекта и проведения публичных слушаний</w:t>
      </w:r>
      <w:r w:rsidRPr="00A166B8">
        <w:rPr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С экспозицией проекта можно ознакомиться в администрации города Сорска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 xml:space="preserve">. Сорск, ул. Кирова 3, в рабочие дни с 8.00 до 17.00 часов в холле первого этажа у кабинета № 7.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Материалы проекта размещены на официальном сайте администрации города Сорска</w:t>
      </w:r>
      <w:r w:rsidR="004F4E77">
        <w:rPr>
          <w:sz w:val="26"/>
          <w:szCs w:val="26"/>
        </w:rPr>
        <w:t xml:space="preserve"> в телекоммуникационной  сети  </w:t>
      </w:r>
      <w:r w:rsidRPr="00A166B8">
        <w:rPr>
          <w:sz w:val="26"/>
          <w:szCs w:val="26"/>
        </w:rPr>
        <w:t>«</w:t>
      </w:r>
      <w:r w:rsidR="004F4E77">
        <w:rPr>
          <w:sz w:val="26"/>
          <w:szCs w:val="26"/>
        </w:rPr>
        <w:t xml:space="preserve">Интернет»  по  </w:t>
      </w:r>
      <w:r w:rsidRPr="00A166B8">
        <w:rPr>
          <w:sz w:val="26"/>
          <w:szCs w:val="26"/>
        </w:rPr>
        <w:t>адресу:</w:t>
      </w:r>
      <w:r w:rsidR="004F4E77">
        <w:rPr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</w:t>
      </w:r>
    </w:p>
    <w:p w:rsidR="003414AB" w:rsidRPr="00A166B8" w:rsidRDefault="00EE72B7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Публичные слушания пройдут 08 апреля </w:t>
      </w:r>
      <w:r w:rsidR="003414AB" w:rsidRPr="00A166B8">
        <w:rPr>
          <w:sz w:val="26"/>
          <w:szCs w:val="26"/>
        </w:rPr>
        <w:t xml:space="preserve">2019 г. в 16.00 часов, по адресу: </w:t>
      </w:r>
      <w:r w:rsidR="003414AB" w:rsidRPr="00A166B8">
        <w:rPr>
          <w:sz w:val="26"/>
          <w:szCs w:val="26"/>
        </w:rPr>
        <w:br/>
        <w:t>г. Сорск, ул. Кирова, 3,  (здание администрации города Сорска), в конференц-зале.</w:t>
      </w:r>
      <w:r w:rsidR="003414AB" w:rsidRPr="00A166B8">
        <w:rPr>
          <w:sz w:val="26"/>
          <w:szCs w:val="26"/>
        </w:rPr>
        <w:br/>
        <w:t xml:space="preserve">Предложения по проекту, рассматриваемому на публичных слушаниях, могут быть направлены в управление ЖКХ администрации города Сорска, в рабочие дни с 8.00 до 12.00 и с 13.00 до 17.00, по адресу: </w:t>
      </w:r>
      <w:proofErr w:type="gramStart"/>
      <w:r w:rsidR="003414AB" w:rsidRPr="00A166B8">
        <w:rPr>
          <w:sz w:val="26"/>
          <w:szCs w:val="26"/>
        </w:rPr>
        <w:t>г</w:t>
      </w:r>
      <w:proofErr w:type="gramEnd"/>
      <w:r w:rsidR="003414AB" w:rsidRPr="00A166B8">
        <w:rPr>
          <w:sz w:val="26"/>
          <w:szCs w:val="26"/>
        </w:rPr>
        <w:t xml:space="preserve">. Сорск, ул. Кирова, 3, кабинет № 5. </w:t>
      </w:r>
    </w:p>
    <w:p w:rsidR="003414AB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Предложения заинтересованных лиц принимаются на бумажн</w:t>
      </w:r>
      <w:r w:rsidR="00EE72B7">
        <w:rPr>
          <w:sz w:val="26"/>
          <w:szCs w:val="26"/>
        </w:rPr>
        <w:t>ых и электронных носителях до 05</w:t>
      </w:r>
      <w:r w:rsidR="00DB5EA9">
        <w:rPr>
          <w:sz w:val="26"/>
          <w:szCs w:val="26"/>
        </w:rPr>
        <w:t>.04</w:t>
      </w:r>
      <w:r w:rsidRPr="00A166B8">
        <w:rPr>
          <w:sz w:val="26"/>
          <w:szCs w:val="26"/>
        </w:rPr>
        <w:t xml:space="preserve">.2019, в порядке, предусмотренном для обработки почтовой корреспонденции. </w:t>
      </w:r>
    </w:p>
    <w:p w:rsidR="00BA766F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  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C86510" w:rsidRPr="00A166B8">
        <w:rPr>
          <w:sz w:val="26"/>
          <w:szCs w:val="26"/>
        </w:rPr>
        <w:t xml:space="preserve">Председатель Комиссии </w:t>
      </w:r>
      <w:r w:rsidR="00F92E8E" w:rsidRPr="00A166B8">
        <w:rPr>
          <w:sz w:val="26"/>
          <w:szCs w:val="26"/>
        </w:rPr>
        <w:t>по</w:t>
      </w:r>
      <w:r w:rsidRPr="00A166B8">
        <w:rPr>
          <w:sz w:val="26"/>
          <w:szCs w:val="26"/>
        </w:rPr>
        <w:t xml:space="preserve"> </w:t>
      </w:r>
      <w:r w:rsidR="00F92E8E" w:rsidRPr="00A166B8">
        <w:rPr>
          <w:sz w:val="26"/>
          <w:szCs w:val="26"/>
        </w:rPr>
        <w:t>правилам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</w:t>
      </w:r>
      <w:r w:rsidR="00C86510" w:rsidRPr="00A166B8">
        <w:rPr>
          <w:sz w:val="26"/>
          <w:szCs w:val="26"/>
        </w:rPr>
        <w:t xml:space="preserve"> землепользования </w:t>
      </w:r>
      <w:r w:rsidRPr="00A166B8">
        <w:rPr>
          <w:sz w:val="26"/>
          <w:szCs w:val="26"/>
        </w:rPr>
        <w:t xml:space="preserve">и застройки  </w:t>
      </w:r>
    </w:p>
    <w:p w:rsidR="00C86510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F92E8E" w:rsidRPr="00A166B8">
        <w:rPr>
          <w:sz w:val="26"/>
          <w:szCs w:val="26"/>
        </w:rPr>
        <w:t xml:space="preserve">города Сорска                                                                 </w:t>
      </w:r>
      <w:r w:rsidRPr="00A166B8">
        <w:rPr>
          <w:sz w:val="26"/>
          <w:szCs w:val="26"/>
        </w:rPr>
        <w:t xml:space="preserve">                      </w:t>
      </w:r>
      <w:r w:rsidR="00F92E8E" w:rsidRPr="00A166B8">
        <w:rPr>
          <w:sz w:val="26"/>
          <w:szCs w:val="26"/>
        </w:rPr>
        <w:t xml:space="preserve">  В. Ю. Соколов</w:t>
      </w:r>
    </w:p>
    <w:p w:rsidR="00E31885" w:rsidRPr="00A166B8" w:rsidRDefault="00E31885" w:rsidP="004B7B8F">
      <w:pPr>
        <w:tabs>
          <w:tab w:val="left" w:pos="550"/>
          <w:tab w:val="left" w:pos="880"/>
          <w:tab w:val="left" w:pos="3555"/>
        </w:tabs>
        <w:spacing w:line="240" w:lineRule="auto"/>
        <w:ind w:left="-180"/>
        <w:rPr>
          <w:rFonts w:ascii="Times New Roman" w:hAnsi="Times New Roman" w:cs="Times New Roman"/>
          <w:sz w:val="26"/>
          <w:szCs w:val="26"/>
        </w:rPr>
      </w:pPr>
    </w:p>
    <w:sectPr w:rsidR="00E31885" w:rsidRPr="00A166B8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6054"/>
    <w:multiLevelType w:val="hybridMultilevel"/>
    <w:tmpl w:val="1B3ACF9E"/>
    <w:lvl w:ilvl="0" w:tplc="C4C2F810">
      <w:start w:val="1"/>
      <w:numFmt w:val="decimal"/>
      <w:lvlText w:val="%1."/>
      <w:lvlJc w:val="left"/>
      <w:pPr>
        <w:ind w:left="54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9A82261"/>
    <w:multiLevelType w:val="hybridMultilevel"/>
    <w:tmpl w:val="1B3E78AE"/>
    <w:lvl w:ilvl="0" w:tplc="452C08A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D3202"/>
    <w:rsid w:val="000F7B60"/>
    <w:rsid w:val="00211E36"/>
    <w:rsid w:val="0021471B"/>
    <w:rsid w:val="002762A4"/>
    <w:rsid w:val="002A49D4"/>
    <w:rsid w:val="002F0067"/>
    <w:rsid w:val="003414AB"/>
    <w:rsid w:val="003B4FC4"/>
    <w:rsid w:val="003C5494"/>
    <w:rsid w:val="00461993"/>
    <w:rsid w:val="00494ECB"/>
    <w:rsid w:val="004B7B8F"/>
    <w:rsid w:val="004F4E77"/>
    <w:rsid w:val="00502D33"/>
    <w:rsid w:val="00591E9F"/>
    <w:rsid w:val="0059208F"/>
    <w:rsid w:val="005F26AA"/>
    <w:rsid w:val="00655C91"/>
    <w:rsid w:val="00734F31"/>
    <w:rsid w:val="007A3C64"/>
    <w:rsid w:val="008B64F5"/>
    <w:rsid w:val="009005BE"/>
    <w:rsid w:val="00904958"/>
    <w:rsid w:val="00A166B8"/>
    <w:rsid w:val="00A5568B"/>
    <w:rsid w:val="00A6576B"/>
    <w:rsid w:val="00AD10A4"/>
    <w:rsid w:val="00B00A4D"/>
    <w:rsid w:val="00B21EB2"/>
    <w:rsid w:val="00B617DE"/>
    <w:rsid w:val="00B64FBF"/>
    <w:rsid w:val="00B801B1"/>
    <w:rsid w:val="00BA766F"/>
    <w:rsid w:val="00BB7743"/>
    <w:rsid w:val="00BC4C45"/>
    <w:rsid w:val="00C86510"/>
    <w:rsid w:val="00CB06DE"/>
    <w:rsid w:val="00DB5EA9"/>
    <w:rsid w:val="00E01BBF"/>
    <w:rsid w:val="00E17030"/>
    <w:rsid w:val="00E270EF"/>
    <w:rsid w:val="00E31885"/>
    <w:rsid w:val="00E57C90"/>
    <w:rsid w:val="00E8068A"/>
    <w:rsid w:val="00EE72B7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494EC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94E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6631-0684-461A-92DC-C42DD733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20</cp:revision>
  <dcterms:created xsi:type="dcterms:W3CDTF">2019-03-15T02:22:00Z</dcterms:created>
  <dcterms:modified xsi:type="dcterms:W3CDTF">2019-03-27T02:07:00Z</dcterms:modified>
</cp:coreProperties>
</file>