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E4013B" w:rsidRPr="00E415DA" w:rsidTr="00594AD1">
        <w:trPr>
          <w:trHeight w:val="1265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4013B" w:rsidRPr="00E415DA" w:rsidRDefault="00E4013B" w:rsidP="00594AD1">
            <w:pPr>
              <w:jc w:val="both"/>
              <w:rPr>
                <w:sz w:val="25"/>
                <w:szCs w:val="25"/>
              </w:rPr>
            </w:pPr>
            <w:r w:rsidRPr="00E415DA">
              <w:rPr>
                <w:sz w:val="25"/>
                <w:szCs w:val="25"/>
              </w:rPr>
              <w:t>Российская Федерация</w:t>
            </w:r>
          </w:p>
          <w:p w:rsidR="00E4013B" w:rsidRPr="00E415DA" w:rsidRDefault="00E4013B" w:rsidP="00594AD1">
            <w:pPr>
              <w:jc w:val="both"/>
              <w:rPr>
                <w:sz w:val="25"/>
                <w:szCs w:val="25"/>
              </w:rPr>
            </w:pPr>
            <w:r w:rsidRPr="00E415DA">
              <w:rPr>
                <w:sz w:val="25"/>
                <w:szCs w:val="25"/>
              </w:rPr>
              <w:t>Республика Хакасия</w:t>
            </w:r>
          </w:p>
          <w:p w:rsidR="00E4013B" w:rsidRPr="00E415DA" w:rsidRDefault="00E4013B" w:rsidP="00594AD1">
            <w:pPr>
              <w:jc w:val="both"/>
              <w:rPr>
                <w:sz w:val="25"/>
                <w:szCs w:val="25"/>
              </w:rPr>
            </w:pPr>
            <w:r w:rsidRPr="00E415DA">
              <w:rPr>
                <w:sz w:val="25"/>
                <w:szCs w:val="25"/>
              </w:rPr>
              <w:t>Совет депутатов</w:t>
            </w:r>
          </w:p>
          <w:p w:rsidR="00E4013B" w:rsidRPr="00E415DA" w:rsidRDefault="00E4013B" w:rsidP="00594AD1">
            <w:pPr>
              <w:jc w:val="both"/>
              <w:rPr>
                <w:sz w:val="25"/>
                <w:szCs w:val="25"/>
              </w:rPr>
            </w:pPr>
            <w:r w:rsidRPr="00E415DA"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4013B" w:rsidRPr="00E415DA" w:rsidRDefault="00E4013B" w:rsidP="00594AD1">
            <w:pPr>
              <w:jc w:val="center"/>
              <w:rPr>
                <w:sz w:val="25"/>
                <w:szCs w:val="25"/>
              </w:rPr>
            </w:pPr>
            <w:r w:rsidRPr="00E415DA">
              <w:rPr>
                <w:noProof/>
                <w:sz w:val="25"/>
                <w:szCs w:val="25"/>
              </w:rPr>
              <w:drawing>
                <wp:inline distT="0" distB="0" distL="0" distR="0" wp14:anchorId="7D62BE75" wp14:editId="50319766">
                  <wp:extent cx="586740" cy="741680"/>
                  <wp:effectExtent l="0" t="0" r="3810" b="1270"/>
                  <wp:docPr id="1" name="Рисунок 1" descr="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4013B" w:rsidRPr="00E415DA" w:rsidRDefault="00E4013B" w:rsidP="00594AD1">
            <w:pPr>
              <w:rPr>
                <w:sz w:val="25"/>
                <w:szCs w:val="25"/>
              </w:rPr>
            </w:pPr>
            <w:r w:rsidRPr="00E415DA">
              <w:rPr>
                <w:sz w:val="25"/>
                <w:szCs w:val="25"/>
              </w:rPr>
              <w:t xml:space="preserve"> Россия </w:t>
            </w:r>
            <w:proofErr w:type="spellStart"/>
            <w:r w:rsidRPr="00E415DA">
              <w:rPr>
                <w:sz w:val="25"/>
                <w:szCs w:val="25"/>
              </w:rPr>
              <w:t>Федерациязы</w:t>
            </w:r>
            <w:proofErr w:type="spellEnd"/>
          </w:p>
          <w:p w:rsidR="00E4013B" w:rsidRPr="00E415DA" w:rsidRDefault="00E4013B" w:rsidP="00594AD1">
            <w:pPr>
              <w:rPr>
                <w:sz w:val="25"/>
                <w:szCs w:val="25"/>
              </w:rPr>
            </w:pPr>
            <w:r w:rsidRPr="00E415DA">
              <w:rPr>
                <w:sz w:val="25"/>
                <w:szCs w:val="25"/>
              </w:rPr>
              <w:t xml:space="preserve"> Хакас </w:t>
            </w:r>
            <w:proofErr w:type="spellStart"/>
            <w:r w:rsidRPr="00E415DA">
              <w:rPr>
                <w:sz w:val="25"/>
                <w:szCs w:val="25"/>
              </w:rPr>
              <w:t>Республиканың</w:t>
            </w:r>
            <w:proofErr w:type="spellEnd"/>
          </w:p>
          <w:p w:rsidR="00E4013B" w:rsidRPr="00E415DA" w:rsidRDefault="00E4013B" w:rsidP="00594AD1">
            <w:pPr>
              <w:rPr>
                <w:sz w:val="25"/>
                <w:szCs w:val="25"/>
              </w:rPr>
            </w:pPr>
            <w:r w:rsidRPr="00E415DA">
              <w:rPr>
                <w:sz w:val="25"/>
                <w:szCs w:val="25"/>
              </w:rPr>
              <w:t xml:space="preserve"> </w:t>
            </w:r>
            <w:proofErr w:type="spellStart"/>
            <w:r w:rsidRPr="00E415DA">
              <w:rPr>
                <w:sz w:val="25"/>
                <w:szCs w:val="25"/>
              </w:rPr>
              <w:t>Сорыг</w:t>
            </w:r>
            <w:proofErr w:type="spellEnd"/>
            <w:r w:rsidRPr="00E415DA">
              <w:rPr>
                <w:sz w:val="25"/>
                <w:szCs w:val="25"/>
              </w:rPr>
              <w:t xml:space="preserve"> </w:t>
            </w:r>
            <w:proofErr w:type="spellStart"/>
            <w:r w:rsidRPr="00E415DA">
              <w:rPr>
                <w:sz w:val="25"/>
                <w:szCs w:val="25"/>
              </w:rPr>
              <w:t>городтың</w:t>
            </w:r>
            <w:proofErr w:type="spellEnd"/>
          </w:p>
          <w:p w:rsidR="00E4013B" w:rsidRPr="00E415DA" w:rsidRDefault="00E4013B" w:rsidP="00594AD1">
            <w:pPr>
              <w:rPr>
                <w:sz w:val="25"/>
                <w:szCs w:val="25"/>
              </w:rPr>
            </w:pPr>
            <w:r w:rsidRPr="00E415DA">
              <w:rPr>
                <w:sz w:val="25"/>
                <w:szCs w:val="25"/>
              </w:rPr>
              <w:t xml:space="preserve"> </w:t>
            </w:r>
            <w:proofErr w:type="spellStart"/>
            <w:r w:rsidRPr="00E415DA">
              <w:rPr>
                <w:sz w:val="25"/>
                <w:szCs w:val="25"/>
              </w:rPr>
              <w:t>депутаттарының</w:t>
            </w:r>
            <w:proofErr w:type="spellEnd"/>
            <w:r w:rsidRPr="00E415DA">
              <w:rPr>
                <w:sz w:val="25"/>
                <w:szCs w:val="25"/>
              </w:rPr>
              <w:t xml:space="preserve"> </w:t>
            </w:r>
            <w:proofErr w:type="spellStart"/>
            <w:r w:rsidRPr="00E415DA">
              <w:rPr>
                <w:sz w:val="25"/>
                <w:szCs w:val="25"/>
              </w:rPr>
              <w:t>Чöб</w:t>
            </w:r>
            <w:proofErr w:type="gramStart"/>
            <w:r w:rsidRPr="00E415DA"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E4013B" w:rsidRDefault="00E4013B" w:rsidP="00E4013B">
      <w:pPr>
        <w:pStyle w:val="ConsPlusTitle"/>
        <w:widowControl/>
        <w:ind w:firstLine="18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E415DA">
        <w:rPr>
          <w:rFonts w:ascii="Times New Roman" w:hAnsi="Times New Roman" w:cs="Times New Roman"/>
          <w:b w:val="0"/>
          <w:sz w:val="26"/>
          <w:szCs w:val="26"/>
        </w:rPr>
        <w:t>______________________________________________________________________</w:t>
      </w:r>
      <w:r w:rsidR="00E415D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E415DA" w:rsidRPr="00E415DA" w:rsidRDefault="00E415DA" w:rsidP="00E4013B">
      <w:pPr>
        <w:pStyle w:val="ConsPlusTitle"/>
        <w:widowControl/>
        <w:ind w:firstLine="180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BA1E58" w:rsidRPr="00E415DA" w:rsidRDefault="00BA1E58" w:rsidP="00BA1E58">
      <w:pPr>
        <w:rPr>
          <w:sz w:val="26"/>
          <w:szCs w:val="26"/>
        </w:rPr>
      </w:pPr>
    </w:p>
    <w:p w:rsidR="00BA1E58" w:rsidRPr="00E415DA" w:rsidRDefault="00BA1E58" w:rsidP="00BA1E58">
      <w:pPr>
        <w:jc w:val="center"/>
        <w:rPr>
          <w:b/>
          <w:sz w:val="26"/>
          <w:szCs w:val="26"/>
        </w:rPr>
      </w:pPr>
      <w:r w:rsidRPr="00E415DA">
        <w:rPr>
          <w:b/>
          <w:sz w:val="26"/>
          <w:szCs w:val="26"/>
        </w:rPr>
        <w:t>РЕШЕНИЕ</w:t>
      </w:r>
    </w:p>
    <w:p w:rsidR="00BA1E58" w:rsidRPr="00E415DA" w:rsidRDefault="00BA1E58" w:rsidP="00BA1E58">
      <w:pPr>
        <w:rPr>
          <w:b/>
          <w:bCs/>
          <w:sz w:val="26"/>
          <w:szCs w:val="26"/>
        </w:rPr>
      </w:pPr>
    </w:p>
    <w:p w:rsidR="00E415DA" w:rsidRDefault="00E415DA" w:rsidP="00E4013B">
      <w:pPr>
        <w:rPr>
          <w:b/>
          <w:bCs/>
          <w:sz w:val="26"/>
          <w:szCs w:val="26"/>
        </w:rPr>
      </w:pPr>
    </w:p>
    <w:p w:rsidR="00BA1E58" w:rsidRPr="00E415DA" w:rsidRDefault="00BA1E58" w:rsidP="00E4013B">
      <w:pPr>
        <w:rPr>
          <w:b/>
          <w:sz w:val="26"/>
          <w:szCs w:val="26"/>
        </w:rPr>
      </w:pPr>
      <w:r w:rsidRPr="00E415DA">
        <w:rPr>
          <w:b/>
          <w:bCs/>
          <w:sz w:val="26"/>
          <w:szCs w:val="26"/>
        </w:rPr>
        <w:t>22 марта 2019 года</w:t>
      </w:r>
      <w:r w:rsidRPr="00E415DA">
        <w:rPr>
          <w:b/>
          <w:bCs/>
          <w:sz w:val="26"/>
          <w:szCs w:val="26"/>
        </w:rPr>
        <w:tab/>
      </w:r>
      <w:r w:rsidRPr="00E415DA">
        <w:rPr>
          <w:b/>
          <w:bCs/>
          <w:sz w:val="26"/>
          <w:szCs w:val="26"/>
        </w:rPr>
        <w:tab/>
        <w:t xml:space="preserve">                                                                    </w:t>
      </w:r>
      <w:r w:rsidR="00E4013B" w:rsidRPr="00E415DA">
        <w:rPr>
          <w:b/>
          <w:bCs/>
          <w:sz w:val="26"/>
          <w:szCs w:val="26"/>
        </w:rPr>
        <w:t xml:space="preserve">         </w:t>
      </w:r>
      <w:r w:rsidRPr="00E415DA">
        <w:rPr>
          <w:b/>
          <w:bCs/>
          <w:sz w:val="26"/>
          <w:szCs w:val="26"/>
        </w:rPr>
        <w:t xml:space="preserve"> № </w:t>
      </w:r>
      <w:r w:rsidR="00E4013B" w:rsidRPr="00E415DA">
        <w:rPr>
          <w:b/>
          <w:bCs/>
          <w:sz w:val="26"/>
          <w:szCs w:val="26"/>
        </w:rPr>
        <w:t>174</w:t>
      </w:r>
    </w:p>
    <w:p w:rsidR="00E415DA" w:rsidRDefault="00E415DA" w:rsidP="00E415DA">
      <w:pPr>
        <w:rPr>
          <w:sz w:val="26"/>
          <w:szCs w:val="26"/>
        </w:rPr>
      </w:pPr>
    </w:p>
    <w:p w:rsidR="00E415DA" w:rsidRPr="00E415DA" w:rsidRDefault="00E415DA" w:rsidP="00E415DA">
      <w:pPr>
        <w:rPr>
          <w:sz w:val="26"/>
          <w:szCs w:val="26"/>
        </w:rPr>
      </w:pPr>
      <w:r w:rsidRPr="00E415DA">
        <w:rPr>
          <w:sz w:val="26"/>
          <w:szCs w:val="26"/>
        </w:rPr>
        <w:t>Об утверждении отчета контрольно</w:t>
      </w:r>
    </w:p>
    <w:p w:rsidR="00E415DA" w:rsidRPr="00E415DA" w:rsidRDefault="00E415DA" w:rsidP="00E415DA">
      <w:pPr>
        <w:rPr>
          <w:sz w:val="26"/>
          <w:szCs w:val="26"/>
        </w:rPr>
      </w:pPr>
      <w:r w:rsidRPr="00E415DA">
        <w:rPr>
          <w:sz w:val="26"/>
          <w:szCs w:val="26"/>
        </w:rPr>
        <w:t xml:space="preserve">-счетной палаты города Сорска </w:t>
      </w:r>
    </w:p>
    <w:p w:rsidR="00E415DA" w:rsidRPr="00E415DA" w:rsidRDefault="00E415DA" w:rsidP="00E415DA">
      <w:pPr>
        <w:rPr>
          <w:sz w:val="26"/>
          <w:szCs w:val="26"/>
        </w:rPr>
      </w:pPr>
      <w:r w:rsidRPr="00E415DA">
        <w:rPr>
          <w:sz w:val="26"/>
          <w:szCs w:val="26"/>
        </w:rPr>
        <w:t>о результатах работы за 201</w:t>
      </w:r>
      <w:r w:rsidRPr="00E415DA">
        <w:rPr>
          <w:sz w:val="26"/>
          <w:szCs w:val="26"/>
        </w:rPr>
        <w:t>8</w:t>
      </w:r>
      <w:r w:rsidRPr="00E415DA">
        <w:rPr>
          <w:sz w:val="26"/>
          <w:szCs w:val="26"/>
        </w:rPr>
        <w:t xml:space="preserve"> год</w:t>
      </w:r>
    </w:p>
    <w:p w:rsidR="00E415DA" w:rsidRPr="00E415DA" w:rsidRDefault="00E415DA" w:rsidP="00E415DA">
      <w:pPr>
        <w:rPr>
          <w:sz w:val="26"/>
          <w:szCs w:val="26"/>
        </w:rPr>
      </w:pPr>
    </w:p>
    <w:p w:rsidR="00E415DA" w:rsidRPr="00E415DA" w:rsidRDefault="00E415DA" w:rsidP="00E415DA">
      <w:pPr>
        <w:rPr>
          <w:sz w:val="26"/>
          <w:szCs w:val="26"/>
        </w:rPr>
      </w:pPr>
    </w:p>
    <w:p w:rsidR="00E415DA" w:rsidRPr="00E415DA" w:rsidRDefault="00E415DA" w:rsidP="00E415DA">
      <w:pPr>
        <w:ind w:firstLine="708"/>
        <w:jc w:val="both"/>
        <w:rPr>
          <w:sz w:val="26"/>
          <w:szCs w:val="26"/>
        </w:rPr>
      </w:pPr>
      <w:r w:rsidRPr="00E415DA">
        <w:rPr>
          <w:sz w:val="26"/>
          <w:szCs w:val="26"/>
        </w:rPr>
        <w:t xml:space="preserve">Рассмотрев представленный председателем контрольно – счетной палаты города Сорска, отчет </w:t>
      </w:r>
      <w:r>
        <w:rPr>
          <w:sz w:val="26"/>
          <w:szCs w:val="26"/>
        </w:rPr>
        <w:t xml:space="preserve">о </w:t>
      </w:r>
      <w:r w:rsidRPr="00E415DA">
        <w:rPr>
          <w:sz w:val="26"/>
          <w:szCs w:val="26"/>
        </w:rPr>
        <w:t>результатах работы за 201</w:t>
      </w:r>
      <w:r w:rsidRPr="00E415DA">
        <w:rPr>
          <w:sz w:val="26"/>
          <w:szCs w:val="26"/>
        </w:rPr>
        <w:t>8</w:t>
      </w:r>
      <w:r w:rsidRPr="00E415DA">
        <w:rPr>
          <w:sz w:val="26"/>
          <w:szCs w:val="26"/>
        </w:rPr>
        <w:t xml:space="preserve"> год, руководствуясь ст. 21 Уст</w:t>
      </w:r>
      <w:r w:rsidRPr="00E415DA">
        <w:rPr>
          <w:sz w:val="26"/>
          <w:szCs w:val="26"/>
        </w:rPr>
        <w:t>а</w:t>
      </w:r>
      <w:r w:rsidRPr="00E415DA">
        <w:rPr>
          <w:sz w:val="26"/>
          <w:szCs w:val="26"/>
        </w:rPr>
        <w:t>ва муниципального образования город Сорск,</w:t>
      </w:r>
    </w:p>
    <w:p w:rsidR="00E415DA" w:rsidRPr="00E415DA" w:rsidRDefault="00E415DA" w:rsidP="00E415DA">
      <w:pPr>
        <w:ind w:firstLine="708"/>
        <w:jc w:val="both"/>
        <w:rPr>
          <w:sz w:val="26"/>
          <w:szCs w:val="26"/>
        </w:rPr>
      </w:pPr>
    </w:p>
    <w:p w:rsidR="00E415DA" w:rsidRPr="00E415DA" w:rsidRDefault="00E415DA" w:rsidP="00E415DA">
      <w:pPr>
        <w:rPr>
          <w:sz w:val="26"/>
          <w:szCs w:val="26"/>
        </w:rPr>
      </w:pPr>
      <w:r w:rsidRPr="00E415DA">
        <w:rPr>
          <w:sz w:val="26"/>
          <w:szCs w:val="26"/>
        </w:rPr>
        <w:tab/>
      </w:r>
      <w:r w:rsidRPr="00E415DA">
        <w:rPr>
          <w:sz w:val="26"/>
          <w:szCs w:val="26"/>
        </w:rPr>
        <w:tab/>
        <w:t xml:space="preserve">Совет депутатов города Сорска </w:t>
      </w:r>
      <w:r w:rsidRPr="00E415DA">
        <w:rPr>
          <w:b/>
          <w:sz w:val="26"/>
          <w:szCs w:val="26"/>
        </w:rPr>
        <w:t>РЕШИЛ</w:t>
      </w:r>
      <w:r w:rsidRPr="00E415DA">
        <w:rPr>
          <w:sz w:val="26"/>
          <w:szCs w:val="26"/>
        </w:rPr>
        <w:t>:</w:t>
      </w:r>
    </w:p>
    <w:p w:rsidR="00E415DA" w:rsidRPr="00E415DA" w:rsidRDefault="00E415DA" w:rsidP="00E415DA">
      <w:pPr>
        <w:rPr>
          <w:sz w:val="26"/>
          <w:szCs w:val="26"/>
        </w:rPr>
      </w:pPr>
    </w:p>
    <w:p w:rsidR="00E415DA" w:rsidRPr="00E415DA" w:rsidRDefault="00E415DA" w:rsidP="00E415DA">
      <w:pPr>
        <w:numPr>
          <w:ilvl w:val="0"/>
          <w:numId w:val="3"/>
        </w:numPr>
        <w:jc w:val="both"/>
        <w:rPr>
          <w:sz w:val="26"/>
          <w:szCs w:val="26"/>
        </w:rPr>
      </w:pPr>
      <w:r w:rsidRPr="00E415DA">
        <w:rPr>
          <w:sz w:val="26"/>
          <w:szCs w:val="26"/>
        </w:rPr>
        <w:t>Отчет председателя контрольно-счетной палаты города Со</w:t>
      </w:r>
      <w:r w:rsidRPr="00E415DA">
        <w:rPr>
          <w:sz w:val="26"/>
          <w:szCs w:val="26"/>
        </w:rPr>
        <w:t>р</w:t>
      </w:r>
      <w:r w:rsidRPr="00E415DA">
        <w:rPr>
          <w:sz w:val="26"/>
          <w:szCs w:val="26"/>
        </w:rPr>
        <w:t>ска о результатах работы за 201</w:t>
      </w:r>
      <w:r>
        <w:rPr>
          <w:sz w:val="26"/>
          <w:szCs w:val="26"/>
        </w:rPr>
        <w:t>8</w:t>
      </w:r>
      <w:r w:rsidRPr="00E415DA">
        <w:rPr>
          <w:sz w:val="26"/>
          <w:szCs w:val="26"/>
        </w:rPr>
        <w:t xml:space="preserve"> год города Сорска, у</w:t>
      </w:r>
      <w:r w:rsidRPr="00E415DA">
        <w:rPr>
          <w:sz w:val="26"/>
          <w:szCs w:val="26"/>
        </w:rPr>
        <w:t>т</w:t>
      </w:r>
      <w:r w:rsidRPr="00E415DA">
        <w:rPr>
          <w:sz w:val="26"/>
          <w:szCs w:val="26"/>
        </w:rPr>
        <w:t>вердить.</w:t>
      </w:r>
    </w:p>
    <w:p w:rsidR="00E415DA" w:rsidRPr="00E415DA" w:rsidRDefault="00E415DA" w:rsidP="00E415DA">
      <w:pPr>
        <w:jc w:val="both"/>
        <w:rPr>
          <w:sz w:val="26"/>
          <w:szCs w:val="26"/>
        </w:rPr>
      </w:pPr>
    </w:p>
    <w:p w:rsidR="00E415DA" w:rsidRPr="00E415DA" w:rsidRDefault="00E415DA" w:rsidP="00E415DA">
      <w:pPr>
        <w:numPr>
          <w:ilvl w:val="0"/>
          <w:numId w:val="3"/>
        </w:numPr>
        <w:jc w:val="both"/>
        <w:rPr>
          <w:sz w:val="26"/>
          <w:szCs w:val="26"/>
        </w:rPr>
      </w:pPr>
      <w:r w:rsidRPr="00E415DA">
        <w:rPr>
          <w:sz w:val="26"/>
          <w:szCs w:val="26"/>
        </w:rPr>
        <w:t>Настоящее решение вступает в силу со дня его принятия и подлежит офиц</w:t>
      </w:r>
      <w:r w:rsidRPr="00E415DA">
        <w:rPr>
          <w:sz w:val="26"/>
          <w:szCs w:val="26"/>
        </w:rPr>
        <w:t>и</w:t>
      </w:r>
      <w:r w:rsidRPr="00E415DA">
        <w:rPr>
          <w:sz w:val="26"/>
          <w:szCs w:val="26"/>
        </w:rPr>
        <w:t>альному опубликованию в СМИ.</w:t>
      </w:r>
    </w:p>
    <w:p w:rsidR="00E415DA" w:rsidRPr="00E415DA" w:rsidRDefault="00E415DA" w:rsidP="00E415DA">
      <w:pPr>
        <w:jc w:val="both"/>
        <w:rPr>
          <w:sz w:val="26"/>
          <w:szCs w:val="26"/>
        </w:rPr>
      </w:pPr>
    </w:p>
    <w:p w:rsidR="00E415DA" w:rsidRPr="00E415DA" w:rsidRDefault="00E415DA" w:rsidP="00E415DA">
      <w:pPr>
        <w:rPr>
          <w:sz w:val="26"/>
          <w:szCs w:val="26"/>
        </w:rPr>
      </w:pPr>
      <w:r w:rsidRPr="00E415DA">
        <w:rPr>
          <w:sz w:val="26"/>
          <w:szCs w:val="26"/>
        </w:rPr>
        <w:t xml:space="preserve"> </w:t>
      </w:r>
    </w:p>
    <w:p w:rsidR="00E415DA" w:rsidRPr="00E415DA" w:rsidRDefault="00E415DA" w:rsidP="00E415DA">
      <w:pPr>
        <w:rPr>
          <w:sz w:val="26"/>
          <w:szCs w:val="26"/>
        </w:rPr>
      </w:pPr>
      <w:bookmarkStart w:id="0" w:name="_GoBack"/>
      <w:bookmarkEnd w:id="0"/>
    </w:p>
    <w:p w:rsidR="00E415DA" w:rsidRPr="00E415DA" w:rsidRDefault="00E415DA" w:rsidP="00E415DA">
      <w:pPr>
        <w:rPr>
          <w:sz w:val="26"/>
          <w:szCs w:val="26"/>
        </w:rPr>
      </w:pPr>
      <w:r w:rsidRPr="00E415DA">
        <w:rPr>
          <w:sz w:val="26"/>
          <w:szCs w:val="26"/>
        </w:rPr>
        <w:t xml:space="preserve">Председатель Совета депутатов                                </w:t>
      </w:r>
    </w:p>
    <w:p w:rsidR="00E415DA" w:rsidRPr="00E415DA" w:rsidRDefault="00E415DA" w:rsidP="00E415DA">
      <w:pPr>
        <w:rPr>
          <w:sz w:val="26"/>
          <w:szCs w:val="26"/>
        </w:rPr>
      </w:pPr>
      <w:r w:rsidRPr="00E415DA">
        <w:rPr>
          <w:sz w:val="26"/>
          <w:szCs w:val="26"/>
        </w:rPr>
        <w:t xml:space="preserve">города Сорска                                                                                         М.Н. Савельева </w:t>
      </w:r>
    </w:p>
    <w:p w:rsidR="00E415DA" w:rsidRPr="00E415DA" w:rsidRDefault="00E415DA" w:rsidP="00E415DA">
      <w:pPr>
        <w:rPr>
          <w:sz w:val="26"/>
          <w:szCs w:val="26"/>
        </w:rPr>
      </w:pPr>
    </w:p>
    <w:p w:rsidR="00E415DA" w:rsidRPr="00E415DA" w:rsidRDefault="00E415DA" w:rsidP="00E415DA">
      <w:pPr>
        <w:rPr>
          <w:sz w:val="26"/>
          <w:szCs w:val="26"/>
        </w:rPr>
      </w:pPr>
    </w:p>
    <w:sectPr w:rsidR="00E415DA" w:rsidRPr="00E415DA" w:rsidSect="00E4013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05478"/>
    <w:multiLevelType w:val="hybridMultilevel"/>
    <w:tmpl w:val="20F0F0D6"/>
    <w:lvl w:ilvl="0" w:tplc="0419000F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655859"/>
    <w:multiLevelType w:val="hybridMultilevel"/>
    <w:tmpl w:val="0C462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DE4392"/>
    <w:multiLevelType w:val="hybridMultilevel"/>
    <w:tmpl w:val="3F3C4D54"/>
    <w:lvl w:ilvl="0" w:tplc="43C43804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9BE"/>
    <w:rsid w:val="003358A5"/>
    <w:rsid w:val="007B0331"/>
    <w:rsid w:val="00895D0E"/>
    <w:rsid w:val="00BA1E58"/>
    <w:rsid w:val="00DB1A6E"/>
    <w:rsid w:val="00E4013B"/>
    <w:rsid w:val="00E415DA"/>
    <w:rsid w:val="00EB29BE"/>
    <w:rsid w:val="00EF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1E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A1E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A1E58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sz w:val="22"/>
      <w:szCs w:val="22"/>
      <w:lang w:val="en-US" w:eastAsia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E401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013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1E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A1E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A1E58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sz w:val="22"/>
      <w:szCs w:val="22"/>
      <w:lang w:val="en-US" w:eastAsia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E401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01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4</cp:revision>
  <cp:lastPrinted>2019-03-25T07:48:00Z</cp:lastPrinted>
  <dcterms:created xsi:type="dcterms:W3CDTF">2019-03-25T07:43:00Z</dcterms:created>
  <dcterms:modified xsi:type="dcterms:W3CDTF">2019-03-25T07:49:00Z</dcterms:modified>
</cp:coreProperties>
</file>