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674" w:rsidRPr="003D1246" w:rsidRDefault="00A90674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745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90674" w:rsidRPr="003D1246" w:rsidRDefault="00412712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412712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1.5pt;margin-top:10.5pt;width:199.5pt;height:91.55pt;z-index:251665408;mso-wrap-distance-left:9.05pt;mso-wrap-distance-right:9.05pt" stroked="f">
            <v:fill opacity="0" color2="black"/>
            <v:textbox style="mso-next-textbox:#_x0000_s1030" inset="0,0,0,0">
              <w:txbxContent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90674" w:rsidRPr="003D1246" w:rsidRDefault="00412712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412712">
        <w:rPr>
          <w:rFonts w:ascii="Times New Roman" w:hAnsi="Times New Roman" w:cs="Times New Roman"/>
          <w:sz w:val="26"/>
        </w:rPr>
        <w:pict>
          <v:shape id="_x0000_s1031" type="#_x0000_t202" style="position:absolute;margin-left:272pt;margin-top:11.15pt;width:196pt;height:75.95pt;z-index:251666432;mso-wrap-distance-left:9.05pt;mso-wrap-distance-right:9.05pt" stroked="f">
            <v:fill opacity="0" color2="black"/>
            <v:textbox style="mso-next-textbox:#_x0000_s1031" inset="0,0,0,0">
              <w:txbxContent>
                <w:p w:rsidR="00A90674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A90674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A90674" w:rsidRPr="00862877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A90674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A90674" w:rsidRDefault="00A90674" w:rsidP="00A90674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A90674" w:rsidRPr="00862877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90674" w:rsidRPr="003D1246" w:rsidRDefault="00A90674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A90674" w:rsidRPr="003D1246" w:rsidRDefault="00A90674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0674" w:rsidRPr="003D1246" w:rsidRDefault="00A90674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0674" w:rsidRDefault="00A90674" w:rsidP="00A90674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A90674" w:rsidRDefault="00412712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12712">
        <w:rPr>
          <w:rFonts w:ascii="Times New Roman" w:hAnsi="Times New Roman" w:cs="Times New Roman"/>
          <w:sz w:val="26"/>
        </w:rPr>
        <w:pict>
          <v:line id="_x0000_s1033" style="position:absolute;left:0;text-align:left;z-index:251668480" from="18pt,3.35pt" to="469pt,3.35pt" strokeweight=".26mm">
            <v:stroke joinstyle="miter"/>
          </v:line>
        </w:pict>
      </w:r>
    </w:p>
    <w:p w:rsidR="00A90674" w:rsidRPr="001574A6" w:rsidRDefault="00A90674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A90674" w:rsidRDefault="00A90674" w:rsidP="00A9067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97E14" w:rsidRPr="009B1542" w:rsidRDefault="00A90674" w:rsidP="00E97E1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97E14">
        <w:rPr>
          <w:rFonts w:ascii="Times New Roman" w:hAnsi="Times New Roman" w:cs="Times New Roman"/>
          <w:sz w:val="26"/>
          <w:szCs w:val="26"/>
        </w:rPr>
        <w:t xml:space="preserve">« </w:t>
      </w:r>
      <w:r w:rsidR="001B59BD">
        <w:rPr>
          <w:rFonts w:ascii="Times New Roman" w:hAnsi="Times New Roman" w:cs="Times New Roman"/>
          <w:sz w:val="26"/>
          <w:szCs w:val="26"/>
        </w:rPr>
        <w:t xml:space="preserve"> </w:t>
      </w:r>
      <w:r w:rsidR="004E0291">
        <w:rPr>
          <w:rFonts w:ascii="Times New Roman" w:hAnsi="Times New Roman" w:cs="Times New Roman"/>
          <w:sz w:val="26"/>
          <w:szCs w:val="26"/>
        </w:rPr>
        <w:t>28</w:t>
      </w:r>
      <w:r w:rsidR="00651B1A">
        <w:rPr>
          <w:rFonts w:ascii="Times New Roman" w:hAnsi="Times New Roman" w:cs="Times New Roman"/>
          <w:sz w:val="26"/>
          <w:szCs w:val="26"/>
        </w:rPr>
        <w:t xml:space="preserve"> </w:t>
      </w:r>
      <w:r w:rsidR="00D24904">
        <w:rPr>
          <w:rFonts w:ascii="Times New Roman" w:hAnsi="Times New Roman" w:cs="Times New Roman"/>
          <w:sz w:val="26"/>
          <w:szCs w:val="26"/>
        </w:rPr>
        <w:t xml:space="preserve"> »</w:t>
      </w:r>
      <w:r w:rsidR="00E97E14">
        <w:rPr>
          <w:rFonts w:ascii="Times New Roman" w:hAnsi="Times New Roman" w:cs="Times New Roman"/>
          <w:sz w:val="26"/>
          <w:szCs w:val="26"/>
        </w:rPr>
        <w:t xml:space="preserve"> </w:t>
      </w:r>
      <w:r w:rsidR="00651B1A">
        <w:rPr>
          <w:rFonts w:ascii="Times New Roman" w:hAnsi="Times New Roman" w:cs="Times New Roman"/>
          <w:sz w:val="26"/>
          <w:szCs w:val="26"/>
        </w:rPr>
        <w:t xml:space="preserve"> </w:t>
      </w:r>
      <w:r w:rsidR="004E0291">
        <w:rPr>
          <w:rFonts w:ascii="Times New Roman" w:hAnsi="Times New Roman" w:cs="Times New Roman"/>
          <w:sz w:val="26"/>
          <w:szCs w:val="26"/>
        </w:rPr>
        <w:t>06.</w:t>
      </w:r>
      <w:r w:rsidR="005A33D7">
        <w:rPr>
          <w:rFonts w:ascii="Times New Roman" w:hAnsi="Times New Roman" w:cs="Times New Roman"/>
          <w:sz w:val="26"/>
          <w:szCs w:val="26"/>
        </w:rPr>
        <w:t xml:space="preserve"> </w:t>
      </w:r>
      <w:r w:rsidR="00E97E14">
        <w:rPr>
          <w:rFonts w:ascii="Times New Roman" w:hAnsi="Times New Roman" w:cs="Times New Roman"/>
          <w:sz w:val="26"/>
          <w:szCs w:val="26"/>
        </w:rPr>
        <w:t>201</w:t>
      </w:r>
      <w:r w:rsidR="00407C85">
        <w:rPr>
          <w:rFonts w:ascii="Times New Roman" w:hAnsi="Times New Roman" w:cs="Times New Roman"/>
          <w:sz w:val="26"/>
          <w:szCs w:val="26"/>
        </w:rPr>
        <w:t>9</w:t>
      </w:r>
      <w:r w:rsidR="001B59BD">
        <w:rPr>
          <w:rFonts w:ascii="Times New Roman" w:hAnsi="Times New Roman" w:cs="Times New Roman"/>
          <w:sz w:val="26"/>
          <w:szCs w:val="26"/>
        </w:rPr>
        <w:t>г.</w:t>
      </w:r>
      <w:r w:rsidR="00E97E14"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C23888">
        <w:rPr>
          <w:rFonts w:ascii="Times New Roman" w:hAnsi="Times New Roman" w:cs="Times New Roman"/>
          <w:sz w:val="26"/>
          <w:szCs w:val="26"/>
        </w:rPr>
        <w:t xml:space="preserve"> </w:t>
      </w:r>
      <w:r w:rsidR="00D24904">
        <w:rPr>
          <w:rFonts w:ascii="Times New Roman" w:hAnsi="Times New Roman" w:cs="Times New Roman"/>
          <w:sz w:val="26"/>
          <w:szCs w:val="26"/>
        </w:rPr>
        <w:t xml:space="preserve">                              №</w:t>
      </w:r>
      <w:r w:rsidR="00890C9D">
        <w:rPr>
          <w:rFonts w:ascii="Times New Roman" w:hAnsi="Times New Roman" w:cs="Times New Roman"/>
          <w:sz w:val="26"/>
          <w:szCs w:val="26"/>
        </w:rPr>
        <w:t xml:space="preserve"> </w:t>
      </w:r>
      <w:r w:rsidR="004E0291">
        <w:rPr>
          <w:rFonts w:ascii="Times New Roman" w:hAnsi="Times New Roman" w:cs="Times New Roman"/>
          <w:sz w:val="26"/>
          <w:szCs w:val="26"/>
        </w:rPr>
        <w:t>239</w:t>
      </w:r>
      <w:r w:rsidR="00890C9D">
        <w:rPr>
          <w:rFonts w:ascii="Times New Roman" w:hAnsi="Times New Roman" w:cs="Times New Roman"/>
          <w:sz w:val="26"/>
          <w:szCs w:val="26"/>
        </w:rPr>
        <w:t xml:space="preserve"> -</w:t>
      </w:r>
      <w:r w:rsidR="00D24904" w:rsidRPr="00890C9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23888">
        <w:rPr>
          <w:rFonts w:ascii="Times New Roman" w:hAnsi="Times New Roman" w:cs="Times New Roman"/>
          <w:sz w:val="26"/>
          <w:szCs w:val="26"/>
        </w:rPr>
        <w:t>п</w:t>
      </w:r>
      <w:proofErr w:type="spellEnd"/>
    </w:p>
    <w:p w:rsidR="00E97E14" w:rsidRDefault="00E97E14" w:rsidP="00E97E14">
      <w:pPr>
        <w:pStyle w:val="a3"/>
        <w:spacing w:before="0" w:after="0"/>
        <w:ind w:firstLine="540"/>
        <w:jc w:val="both"/>
        <w:rPr>
          <w:sz w:val="26"/>
        </w:rPr>
      </w:pP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C3859" w:rsidRDefault="00E97E14" w:rsidP="00651B1A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89006A">
        <w:rPr>
          <w:rFonts w:ascii="Times New Roman" w:hAnsi="Times New Roman"/>
          <w:sz w:val="26"/>
          <w:szCs w:val="26"/>
        </w:rPr>
        <w:t xml:space="preserve">Об </w:t>
      </w:r>
      <w:r w:rsidR="00651B1A">
        <w:rPr>
          <w:rFonts w:ascii="Times New Roman" w:hAnsi="Times New Roman"/>
          <w:sz w:val="26"/>
          <w:szCs w:val="26"/>
        </w:rPr>
        <w:t>утверждении Положения о</w:t>
      </w:r>
    </w:p>
    <w:p w:rsidR="00651B1A" w:rsidRDefault="00651B1A" w:rsidP="00651B1A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формировании муниципального </w:t>
      </w:r>
      <w:r w:rsidR="002C3859">
        <w:rPr>
          <w:rFonts w:ascii="Times New Roman" w:hAnsi="Times New Roman"/>
          <w:sz w:val="26"/>
          <w:szCs w:val="26"/>
        </w:rPr>
        <w:t xml:space="preserve">задания </w:t>
      </w:r>
      <w:proofErr w:type="gramStart"/>
      <w:r w:rsidR="002C3859">
        <w:rPr>
          <w:rFonts w:ascii="Times New Roman" w:hAnsi="Times New Roman"/>
          <w:sz w:val="26"/>
          <w:szCs w:val="26"/>
        </w:rPr>
        <w:t>в</w:t>
      </w:r>
      <w:proofErr w:type="gramEnd"/>
    </w:p>
    <w:p w:rsidR="002C3859" w:rsidRDefault="002C3859" w:rsidP="00651B1A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отношений </w:t>
      </w:r>
      <w:r w:rsidR="00651B1A">
        <w:rPr>
          <w:rFonts w:ascii="Times New Roman" w:hAnsi="Times New Roman"/>
          <w:sz w:val="26"/>
          <w:szCs w:val="26"/>
        </w:rPr>
        <w:t xml:space="preserve">муниципальных учреждений </w:t>
      </w:r>
    </w:p>
    <w:p w:rsidR="00651B1A" w:rsidRDefault="00651B1A" w:rsidP="00651B1A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города Сорска </w:t>
      </w:r>
      <w:r w:rsidR="002C3859">
        <w:rPr>
          <w:rFonts w:ascii="Times New Roman" w:hAnsi="Times New Roman"/>
          <w:sz w:val="26"/>
          <w:szCs w:val="26"/>
        </w:rPr>
        <w:t>Республики Хакасия</w:t>
      </w:r>
    </w:p>
    <w:p w:rsidR="002C3859" w:rsidRDefault="002C3859" w:rsidP="00651B1A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 финансовом </w:t>
      </w:r>
      <w:proofErr w:type="gramStart"/>
      <w:r>
        <w:rPr>
          <w:rFonts w:ascii="Times New Roman" w:hAnsi="Times New Roman"/>
          <w:sz w:val="26"/>
          <w:szCs w:val="26"/>
        </w:rPr>
        <w:t>обеспечении</w:t>
      </w:r>
      <w:proofErr w:type="gramEnd"/>
      <w:r>
        <w:rPr>
          <w:rFonts w:ascii="Times New Roman" w:hAnsi="Times New Roman"/>
          <w:sz w:val="26"/>
          <w:szCs w:val="26"/>
        </w:rPr>
        <w:t xml:space="preserve"> выполнения </w:t>
      </w:r>
    </w:p>
    <w:p w:rsidR="002C3859" w:rsidRDefault="002C3859" w:rsidP="00651B1A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задания</w:t>
      </w: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C0BBE" w:rsidRDefault="009C0BBE" w:rsidP="009C0BBE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В соответствии с </w:t>
      </w:r>
      <w:r w:rsidR="0079531A">
        <w:rPr>
          <w:rFonts w:ascii="Times New Roman" w:hAnsi="Times New Roman"/>
          <w:sz w:val="26"/>
          <w:szCs w:val="26"/>
        </w:rPr>
        <w:t>Федеральным законом от 18.07.2017г. № 178-ФЗ «О внесении изменений в бюджетный кодекс Российской Федерации и статью 3 Федерального закона «О внесении изменений в Бюджетный кодекс Российской Федерации и признании утратившим силу отдельных положений законодательных актов Российской Федерации», подпунктом 3 пункта 7 статьи 9 Федерального закона «О некоммерческих организациях»,</w:t>
      </w:r>
      <w:r w:rsidR="00674DFF">
        <w:rPr>
          <w:rFonts w:ascii="Times New Roman" w:hAnsi="Times New Roman"/>
          <w:sz w:val="26"/>
          <w:szCs w:val="26"/>
        </w:rPr>
        <w:t xml:space="preserve"> ст.27 Устава города Сорска Республики Хакасия,</w:t>
      </w:r>
      <w:r w:rsidR="0079531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администрация города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Сорска</w:t>
      </w:r>
      <w:r w:rsidR="002C3859">
        <w:rPr>
          <w:rFonts w:ascii="Times New Roman" w:hAnsi="Times New Roman" w:cs="Times New Roman"/>
          <w:sz w:val="26"/>
          <w:szCs w:val="26"/>
        </w:rPr>
        <w:t xml:space="preserve"> Республики Хака</w:t>
      </w:r>
      <w:r w:rsidR="00957618">
        <w:rPr>
          <w:rFonts w:ascii="Times New Roman" w:hAnsi="Times New Roman" w:cs="Times New Roman"/>
          <w:sz w:val="26"/>
          <w:szCs w:val="26"/>
        </w:rPr>
        <w:t>с</w:t>
      </w:r>
      <w:r w:rsidR="002C3859">
        <w:rPr>
          <w:rFonts w:ascii="Times New Roman" w:hAnsi="Times New Roman" w:cs="Times New Roman"/>
          <w:sz w:val="26"/>
          <w:szCs w:val="26"/>
        </w:rPr>
        <w:t>ия,</w:t>
      </w:r>
    </w:p>
    <w:p w:rsidR="00E97E14" w:rsidRDefault="00E97E14" w:rsidP="00192D3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ПОСТАНОВЛЯ</w:t>
      </w:r>
      <w:r w:rsidR="00411B38">
        <w:rPr>
          <w:rFonts w:ascii="Times New Roman" w:hAnsi="Times New Roman"/>
          <w:sz w:val="26"/>
          <w:szCs w:val="26"/>
        </w:rPr>
        <w:t>ЕТ</w:t>
      </w:r>
      <w:r>
        <w:rPr>
          <w:rFonts w:ascii="Times New Roman" w:hAnsi="Times New Roman"/>
          <w:sz w:val="26"/>
          <w:szCs w:val="26"/>
        </w:rPr>
        <w:t>:</w:t>
      </w:r>
    </w:p>
    <w:p w:rsidR="00E97E14" w:rsidRDefault="00E97E14" w:rsidP="0079531A">
      <w:pPr>
        <w:pStyle w:val="a6"/>
        <w:numPr>
          <w:ilvl w:val="0"/>
          <w:numId w:val="3"/>
        </w:numPr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 w:rsidRPr="0079531A">
        <w:rPr>
          <w:rFonts w:ascii="Times New Roman" w:hAnsi="Times New Roman"/>
          <w:sz w:val="26"/>
          <w:szCs w:val="26"/>
        </w:rPr>
        <w:t xml:space="preserve">Утвердить </w:t>
      </w:r>
      <w:r w:rsidR="0079531A" w:rsidRPr="0079531A">
        <w:rPr>
          <w:rFonts w:ascii="Times New Roman" w:hAnsi="Times New Roman"/>
          <w:sz w:val="26"/>
          <w:szCs w:val="26"/>
        </w:rPr>
        <w:t xml:space="preserve">Положение о формировании муниципального задания в отношении </w:t>
      </w:r>
      <w:r w:rsidR="0079531A">
        <w:rPr>
          <w:rFonts w:ascii="Times New Roman" w:hAnsi="Times New Roman"/>
          <w:sz w:val="26"/>
          <w:szCs w:val="26"/>
        </w:rPr>
        <w:t xml:space="preserve">муниципальных </w:t>
      </w:r>
      <w:r w:rsidR="00957618">
        <w:rPr>
          <w:rFonts w:ascii="Times New Roman" w:hAnsi="Times New Roman"/>
          <w:sz w:val="26"/>
          <w:szCs w:val="26"/>
        </w:rPr>
        <w:t>учреждений</w:t>
      </w:r>
      <w:r w:rsidR="0079531A">
        <w:rPr>
          <w:rFonts w:ascii="Times New Roman" w:hAnsi="Times New Roman"/>
          <w:sz w:val="26"/>
          <w:szCs w:val="26"/>
        </w:rPr>
        <w:t xml:space="preserve"> города Сорска и финансовом обеспечении выполнения муниципального задания (приложение).</w:t>
      </w:r>
    </w:p>
    <w:p w:rsidR="008C1685" w:rsidRDefault="008C1685" w:rsidP="0079531A">
      <w:pPr>
        <w:pStyle w:val="a6"/>
        <w:numPr>
          <w:ilvl w:val="0"/>
          <w:numId w:val="3"/>
        </w:numPr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Признать утратившим силу </w:t>
      </w:r>
      <w:r w:rsidR="00957618">
        <w:rPr>
          <w:rFonts w:ascii="Times New Roman" w:hAnsi="Times New Roman"/>
          <w:sz w:val="26"/>
          <w:szCs w:val="26"/>
        </w:rPr>
        <w:t>постановление администрации муниципального образования город Сорск от 10.10.2011г. № 37-п «Об утверждении Положения о формировании муниципального задания в отношении муниципальных учреждений муниципального образования г</w:t>
      </w:r>
      <w:proofErr w:type="gramStart"/>
      <w:r w:rsidR="00957618">
        <w:rPr>
          <w:rFonts w:ascii="Times New Roman" w:hAnsi="Times New Roman"/>
          <w:sz w:val="26"/>
          <w:szCs w:val="26"/>
        </w:rPr>
        <w:t>.С</w:t>
      </w:r>
      <w:proofErr w:type="gramEnd"/>
      <w:r w:rsidR="00957618">
        <w:rPr>
          <w:rFonts w:ascii="Times New Roman" w:hAnsi="Times New Roman"/>
          <w:sz w:val="26"/>
          <w:szCs w:val="26"/>
        </w:rPr>
        <w:t>орск и финансовом обеспечении выполнения муниципального задания».</w:t>
      </w:r>
    </w:p>
    <w:p w:rsidR="00797AAC" w:rsidRPr="00797AAC" w:rsidRDefault="00797AAC" w:rsidP="00797AAC">
      <w:pPr>
        <w:pStyle w:val="a6"/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97AAC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средствах массовой информации</w:t>
      </w:r>
      <w:r w:rsidR="006276CD">
        <w:rPr>
          <w:rFonts w:ascii="Times New Roman" w:hAnsi="Times New Roman" w:cs="Times New Roman"/>
          <w:sz w:val="26"/>
          <w:szCs w:val="26"/>
        </w:rPr>
        <w:t>.</w:t>
      </w:r>
    </w:p>
    <w:p w:rsidR="006276CD" w:rsidRPr="00797AAC" w:rsidRDefault="006276CD" w:rsidP="006276CD">
      <w:pPr>
        <w:pStyle w:val="a6"/>
        <w:numPr>
          <w:ilvl w:val="0"/>
          <w:numId w:val="3"/>
        </w:numPr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на заместителя главы по финансовым и экономическим вопросам города Сорска Бондаренко М.Н.</w:t>
      </w:r>
    </w:p>
    <w:p w:rsidR="008C1685" w:rsidRPr="00797AAC" w:rsidRDefault="008C1685" w:rsidP="00797AAC">
      <w:pPr>
        <w:suppressAutoHyphens w:val="0"/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8C77FC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D33DB2">
        <w:rPr>
          <w:rFonts w:ascii="Times New Roman" w:hAnsi="Times New Roman"/>
          <w:sz w:val="26"/>
          <w:szCs w:val="26"/>
        </w:rPr>
        <w:t>Г</w:t>
      </w:r>
      <w:r w:rsidR="00E97E14">
        <w:rPr>
          <w:rFonts w:ascii="Times New Roman" w:hAnsi="Times New Roman"/>
          <w:sz w:val="26"/>
          <w:szCs w:val="26"/>
        </w:rPr>
        <w:t>лав</w:t>
      </w:r>
      <w:r w:rsidR="00D33DB2">
        <w:rPr>
          <w:rFonts w:ascii="Times New Roman" w:hAnsi="Times New Roman"/>
          <w:sz w:val="26"/>
          <w:szCs w:val="26"/>
        </w:rPr>
        <w:t>а</w:t>
      </w:r>
      <w:r w:rsidR="00E97E14">
        <w:rPr>
          <w:rFonts w:ascii="Times New Roman" w:hAnsi="Times New Roman"/>
          <w:sz w:val="26"/>
          <w:szCs w:val="26"/>
        </w:rPr>
        <w:t xml:space="preserve"> </w:t>
      </w:r>
      <w:r w:rsidR="00DD5137">
        <w:rPr>
          <w:rFonts w:ascii="Times New Roman" w:hAnsi="Times New Roman"/>
          <w:sz w:val="26"/>
          <w:szCs w:val="26"/>
        </w:rPr>
        <w:t xml:space="preserve">города </w:t>
      </w:r>
      <w:r w:rsidR="00865BB5">
        <w:rPr>
          <w:rFonts w:ascii="Times New Roman" w:hAnsi="Times New Roman"/>
          <w:sz w:val="26"/>
          <w:szCs w:val="26"/>
        </w:rPr>
        <w:t>Сорска</w:t>
      </w:r>
      <w:r w:rsidR="00B74AAA">
        <w:rPr>
          <w:rFonts w:ascii="Times New Roman" w:hAnsi="Times New Roman"/>
          <w:sz w:val="26"/>
          <w:szCs w:val="26"/>
        </w:rPr>
        <w:t xml:space="preserve">   </w:t>
      </w:r>
      <w:r w:rsidR="00DD5137">
        <w:rPr>
          <w:rFonts w:ascii="Times New Roman" w:hAnsi="Times New Roman"/>
          <w:sz w:val="26"/>
          <w:szCs w:val="26"/>
        </w:rPr>
        <w:t xml:space="preserve">   </w:t>
      </w:r>
      <w:r w:rsidR="00830308">
        <w:rPr>
          <w:rFonts w:ascii="Times New Roman" w:hAnsi="Times New Roman"/>
          <w:sz w:val="26"/>
          <w:szCs w:val="26"/>
        </w:rPr>
        <w:t xml:space="preserve">                          </w:t>
      </w:r>
      <w:r w:rsidR="00E97E14">
        <w:rPr>
          <w:rFonts w:ascii="Times New Roman" w:hAnsi="Times New Roman"/>
          <w:sz w:val="26"/>
          <w:szCs w:val="26"/>
        </w:rPr>
        <w:t xml:space="preserve">                                    </w:t>
      </w:r>
      <w:r>
        <w:rPr>
          <w:rFonts w:ascii="Times New Roman" w:hAnsi="Times New Roman"/>
          <w:sz w:val="26"/>
          <w:szCs w:val="26"/>
        </w:rPr>
        <w:t>В.Ф.</w:t>
      </w:r>
      <w:r w:rsidR="0034358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Найденов</w:t>
      </w:r>
      <w:r w:rsidR="00E97E14">
        <w:rPr>
          <w:rFonts w:ascii="Times New Roman" w:hAnsi="Times New Roman"/>
          <w:sz w:val="26"/>
          <w:szCs w:val="26"/>
        </w:rPr>
        <w:t xml:space="preserve">  </w:t>
      </w:r>
    </w:p>
    <w:p w:rsidR="003068A6" w:rsidRDefault="003068A6"/>
    <w:sectPr w:rsidR="003068A6" w:rsidSect="007A0195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05667"/>
    <w:multiLevelType w:val="hybridMultilevel"/>
    <w:tmpl w:val="456E11B2"/>
    <w:lvl w:ilvl="0" w:tplc="73423DA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C5B2D37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C6E616E"/>
    <w:multiLevelType w:val="hybridMultilevel"/>
    <w:tmpl w:val="6164A5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7E14"/>
    <w:rsid w:val="00001098"/>
    <w:rsid w:val="0001136A"/>
    <w:rsid w:val="00020427"/>
    <w:rsid w:val="00053C0A"/>
    <w:rsid w:val="0008263F"/>
    <w:rsid w:val="00096EEB"/>
    <w:rsid w:val="000A1C76"/>
    <w:rsid w:val="000D72D1"/>
    <w:rsid w:val="00106385"/>
    <w:rsid w:val="00150B96"/>
    <w:rsid w:val="001534AE"/>
    <w:rsid w:val="00184FA8"/>
    <w:rsid w:val="00192D39"/>
    <w:rsid w:val="0019526F"/>
    <w:rsid w:val="001B59BD"/>
    <w:rsid w:val="001C0D0A"/>
    <w:rsid w:val="001D39D1"/>
    <w:rsid w:val="00221C4C"/>
    <w:rsid w:val="00253FAF"/>
    <w:rsid w:val="00283DF4"/>
    <w:rsid w:val="002C3859"/>
    <w:rsid w:val="002E434F"/>
    <w:rsid w:val="002F0EEF"/>
    <w:rsid w:val="003068A6"/>
    <w:rsid w:val="00323DE7"/>
    <w:rsid w:val="00333254"/>
    <w:rsid w:val="00343588"/>
    <w:rsid w:val="00343F75"/>
    <w:rsid w:val="00352695"/>
    <w:rsid w:val="00366F3A"/>
    <w:rsid w:val="003D3E3D"/>
    <w:rsid w:val="003E3CD7"/>
    <w:rsid w:val="003F0734"/>
    <w:rsid w:val="003F1795"/>
    <w:rsid w:val="003F3EE4"/>
    <w:rsid w:val="0040450E"/>
    <w:rsid w:val="004047B6"/>
    <w:rsid w:val="00404968"/>
    <w:rsid w:val="00407C85"/>
    <w:rsid w:val="00411B38"/>
    <w:rsid w:val="00412712"/>
    <w:rsid w:val="00416B97"/>
    <w:rsid w:val="00467D38"/>
    <w:rsid w:val="004A7EEF"/>
    <w:rsid w:val="004E0291"/>
    <w:rsid w:val="004F27B7"/>
    <w:rsid w:val="00501D9D"/>
    <w:rsid w:val="00503895"/>
    <w:rsid w:val="0050490A"/>
    <w:rsid w:val="00505880"/>
    <w:rsid w:val="00510C8E"/>
    <w:rsid w:val="005638DB"/>
    <w:rsid w:val="005915A5"/>
    <w:rsid w:val="005A33D7"/>
    <w:rsid w:val="005B47A5"/>
    <w:rsid w:val="005C46CB"/>
    <w:rsid w:val="005D1408"/>
    <w:rsid w:val="00626ED9"/>
    <w:rsid w:val="006276CD"/>
    <w:rsid w:val="00647CD1"/>
    <w:rsid w:val="00651B1A"/>
    <w:rsid w:val="006724CC"/>
    <w:rsid w:val="00674DFF"/>
    <w:rsid w:val="00697AAD"/>
    <w:rsid w:val="006A3C07"/>
    <w:rsid w:val="007016CB"/>
    <w:rsid w:val="00704821"/>
    <w:rsid w:val="007056EB"/>
    <w:rsid w:val="00737321"/>
    <w:rsid w:val="007534E2"/>
    <w:rsid w:val="00771EA0"/>
    <w:rsid w:val="0079531A"/>
    <w:rsid w:val="00797AAC"/>
    <w:rsid w:val="007A0195"/>
    <w:rsid w:val="007B7364"/>
    <w:rsid w:val="007E054A"/>
    <w:rsid w:val="007E6DCF"/>
    <w:rsid w:val="007F6962"/>
    <w:rsid w:val="008068CC"/>
    <w:rsid w:val="00814F31"/>
    <w:rsid w:val="00830308"/>
    <w:rsid w:val="00841A11"/>
    <w:rsid w:val="00857145"/>
    <w:rsid w:val="008604FF"/>
    <w:rsid w:val="00865BB5"/>
    <w:rsid w:val="00874390"/>
    <w:rsid w:val="00890C9D"/>
    <w:rsid w:val="008A5357"/>
    <w:rsid w:val="008C1685"/>
    <w:rsid w:val="008C4E56"/>
    <w:rsid w:val="008C5338"/>
    <w:rsid w:val="008C77FC"/>
    <w:rsid w:val="008E4F3B"/>
    <w:rsid w:val="009228FA"/>
    <w:rsid w:val="009261C1"/>
    <w:rsid w:val="00957618"/>
    <w:rsid w:val="00963E48"/>
    <w:rsid w:val="00982F42"/>
    <w:rsid w:val="00990074"/>
    <w:rsid w:val="0099131C"/>
    <w:rsid w:val="009A3408"/>
    <w:rsid w:val="009A609D"/>
    <w:rsid w:val="009C0BBE"/>
    <w:rsid w:val="009F0B6D"/>
    <w:rsid w:val="009F341D"/>
    <w:rsid w:val="00A2266D"/>
    <w:rsid w:val="00A8304D"/>
    <w:rsid w:val="00A84BCD"/>
    <w:rsid w:val="00A90674"/>
    <w:rsid w:val="00A963F5"/>
    <w:rsid w:val="00A965CF"/>
    <w:rsid w:val="00AB4827"/>
    <w:rsid w:val="00AC27F9"/>
    <w:rsid w:val="00AC6E35"/>
    <w:rsid w:val="00AD7E09"/>
    <w:rsid w:val="00AE75C5"/>
    <w:rsid w:val="00AF5B64"/>
    <w:rsid w:val="00B071E9"/>
    <w:rsid w:val="00B158AB"/>
    <w:rsid w:val="00B3666A"/>
    <w:rsid w:val="00B6462F"/>
    <w:rsid w:val="00B70E50"/>
    <w:rsid w:val="00B74AAA"/>
    <w:rsid w:val="00BD28AE"/>
    <w:rsid w:val="00BE4F6C"/>
    <w:rsid w:val="00BF61F8"/>
    <w:rsid w:val="00C0441E"/>
    <w:rsid w:val="00C23888"/>
    <w:rsid w:val="00C50A9D"/>
    <w:rsid w:val="00C666E8"/>
    <w:rsid w:val="00C81E12"/>
    <w:rsid w:val="00CA4686"/>
    <w:rsid w:val="00CE6F1B"/>
    <w:rsid w:val="00D133DE"/>
    <w:rsid w:val="00D24904"/>
    <w:rsid w:val="00D33DB2"/>
    <w:rsid w:val="00D34A04"/>
    <w:rsid w:val="00D34B1A"/>
    <w:rsid w:val="00D44053"/>
    <w:rsid w:val="00D63027"/>
    <w:rsid w:val="00DA0F42"/>
    <w:rsid w:val="00DA6391"/>
    <w:rsid w:val="00DC713E"/>
    <w:rsid w:val="00DC7DC2"/>
    <w:rsid w:val="00DD5137"/>
    <w:rsid w:val="00DF47BC"/>
    <w:rsid w:val="00E11A2E"/>
    <w:rsid w:val="00E30BBA"/>
    <w:rsid w:val="00E3764D"/>
    <w:rsid w:val="00E40459"/>
    <w:rsid w:val="00E5197D"/>
    <w:rsid w:val="00E536F1"/>
    <w:rsid w:val="00E962C8"/>
    <w:rsid w:val="00E97E14"/>
    <w:rsid w:val="00EA4D1E"/>
    <w:rsid w:val="00EA6840"/>
    <w:rsid w:val="00EC667E"/>
    <w:rsid w:val="00EE52D1"/>
    <w:rsid w:val="00F11FBD"/>
    <w:rsid w:val="00F14AEB"/>
    <w:rsid w:val="00F14D51"/>
    <w:rsid w:val="00F406A7"/>
    <w:rsid w:val="00F9597F"/>
    <w:rsid w:val="00FA18A9"/>
    <w:rsid w:val="00FA7452"/>
    <w:rsid w:val="00FB4951"/>
    <w:rsid w:val="00FC14E2"/>
    <w:rsid w:val="00FF7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E14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97E14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97E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D5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5137"/>
    <w:rPr>
      <w:rFonts w:ascii="Tahoma" w:eastAsia="Calibri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7953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9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Люя</cp:lastModifiedBy>
  <cp:revision>97</cp:revision>
  <cp:lastPrinted>2019-06-28T02:15:00Z</cp:lastPrinted>
  <dcterms:created xsi:type="dcterms:W3CDTF">2012-04-12T03:55:00Z</dcterms:created>
  <dcterms:modified xsi:type="dcterms:W3CDTF">2019-07-02T07:15:00Z</dcterms:modified>
</cp:coreProperties>
</file>