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984" w:rsidRPr="00281AF4" w:rsidRDefault="00A14984" w:rsidP="00AA57D3">
      <w:pPr>
        <w:tabs>
          <w:tab w:val="left" w:pos="8178"/>
        </w:tabs>
        <w:jc w:val="both"/>
        <w:rPr>
          <w:sz w:val="26"/>
          <w:szCs w:val="26"/>
        </w:rPr>
      </w:pPr>
      <w:bookmarkStart w:id="0" w:name="_GoBack"/>
      <w:bookmarkEnd w:id="0"/>
      <w:r w:rsidRPr="00281AF4">
        <w:rPr>
          <w:sz w:val="26"/>
          <w:szCs w:val="26"/>
        </w:rPr>
        <w:tab/>
      </w:r>
    </w:p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41"/>
        <w:gridCol w:w="3006"/>
        <w:gridCol w:w="3227"/>
      </w:tblGrid>
      <w:tr w:rsidR="004A3504" w:rsidRPr="008E034F" w:rsidTr="00974274">
        <w:trPr>
          <w:trHeight w:val="1412"/>
          <w:jc w:val="center"/>
        </w:trPr>
        <w:tc>
          <w:tcPr>
            <w:tcW w:w="2941" w:type="dxa"/>
            <w:shd w:val="clear" w:color="auto" w:fill="auto"/>
          </w:tcPr>
          <w:p w:rsidR="004A3504" w:rsidRPr="008E034F" w:rsidRDefault="004A3504" w:rsidP="00974274">
            <w:r w:rsidRPr="008E034F">
              <w:t>Российская Федерация</w:t>
            </w:r>
          </w:p>
          <w:p w:rsidR="004A3504" w:rsidRPr="008E034F" w:rsidRDefault="004A3504" w:rsidP="00974274">
            <w:r w:rsidRPr="008E034F">
              <w:t>Республика Хакасия</w:t>
            </w:r>
          </w:p>
          <w:p w:rsidR="004A3504" w:rsidRPr="008E034F" w:rsidRDefault="004A3504" w:rsidP="00974274">
            <w:r w:rsidRPr="008E034F">
              <w:t>Совет депутатов</w:t>
            </w:r>
          </w:p>
          <w:p w:rsidR="004A3504" w:rsidRPr="008E034F" w:rsidRDefault="004A3504" w:rsidP="00974274">
            <w:r w:rsidRPr="008E034F">
              <w:t>города Сорска.</w:t>
            </w:r>
          </w:p>
        </w:tc>
        <w:tc>
          <w:tcPr>
            <w:tcW w:w="3006" w:type="dxa"/>
            <w:shd w:val="clear" w:color="auto" w:fill="auto"/>
          </w:tcPr>
          <w:p w:rsidR="004A3504" w:rsidRPr="008E034F" w:rsidRDefault="004A3504" w:rsidP="00974274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92455" cy="746125"/>
                  <wp:effectExtent l="0" t="0" r="0" b="0"/>
                  <wp:docPr id="1" name="Рисунок 1" descr="Описание: Описание: 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2455" cy="746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7" w:type="dxa"/>
            <w:shd w:val="clear" w:color="auto" w:fill="auto"/>
          </w:tcPr>
          <w:p w:rsidR="004A3504" w:rsidRPr="008E034F" w:rsidRDefault="004A3504" w:rsidP="00974274">
            <w:r w:rsidRPr="008E034F">
              <w:t xml:space="preserve"> Россия </w:t>
            </w:r>
            <w:proofErr w:type="spellStart"/>
            <w:r w:rsidRPr="008E034F">
              <w:t>Федерациязы</w:t>
            </w:r>
            <w:proofErr w:type="spellEnd"/>
          </w:p>
          <w:p w:rsidR="004A3504" w:rsidRPr="008E034F" w:rsidRDefault="004A3504" w:rsidP="00974274">
            <w:r w:rsidRPr="008E034F">
              <w:t xml:space="preserve"> Хакас </w:t>
            </w:r>
            <w:proofErr w:type="spellStart"/>
            <w:r w:rsidRPr="008E034F">
              <w:t>Республиканың</w:t>
            </w:r>
            <w:proofErr w:type="spellEnd"/>
          </w:p>
          <w:p w:rsidR="004A3504" w:rsidRPr="008E034F" w:rsidRDefault="004A3504" w:rsidP="00974274">
            <w:r w:rsidRPr="008E034F">
              <w:t xml:space="preserve"> </w:t>
            </w:r>
            <w:proofErr w:type="spellStart"/>
            <w:r w:rsidRPr="008E034F">
              <w:t>Сорыг</w:t>
            </w:r>
            <w:proofErr w:type="spellEnd"/>
            <w:r w:rsidRPr="008E034F">
              <w:t xml:space="preserve"> </w:t>
            </w:r>
            <w:proofErr w:type="spellStart"/>
            <w:r w:rsidRPr="008E034F">
              <w:t>городтың</w:t>
            </w:r>
            <w:proofErr w:type="spellEnd"/>
          </w:p>
          <w:p w:rsidR="004A3504" w:rsidRPr="008E034F" w:rsidRDefault="004A3504" w:rsidP="00974274">
            <w:r w:rsidRPr="008E034F">
              <w:t xml:space="preserve"> </w:t>
            </w:r>
            <w:proofErr w:type="spellStart"/>
            <w:r w:rsidRPr="008E034F">
              <w:t>депутаттарының</w:t>
            </w:r>
            <w:proofErr w:type="spellEnd"/>
            <w:r w:rsidRPr="008E034F">
              <w:t xml:space="preserve"> </w:t>
            </w:r>
            <w:proofErr w:type="spellStart"/>
            <w:r w:rsidRPr="008E034F">
              <w:t>Чöб</w:t>
            </w:r>
            <w:proofErr w:type="spellEnd"/>
            <w:proofErr w:type="gramStart"/>
            <w:r w:rsidRPr="008E034F">
              <w:rPr>
                <w:lang w:val="en-US"/>
              </w:rPr>
              <w:t>i</w:t>
            </w:r>
            <w:proofErr w:type="gramEnd"/>
          </w:p>
        </w:tc>
      </w:tr>
    </w:tbl>
    <w:p w:rsidR="004A3504" w:rsidRPr="00474185" w:rsidRDefault="004A3504" w:rsidP="004A3504">
      <w:pPr>
        <w:jc w:val="center"/>
        <w:rPr>
          <w:b/>
        </w:rPr>
      </w:pPr>
      <w:r w:rsidRPr="00474185">
        <w:t>_____________________________________________</w:t>
      </w:r>
      <w:r>
        <w:t>____</w:t>
      </w:r>
      <w:r w:rsidRPr="00474185">
        <w:t>________________________</w:t>
      </w:r>
      <w:r>
        <w:t xml:space="preserve"> </w:t>
      </w:r>
    </w:p>
    <w:p w:rsidR="00AA57D3" w:rsidRPr="00281AF4" w:rsidRDefault="00AA57D3" w:rsidP="00AA57D3">
      <w:pPr>
        <w:tabs>
          <w:tab w:val="left" w:pos="8178"/>
        </w:tabs>
        <w:jc w:val="both"/>
        <w:rPr>
          <w:sz w:val="26"/>
          <w:szCs w:val="26"/>
        </w:rPr>
      </w:pPr>
    </w:p>
    <w:p w:rsidR="00AA57D3" w:rsidRDefault="00AA57D3" w:rsidP="00AA57D3">
      <w:pPr>
        <w:jc w:val="center"/>
        <w:rPr>
          <w:b/>
          <w:sz w:val="26"/>
          <w:szCs w:val="26"/>
        </w:rPr>
      </w:pP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  <w:t>ПРОЕКТ</w:t>
      </w:r>
    </w:p>
    <w:p w:rsidR="00A14984" w:rsidRPr="00281AF4" w:rsidRDefault="00A14984" w:rsidP="00A14984">
      <w:pPr>
        <w:jc w:val="center"/>
        <w:rPr>
          <w:b/>
          <w:sz w:val="26"/>
          <w:szCs w:val="26"/>
        </w:rPr>
      </w:pPr>
      <w:r w:rsidRPr="00281AF4">
        <w:rPr>
          <w:b/>
          <w:sz w:val="26"/>
          <w:szCs w:val="26"/>
        </w:rPr>
        <w:t>РЕШЕНИЕ</w:t>
      </w:r>
    </w:p>
    <w:p w:rsidR="00A14984" w:rsidRPr="00281AF4" w:rsidRDefault="00A14984" w:rsidP="001058F3">
      <w:pPr>
        <w:rPr>
          <w:b/>
          <w:sz w:val="26"/>
          <w:szCs w:val="26"/>
        </w:rPr>
      </w:pPr>
    </w:p>
    <w:p w:rsidR="00A14984" w:rsidRPr="00281AF4" w:rsidRDefault="00606CBC" w:rsidP="00A14984">
      <w:pPr>
        <w:rPr>
          <w:sz w:val="26"/>
          <w:szCs w:val="26"/>
        </w:rPr>
      </w:pPr>
      <w:r>
        <w:rPr>
          <w:b/>
          <w:sz w:val="26"/>
          <w:szCs w:val="26"/>
        </w:rPr>
        <w:t>11 октября</w:t>
      </w:r>
      <w:r w:rsidR="003B205F" w:rsidRPr="00281AF4">
        <w:rPr>
          <w:b/>
          <w:sz w:val="26"/>
          <w:szCs w:val="26"/>
        </w:rPr>
        <w:t xml:space="preserve"> 2019 </w:t>
      </w:r>
      <w:r w:rsidR="00A14984" w:rsidRPr="00281AF4">
        <w:rPr>
          <w:b/>
          <w:sz w:val="26"/>
          <w:szCs w:val="26"/>
        </w:rPr>
        <w:t xml:space="preserve">года                                                </w:t>
      </w:r>
      <w:r w:rsidR="00CC431C" w:rsidRPr="00281AF4">
        <w:rPr>
          <w:b/>
          <w:sz w:val="26"/>
          <w:szCs w:val="26"/>
        </w:rPr>
        <w:t xml:space="preserve">                           </w:t>
      </w:r>
      <w:r w:rsidR="00E223A9" w:rsidRPr="00281AF4">
        <w:rPr>
          <w:b/>
          <w:sz w:val="26"/>
          <w:szCs w:val="26"/>
        </w:rPr>
        <w:t xml:space="preserve">    </w:t>
      </w:r>
      <w:r w:rsidR="004A3504">
        <w:rPr>
          <w:b/>
          <w:sz w:val="26"/>
          <w:szCs w:val="26"/>
        </w:rPr>
        <w:t xml:space="preserve">            </w:t>
      </w:r>
      <w:r w:rsidR="00E223A9" w:rsidRPr="00281AF4">
        <w:rPr>
          <w:b/>
          <w:sz w:val="26"/>
          <w:szCs w:val="26"/>
        </w:rPr>
        <w:t xml:space="preserve">   </w:t>
      </w:r>
      <w:r w:rsidR="00A14984" w:rsidRPr="00281AF4">
        <w:rPr>
          <w:b/>
          <w:sz w:val="26"/>
          <w:szCs w:val="26"/>
        </w:rPr>
        <w:t xml:space="preserve">    № </w:t>
      </w:r>
      <w:r w:rsidR="004A3504">
        <w:rPr>
          <w:b/>
          <w:sz w:val="26"/>
          <w:szCs w:val="26"/>
        </w:rPr>
        <w:t>239</w:t>
      </w:r>
    </w:p>
    <w:p w:rsidR="00A14984" w:rsidRPr="00281AF4" w:rsidRDefault="00A14984" w:rsidP="00415311">
      <w:pPr>
        <w:suppressAutoHyphens/>
        <w:jc w:val="both"/>
        <w:rPr>
          <w:b/>
          <w:sz w:val="26"/>
          <w:szCs w:val="26"/>
        </w:rPr>
      </w:pPr>
    </w:p>
    <w:p w:rsidR="000971E1" w:rsidRPr="00281AF4" w:rsidRDefault="000971E1" w:rsidP="00415311">
      <w:pPr>
        <w:suppressAutoHyphens/>
        <w:jc w:val="both"/>
        <w:rPr>
          <w:b/>
          <w:sz w:val="26"/>
          <w:szCs w:val="26"/>
        </w:rPr>
      </w:pPr>
    </w:p>
    <w:p w:rsidR="00415311" w:rsidRPr="00281AF4" w:rsidRDefault="00415311" w:rsidP="00415311">
      <w:pPr>
        <w:suppressAutoHyphens/>
        <w:jc w:val="both"/>
        <w:rPr>
          <w:b/>
          <w:sz w:val="26"/>
          <w:szCs w:val="26"/>
        </w:rPr>
      </w:pPr>
      <w:r w:rsidRPr="00281AF4">
        <w:rPr>
          <w:b/>
          <w:sz w:val="26"/>
          <w:szCs w:val="26"/>
        </w:rPr>
        <w:t>О внесении изменений и дополнений в Устав</w:t>
      </w:r>
    </w:p>
    <w:p w:rsidR="00415311" w:rsidRPr="00281AF4" w:rsidRDefault="00415311" w:rsidP="00415311">
      <w:pPr>
        <w:suppressAutoHyphens/>
        <w:jc w:val="both"/>
        <w:rPr>
          <w:b/>
          <w:sz w:val="26"/>
          <w:szCs w:val="26"/>
        </w:rPr>
      </w:pPr>
      <w:r w:rsidRPr="00281AF4">
        <w:rPr>
          <w:b/>
          <w:sz w:val="26"/>
          <w:szCs w:val="26"/>
        </w:rPr>
        <w:t>муниципального образования город Сорск</w:t>
      </w:r>
    </w:p>
    <w:p w:rsidR="00415311" w:rsidRPr="00281AF4" w:rsidRDefault="00415311" w:rsidP="00415311">
      <w:pPr>
        <w:suppressAutoHyphens/>
        <w:ind w:firstLine="709"/>
        <w:jc w:val="both"/>
        <w:rPr>
          <w:sz w:val="26"/>
          <w:szCs w:val="26"/>
        </w:rPr>
      </w:pPr>
    </w:p>
    <w:p w:rsidR="00415311" w:rsidRPr="00281AF4" w:rsidRDefault="00415311" w:rsidP="00ED1335">
      <w:pPr>
        <w:suppressAutoHyphens/>
        <w:ind w:firstLine="709"/>
        <w:jc w:val="both"/>
        <w:rPr>
          <w:sz w:val="26"/>
          <w:szCs w:val="26"/>
        </w:rPr>
      </w:pPr>
      <w:r w:rsidRPr="00281AF4">
        <w:rPr>
          <w:sz w:val="26"/>
          <w:szCs w:val="26"/>
        </w:rPr>
        <w:t>Руководствуясь пунктом 1 части 10 статьи 35 Федерального закона от 6 октября 2003 года № 131-ФЗ «Об общих принципах организации местного самоуправления в Российской Федерации», п. 1 ст. 18, ст. 36 Устава муниципального образования город Сорск,</w:t>
      </w:r>
    </w:p>
    <w:p w:rsidR="000971E1" w:rsidRPr="00281AF4" w:rsidRDefault="000971E1" w:rsidP="00ED1335">
      <w:pPr>
        <w:suppressAutoHyphens/>
        <w:ind w:firstLine="709"/>
        <w:jc w:val="both"/>
        <w:rPr>
          <w:sz w:val="26"/>
          <w:szCs w:val="26"/>
        </w:rPr>
      </w:pPr>
    </w:p>
    <w:p w:rsidR="00415311" w:rsidRPr="00281AF4" w:rsidRDefault="00415311" w:rsidP="00ED1335">
      <w:pPr>
        <w:suppressAutoHyphens/>
        <w:ind w:firstLine="709"/>
        <w:jc w:val="both"/>
        <w:rPr>
          <w:sz w:val="26"/>
          <w:szCs w:val="26"/>
        </w:rPr>
      </w:pPr>
      <w:r w:rsidRPr="00281AF4">
        <w:rPr>
          <w:sz w:val="26"/>
          <w:szCs w:val="26"/>
        </w:rPr>
        <w:t xml:space="preserve">Совет депутатов города Сорска </w:t>
      </w:r>
      <w:r w:rsidRPr="00281AF4">
        <w:rPr>
          <w:b/>
          <w:bCs/>
          <w:sz w:val="26"/>
          <w:szCs w:val="26"/>
        </w:rPr>
        <w:t>РЕШИЛ</w:t>
      </w:r>
      <w:r w:rsidRPr="00281AF4">
        <w:rPr>
          <w:sz w:val="26"/>
          <w:szCs w:val="26"/>
        </w:rPr>
        <w:t>:</w:t>
      </w:r>
    </w:p>
    <w:p w:rsidR="000971E1" w:rsidRPr="00281AF4" w:rsidRDefault="000971E1" w:rsidP="00ED1335">
      <w:pPr>
        <w:suppressAutoHyphens/>
        <w:ind w:firstLine="709"/>
        <w:jc w:val="both"/>
        <w:rPr>
          <w:sz w:val="26"/>
          <w:szCs w:val="26"/>
        </w:rPr>
      </w:pPr>
    </w:p>
    <w:p w:rsidR="00415311" w:rsidRPr="00281AF4" w:rsidRDefault="00415311" w:rsidP="00ED1335">
      <w:pPr>
        <w:suppressAutoHyphens/>
        <w:ind w:firstLine="709"/>
        <w:jc w:val="both"/>
        <w:rPr>
          <w:sz w:val="26"/>
          <w:szCs w:val="26"/>
        </w:rPr>
      </w:pPr>
      <w:r w:rsidRPr="00281AF4">
        <w:rPr>
          <w:sz w:val="26"/>
          <w:szCs w:val="26"/>
        </w:rPr>
        <w:t>1</w:t>
      </w:r>
      <w:r w:rsidRPr="00281AF4">
        <w:rPr>
          <w:b/>
          <w:sz w:val="26"/>
          <w:szCs w:val="26"/>
        </w:rPr>
        <w:t>.</w:t>
      </w:r>
      <w:r w:rsidRPr="00281AF4">
        <w:rPr>
          <w:sz w:val="26"/>
          <w:szCs w:val="26"/>
        </w:rPr>
        <w:t xml:space="preserve"> </w:t>
      </w:r>
      <w:proofErr w:type="gramStart"/>
      <w:r w:rsidRPr="00281AF4">
        <w:rPr>
          <w:sz w:val="26"/>
          <w:szCs w:val="26"/>
        </w:rPr>
        <w:t xml:space="preserve">Внести в Устав муниципального образования город Сорск, утвержденный решением </w:t>
      </w:r>
      <w:proofErr w:type="spellStart"/>
      <w:r w:rsidRPr="00281AF4">
        <w:rPr>
          <w:sz w:val="26"/>
          <w:szCs w:val="26"/>
        </w:rPr>
        <w:t>Сорского</w:t>
      </w:r>
      <w:proofErr w:type="spellEnd"/>
      <w:r w:rsidRPr="00281AF4">
        <w:rPr>
          <w:sz w:val="26"/>
          <w:szCs w:val="26"/>
        </w:rPr>
        <w:t xml:space="preserve"> городского Совета депутатов от 14.02.2006 № 325 (в ред. от 04.09.2007 № 71, 25.03.2008 № 143, 26.08.2008 № 178, 25.08.2009 № 307, 27.05.2010 № 433, 30.11.2010 № 498, 23.08.2011 № 582, 17.04.2012 № 29, 27.11.2012 № 101, 24.09.2013 № 214, 29.04.2014 № 303, 27.01.2015 № 421, 27.10.2015 № 533, 20.04.2016 № 583</w:t>
      </w:r>
      <w:r w:rsidR="009467CE" w:rsidRPr="00281AF4">
        <w:rPr>
          <w:sz w:val="26"/>
          <w:szCs w:val="26"/>
        </w:rPr>
        <w:t>, 25.04.2017 № 710</w:t>
      </w:r>
      <w:r w:rsidR="00450A61" w:rsidRPr="00281AF4">
        <w:rPr>
          <w:sz w:val="26"/>
          <w:szCs w:val="26"/>
        </w:rPr>
        <w:t xml:space="preserve">, </w:t>
      </w:r>
      <w:r w:rsidR="00B659DC" w:rsidRPr="00281AF4">
        <w:rPr>
          <w:sz w:val="26"/>
          <w:szCs w:val="26"/>
        </w:rPr>
        <w:t>27.10.2017 №</w:t>
      </w:r>
      <w:r w:rsidR="0040215F" w:rsidRPr="00281AF4">
        <w:rPr>
          <w:sz w:val="26"/>
          <w:szCs w:val="26"/>
        </w:rPr>
        <w:t xml:space="preserve"> </w:t>
      </w:r>
      <w:r w:rsidR="00B659DC" w:rsidRPr="00281AF4">
        <w:rPr>
          <w:sz w:val="26"/>
          <w:szCs w:val="26"/>
        </w:rPr>
        <w:t>26</w:t>
      </w:r>
      <w:r w:rsidR="00D82F82" w:rsidRPr="00281AF4">
        <w:rPr>
          <w:sz w:val="26"/>
          <w:szCs w:val="26"/>
        </w:rPr>
        <w:t>, 26.01.2018 № 60</w:t>
      </w:r>
      <w:r w:rsidR="003B205F" w:rsidRPr="00281AF4">
        <w:rPr>
          <w:sz w:val="26"/>
          <w:szCs w:val="26"/>
        </w:rPr>
        <w:t>, 26.10.2018 № 142, 26.04.2019 №</w:t>
      </w:r>
      <w:r w:rsidR="004E6497" w:rsidRPr="00281AF4">
        <w:rPr>
          <w:sz w:val="26"/>
          <w:szCs w:val="26"/>
        </w:rPr>
        <w:t xml:space="preserve"> </w:t>
      </w:r>
      <w:r w:rsidR="003B205F" w:rsidRPr="00281AF4">
        <w:rPr>
          <w:sz w:val="26"/>
          <w:szCs w:val="26"/>
        </w:rPr>
        <w:t>195</w:t>
      </w:r>
      <w:r w:rsidR="003F4932" w:rsidRPr="00281AF4">
        <w:rPr>
          <w:sz w:val="26"/>
          <w:szCs w:val="26"/>
        </w:rPr>
        <w:t>, 16.08.2019 № 220</w:t>
      </w:r>
      <w:r w:rsidRPr="00281AF4">
        <w:rPr>
          <w:sz w:val="26"/>
          <w:szCs w:val="26"/>
        </w:rPr>
        <w:t>), следующие</w:t>
      </w:r>
      <w:proofErr w:type="gramEnd"/>
      <w:r w:rsidRPr="00281AF4">
        <w:rPr>
          <w:sz w:val="26"/>
          <w:szCs w:val="26"/>
        </w:rPr>
        <w:t xml:space="preserve"> изменения и дополнения:</w:t>
      </w:r>
    </w:p>
    <w:p w:rsidR="00CC431C" w:rsidRPr="00281AF4" w:rsidRDefault="00F06A4F" w:rsidP="00CC431C">
      <w:pPr>
        <w:ind w:firstLine="426"/>
        <w:jc w:val="both"/>
        <w:rPr>
          <w:rFonts w:eastAsiaTheme="minorHAnsi"/>
          <w:sz w:val="26"/>
          <w:szCs w:val="26"/>
          <w:lang w:eastAsia="en-US"/>
        </w:rPr>
      </w:pPr>
      <w:r w:rsidRPr="00281AF4">
        <w:rPr>
          <w:rFonts w:eastAsiaTheme="minorHAnsi"/>
          <w:sz w:val="26"/>
          <w:szCs w:val="26"/>
          <w:lang w:eastAsia="en-US"/>
        </w:rPr>
        <w:t>1</w:t>
      </w:r>
      <w:r w:rsidR="00CC431C" w:rsidRPr="00281AF4">
        <w:rPr>
          <w:sz w:val="26"/>
          <w:szCs w:val="26"/>
        </w:rPr>
        <w:t xml:space="preserve">) часть 7 статью 3 дополнить абзацем третьим следующего содержания: </w:t>
      </w:r>
    </w:p>
    <w:p w:rsidR="00CC431C" w:rsidRPr="00281AF4" w:rsidRDefault="00CC431C" w:rsidP="00CC431C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81AF4">
        <w:rPr>
          <w:sz w:val="26"/>
          <w:szCs w:val="26"/>
        </w:rPr>
        <w:t>«В качестве дополнительного источника официального опубликования (обнародования) устава муниципального образования и муниципальных правовых актов о внесении в него изменений также используется портал Министерства юстиции Российской Федерации «Нормативные правовые акты в Российской Федерации» (</w:t>
      </w:r>
      <w:hyperlink r:id="rId10" w:history="1">
        <w:r w:rsidRPr="00281AF4">
          <w:rPr>
            <w:rStyle w:val="a4"/>
            <w:sz w:val="26"/>
            <w:szCs w:val="26"/>
          </w:rPr>
          <w:t>http://pravo-minjust.ru</w:t>
        </w:r>
      </w:hyperlink>
      <w:r w:rsidRPr="00281AF4">
        <w:rPr>
          <w:sz w:val="26"/>
          <w:szCs w:val="26"/>
        </w:rPr>
        <w:t xml:space="preserve">, </w:t>
      </w:r>
      <w:hyperlink r:id="rId11" w:history="1">
        <w:r w:rsidRPr="00281AF4">
          <w:rPr>
            <w:rStyle w:val="a4"/>
            <w:sz w:val="26"/>
            <w:szCs w:val="26"/>
          </w:rPr>
          <w:t>http://право-минюст.рф</w:t>
        </w:r>
      </w:hyperlink>
      <w:r w:rsidRPr="00281AF4">
        <w:rPr>
          <w:sz w:val="26"/>
          <w:szCs w:val="26"/>
        </w:rPr>
        <w:t>, регистрация  в качестве сетевого издания Э</w:t>
      </w:r>
      <w:r w:rsidR="00F06A4F" w:rsidRPr="00281AF4">
        <w:rPr>
          <w:sz w:val="26"/>
          <w:szCs w:val="26"/>
        </w:rPr>
        <w:t>л № ФС77-72471 от 05.03.2018).»;</w:t>
      </w:r>
    </w:p>
    <w:p w:rsidR="00F06A4F" w:rsidRPr="00281AF4" w:rsidRDefault="00F06A4F" w:rsidP="00F06A4F">
      <w:pPr>
        <w:ind w:firstLine="426"/>
        <w:jc w:val="both"/>
        <w:rPr>
          <w:rFonts w:eastAsiaTheme="minorHAnsi"/>
          <w:sz w:val="26"/>
          <w:szCs w:val="26"/>
          <w:lang w:eastAsia="en-US"/>
        </w:rPr>
      </w:pPr>
      <w:r w:rsidRPr="00281AF4">
        <w:rPr>
          <w:rFonts w:eastAsiaTheme="minorHAnsi"/>
          <w:sz w:val="26"/>
          <w:szCs w:val="26"/>
          <w:lang w:eastAsia="en-US"/>
        </w:rPr>
        <w:t>2) пункт 26 части 1 статьи 5 после слов «территории, выдача» дополнить словами «градостроительного плана земельного участка, расположенного в границах городского округа, выдача»;</w:t>
      </w:r>
    </w:p>
    <w:p w:rsidR="00247561" w:rsidRPr="00281AF4" w:rsidRDefault="00F06A4F" w:rsidP="00247561">
      <w:pPr>
        <w:ind w:firstLine="426"/>
        <w:jc w:val="both"/>
        <w:rPr>
          <w:rFonts w:eastAsiaTheme="minorHAnsi"/>
          <w:sz w:val="26"/>
          <w:szCs w:val="26"/>
          <w:lang w:eastAsia="en-US"/>
        </w:rPr>
      </w:pPr>
      <w:r w:rsidRPr="00281AF4">
        <w:rPr>
          <w:rFonts w:eastAsiaTheme="minorHAnsi"/>
          <w:sz w:val="26"/>
          <w:szCs w:val="26"/>
          <w:lang w:eastAsia="en-US"/>
        </w:rPr>
        <w:t>3</w:t>
      </w:r>
      <w:r w:rsidR="00D22E46" w:rsidRPr="00281AF4">
        <w:rPr>
          <w:rFonts w:eastAsiaTheme="minorHAnsi"/>
          <w:sz w:val="26"/>
          <w:szCs w:val="26"/>
          <w:lang w:eastAsia="en-US"/>
        </w:rPr>
        <w:t>) часть 1 статьи 5.1. дополнить пунктами 19 и 20</w:t>
      </w:r>
      <w:r w:rsidR="00247561" w:rsidRPr="00281AF4">
        <w:rPr>
          <w:rFonts w:eastAsiaTheme="minorHAnsi"/>
          <w:sz w:val="26"/>
          <w:szCs w:val="26"/>
          <w:lang w:eastAsia="en-US"/>
        </w:rPr>
        <w:t xml:space="preserve"> следующего содержания:</w:t>
      </w:r>
    </w:p>
    <w:p w:rsidR="00247561" w:rsidRPr="00281AF4" w:rsidRDefault="00247561" w:rsidP="00247561">
      <w:pPr>
        <w:autoSpaceDE w:val="0"/>
        <w:autoSpaceDN w:val="0"/>
        <w:adjustRightInd w:val="0"/>
        <w:ind w:firstLine="426"/>
        <w:jc w:val="both"/>
        <w:rPr>
          <w:rFonts w:eastAsiaTheme="minorHAnsi"/>
          <w:sz w:val="26"/>
          <w:szCs w:val="26"/>
          <w:lang w:eastAsia="en-US"/>
        </w:rPr>
      </w:pPr>
      <w:r w:rsidRPr="00281AF4">
        <w:rPr>
          <w:rFonts w:eastAsiaTheme="minorHAnsi"/>
          <w:sz w:val="26"/>
          <w:szCs w:val="26"/>
          <w:lang w:eastAsia="en-US"/>
        </w:rPr>
        <w:t xml:space="preserve">«19) совершение нотариальных действий, предусмотренных </w:t>
      </w:r>
      <w:hyperlink r:id="rId12" w:history="1">
        <w:r w:rsidRPr="00281AF4">
          <w:rPr>
            <w:rFonts w:eastAsiaTheme="minorHAnsi"/>
            <w:sz w:val="26"/>
            <w:szCs w:val="26"/>
            <w:lang w:eastAsia="en-US"/>
          </w:rPr>
          <w:t>законодательством</w:t>
        </w:r>
      </w:hyperlink>
      <w:r w:rsidRPr="00281AF4">
        <w:rPr>
          <w:rFonts w:eastAsiaTheme="minorHAnsi"/>
          <w:sz w:val="26"/>
          <w:szCs w:val="26"/>
          <w:lang w:eastAsia="en-US"/>
        </w:rPr>
        <w:t>, в случае отсутствия во входящем в состав территории городского округа и не являющемся его административным центро</w:t>
      </w:r>
      <w:r w:rsidR="00D22E46" w:rsidRPr="00281AF4">
        <w:rPr>
          <w:rFonts w:eastAsiaTheme="minorHAnsi"/>
          <w:sz w:val="26"/>
          <w:szCs w:val="26"/>
          <w:lang w:eastAsia="en-US"/>
        </w:rPr>
        <w:t>м населенном пункте нотариуса;</w:t>
      </w:r>
    </w:p>
    <w:p w:rsidR="00D22E46" w:rsidRPr="00281AF4" w:rsidRDefault="00D22E46" w:rsidP="00D22E46">
      <w:pPr>
        <w:autoSpaceDE w:val="0"/>
        <w:autoSpaceDN w:val="0"/>
        <w:adjustRightInd w:val="0"/>
        <w:ind w:firstLine="426"/>
        <w:jc w:val="both"/>
        <w:rPr>
          <w:rFonts w:eastAsiaTheme="minorHAnsi"/>
          <w:sz w:val="26"/>
          <w:szCs w:val="26"/>
          <w:lang w:eastAsia="en-US"/>
        </w:rPr>
      </w:pPr>
      <w:r w:rsidRPr="00281AF4">
        <w:rPr>
          <w:rFonts w:eastAsiaTheme="minorHAnsi"/>
          <w:sz w:val="26"/>
          <w:szCs w:val="26"/>
          <w:lang w:eastAsia="en-US"/>
        </w:rPr>
        <w:t xml:space="preserve"> </w:t>
      </w:r>
      <w:r w:rsidR="00247561" w:rsidRPr="00281AF4">
        <w:rPr>
          <w:rFonts w:eastAsiaTheme="minorHAnsi"/>
          <w:sz w:val="26"/>
          <w:szCs w:val="26"/>
          <w:lang w:eastAsia="en-US"/>
        </w:rPr>
        <w:t>20) оказание содействия в осуществлении нотариусом приема населения в соответствии с графиком приема населения, утвержденным нотариальной палатой Респу</w:t>
      </w:r>
      <w:r w:rsidRPr="00281AF4">
        <w:rPr>
          <w:rFonts w:eastAsiaTheme="minorHAnsi"/>
          <w:sz w:val="26"/>
          <w:szCs w:val="26"/>
          <w:lang w:eastAsia="en-US"/>
        </w:rPr>
        <w:t>блики Хакасия</w:t>
      </w:r>
      <w:proofErr w:type="gramStart"/>
      <w:r w:rsidRPr="00281AF4">
        <w:rPr>
          <w:rFonts w:eastAsiaTheme="minorHAnsi"/>
          <w:sz w:val="26"/>
          <w:szCs w:val="26"/>
          <w:lang w:eastAsia="en-US"/>
        </w:rPr>
        <w:t>.»;</w:t>
      </w:r>
      <w:proofErr w:type="gramEnd"/>
    </w:p>
    <w:p w:rsidR="00D22E46" w:rsidRPr="00281AF4" w:rsidRDefault="00F06A4F" w:rsidP="00D22E46">
      <w:pPr>
        <w:autoSpaceDE w:val="0"/>
        <w:autoSpaceDN w:val="0"/>
        <w:adjustRightInd w:val="0"/>
        <w:ind w:firstLine="426"/>
        <w:jc w:val="both"/>
        <w:rPr>
          <w:rFonts w:eastAsiaTheme="minorHAnsi"/>
          <w:sz w:val="26"/>
          <w:szCs w:val="26"/>
          <w:lang w:eastAsia="en-US"/>
        </w:rPr>
      </w:pPr>
      <w:r w:rsidRPr="00281AF4">
        <w:rPr>
          <w:rFonts w:eastAsiaTheme="minorHAnsi"/>
          <w:sz w:val="26"/>
          <w:szCs w:val="26"/>
          <w:lang w:eastAsia="en-US"/>
        </w:rPr>
        <w:lastRenderedPageBreak/>
        <w:t>4</w:t>
      </w:r>
      <w:r w:rsidR="00D22E46" w:rsidRPr="00281AF4">
        <w:rPr>
          <w:sz w:val="26"/>
          <w:szCs w:val="26"/>
        </w:rPr>
        <w:t>) абзац 2 части 7 статьи 20 дополнить словами «, если иное не предусмотрено Федеральным законом № 131-ФЗ»;</w:t>
      </w:r>
    </w:p>
    <w:p w:rsidR="00D22E46" w:rsidRPr="00281AF4" w:rsidRDefault="00F06A4F" w:rsidP="00D22E46">
      <w:pPr>
        <w:autoSpaceDE w:val="0"/>
        <w:autoSpaceDN w:val="0"/>
        <w:adjustRightInd w:val="0"/>
        <w:ind w:firstLine="426"/>
        <w:jc w:val="both"/>
        <w:rPr>
          <w:rFonts w:eastAsiaTheme="minorHAnsi"/>
          <w:sz w:val="26"/>
          <w:szCs w:val="26"/>
          <w:lang w:eastAsia="en-US"/>
        </w:rPr>
      </w:pPr>
      <w:r w:rsidRPr="00281AF4">
        <w:rPr>
          <w:rFonts w:eastAsiaTheme="minorHAnsi"/>
          <w:sz w:val="26"/>
          <w:szCs w:val="26"/>
          <w:lang w:eastAsia="en-US"/>
        </w:rPr>
        <w:t>5</w:t>
      </w:r>
      <w:r w:rsidR="00D22E46" w:rsidRPr="00281AF4">
        <w:rPr>
          <w:sz w:val="26"/>
          <w:szCs w:val="26"/>
        </w:rPr>
        <w:t>) статью 20 дополнить част</w:t>
      </w:r>
      <w:r w:rsidR="005819D9">
        <w:rPr>
          <w:sz w:val="26"/>
          <w:szCs w:val="26"/>
        </w:rPr>
        <w:t>ью</w:t>
      </w:r>
      <w:r w:rsidR="00D22E46" w:rsidRPr="00281AF4">
        <w:rPr>
          <w:sz w:val="26"/>
          <w:szCs w:val="26"/>
        </w:rPr>
        <w:t xml:space="preserve"> 7.1 следующего содержания:</w:t>
      </w:r>
    </w:p>
    <w:p w:rsidR="00D22E46" w:rsidRPr="00281AF4" w:rsidRDefault="00D22E46" w:rsidP="00D22E46">
      <w:pPr>
        <w:ind w:firstLine="567"/>
        <w:jc w:val="both"/>
        <w:rPr>
          <w:sz w:val="26"/>
          <w:szCs w:val="26"/>
        </w:rPr>
      </w:pPr>
      <w:r w:rsidRPr="00281AF4">
        <w:rPr>
          <w:sz w:val="26"/>
          <w:szCs w:val="26"/>
        </w:rPr>
        <w:t xml:space="preserve">«7.1. </w:t>
      </w:r>
      <w:proofErr w:type="gramStart"/>
      <w:r w:rsidRPr="00281AF4">
        <w:rPr>
          <w:sz w:val="26"/>
          <w:szCs w:val="26"/>
        </w:rPr>
        <w:t>К депутату, представившему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меры ответственности, предусмотренные частью 7.3-1 статьи 40 Федерального закона 131-ФЗ.</w:t>
      </w:r>
      <w:proofErr w:type="gramEnd"/>
    </w:p>
    <w:p w:rsidR="00247561" w:rsidRPr="00281AF4" w:rsidRDefault="00F06A4F" w:rsidP="00F06A4F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1AF4">
        <w:rPr>
          <w:rFonts w:eastAsiaTheme="minorHAnsi"/>
          <w:sz w:val="26"/>
          <w:szCs w:val="26"/>
          <w:lang w:eastAsia="en-US"/>
        </w:rPr>
        <w:t>6</w:t>
      </w:r>
      <w:r w:rsidR="009905D2" w:rsidRPr="00281AF4">
        <w:rPr>
          <w:rFonts w:eastAsiaTheme="minorHAnsi"/>
          <w:sz w:val="26"/>
          <w:szCs w:val="26"/>
          <w:lang w:eastAsia="en-US"/>
        </w:rPr>
        <w:t>) часть 1.1. статьи 25</w:t>
      </w:r>
      <w:r w:rsidR="00247561" w:rsidRPr="00281AF4">
        <w:rPr>
          <w:rFonts w:eastAsiaTheme="minorHAnsi"/>
          <w:sz w:val="26"/>
          <w:szCs w:val="26"/>
          <w:lang w:eastAsia="en-US"/>
        </w:rPr>
        <w:t xml:space="preserve"> изложить в следующей редакции:</w:t>
      </w:r>
    </w:p>
    <w:p w:rsidR="00247561" w:rsidRPr="00281AF4" w:rsidRDefault="009905D2" w:rsidP="009905D2">
      <w:pPr>
        <w:autoSpaceDE w:val="0"/>
        <w:autoSpaceDN w:val="0"/>
        <w:adjustRightInd w:val="0"/>
        <w:ind w:firstLine="426"/>
        <w:jc w:val="both"/>
        <w:rPr>
          <w:rFonts w:eastAsiaTheme="minorHAnsi"/>
          <w:sz w:val="26"/>
          <w:szCs w:val="26"/>
          <w:lang w:eastAsia="en-US"/>
        </w:rPr>
      </w:pPr>
      <w:r w:rsidRPr="00281AF4">
        <w:rPr>
          <w:rFonts w:eastAsiaTheme="minorHAnsi"/>
          <w:sz w:val="26"/>
          <w:szCs w:val="26"/>
          <w:lang w:eastAsia="en-US"/>
        </w:rPr>
        <w:t>«1</w:t>
      </w:r>
      <w:r w:rsidR="00247561" w:rsidRPr="00281AF4">
        <w:rPr>
          <w:rFonts w:eastAsiaTheme="minorHAnsi"/>
          <w:sz w:val="26"/>
          <w:szCs w:val="26"/>
          <w:lang w:eastAsia="en-US"/>
        </w:rPr>
        <w:t xml:space="preserve">.1. </w:t>
      </w:r>
      <w:proofErr w:type="gramStart"/>
      <w:r w:rsidR="00247561" w:rsidRPr="00281AF4">
        <w:rPr>
          <w:rFonts w:eastAsiaTheme="minorHAnsi"/>
          <w:sz w:val="26"/>
          <w:szCs w:val="26"/>
          <w:lang w:eastAsia="en-US"/>
        </w:rPr>
        <w:t xml:space="preserve">Полномочия главы </w:t>
      </w:r>
      <w:r w:rsidRPr="00281AF4">
        <w:rPr>
          <w:rFonts w:eastAsiaTheme="minorHAnsi"/>
          <w:sz w:val="26"/>
          <w:szCs w:val="26"/>
          <w:lang w:eastAsia="en-US"/>
        </w:rPr>
        <w:t>города</w:t>
      </w:r>
      <w:r w:rsidR="00247561" w:rsidRPr="00281AF4">
        <w:rPr>
          <w:rFonts w:eastAsiaTheme="minorHAnsi"/>
          <w:sz w:val="26"/>
          <w:szCs w:val="26"/>
          <w:lang w:eastAsia="en-US"/>
        </w:rPr>
        <w:t xml:space="preserve"> прекращаются досрочно в случае несоблюдения ограничений, запретов, неисполнения обязанностей, установленных Федеральным </w:t>
      </w:r>
      <w:hyperlink r:id="rId13" w:history="1">
        <w:r w:rsidR="00247561" w:rsidRPr="00281AF4">
          <w:rPr>
            <w:rFonts w:eastAsiaTheme="minorHAnsi"/>
            <w:sz w:val="26"/>
            <w:szCs w:val="26"/>
            <w:lang w:eastAsia="en-US"/>
          </w:rPr>
          <w:t>законом</w:t>
        </w:r>
      </w:hyperlink>
      <w:r w:rsidR="00247561" w:rsidRPr="00281AF4">
        <w:rPr>
          <w:rFonts w:eastAsiaTheme="minorHAnsi"/>
          <w:sz w:val="26"/>
          <w:szCs w:val="26"/>
          <w:lang w:eastAsia="en-US"/>
        </w:rPr>
        <w:t xml:space="preserve"> от 25 декабря 2008 года № 273-ФЗ «О противодействии коррупции», Федеральным </w:t>
      </w:r>
      <w:hyperlink r:id="rId14" w:history="1">
        <w:r w:rsidR="00247561" w:rsidRPr="00281AF4">
          <w:rPr>
            <w:rFonts w:eastAsiaTheme="minorHAnsi"/>
            <w:sz w:val="26"/>
            <w:szCs w:val="26"/>
            <w:lang w:eastAsia="en-US"/>
          </w:rPr>
          <w:t>законом</w:t>
        </w:r>
      </w:hyperlink>
      <w:r w:rsidR="00247561" w:rsidRPr="00281AF4">
        <w:rPr>
          <w:rFonts w:eastAsiaTheme="minorHAnsi"/>
          <w:sz w:val="26"/>
          <w:szCs w:val="26"/>
          <w:lang w:eastAsia="en-US"/>
        </w:rPr>
        <w:t xml:space="preserve"> от 3 декабря 2012 года № 230-ФЗ «О контроле за соответствием расходов лиц, замещающих государственные должности, и иных лиц их доходам», Федеральным </w:t>
      </w:r>
      <w:hyperlink r:id="rId15" w:history="1">
        <w:r w:rsidR="00247561" w:rsidRPr="00281AF4">
          <w:rPr>
            <w:rFonts w:eastAsiaTheme="minorHAnsi"/>
            <w:sz w:val="26"/>
            <w:szCs w:val="26"/>
            <w:lang w:eastAsia="en-US"/>
          </w:rPr>
          <w:t>законом</w:t>
        </w:r>
      </w:hyperlink>
      <w:r w:rsidR="00247561" w:rsidRPr="00281AF4">
        <w:rPr>
          <w:rFonts w:eastAsiaTheme="minorHAnsi"/>
          <w:sz w:val="26"/>
          <w:szCs w:val="26"/>
          <w:lang w:eastAsia="en-US"/>
        </w:rPr>
        <w:t xml:space="preserve"> от 7 мая 2013 года № 79-ФЗ «О запрете отдельным категориям лиц открывать</w:t>
      </w:r>
      <w:proofErr w:type="gramEnd"/>
      <w:r w:rsidR="00247561" w:rsidRPr="00281AF4">
        <w:rPr>
          <w:rFonts w:eastAsiaTheme="minorHAnsi"/>
          <w:sz w:val="26"/>
          <w:szCs w:val="26"/>
          <w:lang w:eastAsia="en-US"/>
        </w:rPr>
        <w:t xml:space="preserve">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</w:t>
      </w:r>
      <w:r w:rsidR="00247561" w:rsidRPr="00281AF4">
        <w:rPr>
          <w:sz w:val="26"/>
          <w:szCs w:val="26"/>
        </w:rPr>
        <w:t>если иное не предусмотрено Федеральным законом № 131-ФЗ.</w:t>
      </w:r>
      <w:r w:rsidRPr="00281AF4">
        <w:rPr>
          <w:rFonts w:eastAsiaTheme="minorHAnsi"/>
          <w:sz w:val="26"/>
          <w:szCs w:val="26"/>
          <w:lang w:eastAsia="en-US"/>
        </w:rPr>
        <w:t>»;</w:t>
      </w:r>
    </w:p>
    <w:p w:rsidR="00247561" w:rsidRPr="00281AF4" w:rsidRDefault="00CC431C" w:rsidP="00247561">
      <w:pPr>
        <w:tabs>
          <w:tab w:val="left" w:pos="567"/>
          <w:tab w:val="left" w:pos="7125"/>
        </w:tabs>
        <w:autoSpaceDE w:val="0"/>
        <w:autoSpaceDN w:val="0"/>
        <w:adjustRightInd w:val="0"/>
        <w:ind w:firstLine="426"/>
        <w:jc w:val="both"/>
        <w:rPr>
          <w:rFonts w:eastAsiaTheme="minorHAnsi"/>
          <w:sz w:val="26"/>
          <w:szCs w:val="26"/>
          <w:lang w:eastAsia="en-US"/>
        </w:rPr>
      </w:pPr>
      <w:r w:rsidRPr="00281AF4">
        <w:rPr>
          <w:rFonts w:eastAsiaTheme="minorHAnsi"/>
          <w:sz w:val="26"/>
          <w:szCs w:val="26"/>
          <w:lang w:eastAsia="en-US"/>
        </w:rPr>
        <w:t xml:space="preserve">   </w:t>
      </w:r>
      <w:r w:rsidR="00F06A4F" w:rsidRPr="00281AF4">
        <w:rPr>
          <w:rFonts w:eastAsiaTheme="minorHAnsi"/>
          <w:sz w:val="26"/>
          <w:szCs w:val="26"/>
          <w:lang w:eastAsia="en-US"/>
        </w:rPr>
        <w:t>7</w:t>
      </w:r>
      <w:r w:rsidR="009905D2" w:rsidRPr="00281AF4">
        <w:rPr>
          <w:rFonts w:eastAsiaTheme="minorHAnsi"/>
          <w:sz w:val="26"/>
          <w:szCs w:val="26"/>
          <w:lang w:eastAsia="en-US"/>
        </w:rPr>
        <w:t>) статью 25</w:t>
      </w:r>
      <w:r w:rsidR="00247561" w:rsidRPr="00281AF4">
        <w:rPr>
          <w:rFonts w:eastAsiaTheme="minorHAnsi"/>
          <w:sz w:val="26"/>
          <w:szCs w:val="26"/>
          <w:lang w:eastAsia="en-US"/>
        </w:rPr>
        <w:t xml:space="preserve"> дополнить част</w:t>
      </w:r>
      <w:r w:rsidR="005819D9">
        <w:rPr>
          <w:rFonts w:eastAsiaTheme="minorHAnsi"/>
          <w:sz w:val="26"/>
          <w:szCs w:val="26"/>
          <w:lang w:eastAsia="en-US"/>
        </w:rPr>
        <w:t xml:space="preserve">ью </w:t>
      </w:r>
      <w:r w:rsidR="00247561" w:rsidRPr="00281AF4">
        <w:rPr>
          <w:rFonts w:eastAsiaTheme="minorHAnsi"/>
          <w:sz w:val="26"/>
          <w:szCs w:val="26"/>
          <w:lang w:eastAsia="en-US"/>
        </w:rPr>
        <w:t xml:space="preserve"> </w:t>
      </w:r>
      <w:r w:rsidRPr="00281AF4">
        <w:rPr>
          <w:rFonts w:eastAsiaTheme="minorHAnsi"/>
          <w:sz w:val="26"/>
          <w:szCs w:val="26"/>
          <w:lang w:eastAsia="en-US"/>
        </w:rPr>
        <w:t xml:space="preserve">1.1.1 </w:t>
      </w:r>
      <w:r w:rsidR="00247561" w:rsidRPr="00281AF4">
        <w:rPr>
          <w:rFonts w:eastAsiaTheme="minorHAnsi"/>
          <w:sz w:val="26"/>
          <w:szCs w:val="26"/>
          <w:lang w:eastAsia="en-US"/>
        </w:rPr>
        <w:t>следующего содержания:</w:t>
      </w:r>
    </w:p>
    <w:p w:rsidR="00247561" w:rsidRPr="00281AF4" w:rsidRDefault="00CC431C" w:rsidP="0024756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1AF4">
        <w:rPr>
          <w:rFonts w:eastAsiaTheme="minorHAnsi"/>
          <w:sz w:val="26"/>
          <w:szCs w:val="26"/>
          <w:lang w:eastAsia="en-US"/>
        </w:rPr>
        <w:t>«1.1</w:t>
      </w:r>
      <w:r w:rsidR="00247561" w:rsidRPr="00281AF4">
        <w:rPr>
          <w:rFonts w:eastAsiaTheme="minorHAnsi"/>
          <w:sz w:val="26"/>
          <w:szCs w:val="26"/>
          <w:lang w:eastAsia="en-US"/>
        </w:rPr>
        <w:t>.</w:t>
      </w:r>
      <w:r w:rsidRPr="00281AF4">
        <w:rPr>
          <w:rFonts w:eastAsiaTheme="minorHAnsi"/>
          <w:sz w:val="26"/>
          <w:szCs w:val="26"/>
          <w:lang w:eastAsia="en-US"/>
        </w:rPr>
        <w:t>1.</w:t>
      </w:r>
      <w:r w:rsidR="00247561" w:rsidRPr="00281AF4">
        <w:rPr>
          <w:rFonts w:eastAsiaTheme="minorHAnsi"/>
          <w:sz w:val="26"/>
          <w:szCs w:val="26"/>
          <w:lang w:eastAsia="en-US"/>
        </w:rPr>
        <w:t xml:space="preserve"> </w:t>
      </w:r>
      <w:proofErr w:type="gramStart"/>
      <w:r w:rsidR="00247561" w:rsidRPr="00281AF4">
        <w:rPr>
          <w:rFonts w:eastAsiaTheme="minorHAnsi"/>
          <w:sz w:val="26"/>
          <w:szCs w:val="26"/>
          <w:lang w:eastAsia="en-US"/>
        </w:rPr>
        <w:t xml:space="preserve">К главе </w:t>
      </w:r>
      <w:r w:rsidRPr="00281AF4">
        <w:rPr>
          <w:rFonts w:eastAsiaTheme="minorHAnsi"/>
          <w:sz w:val="26"/>
          <w:szCs w:val="26"/>
          <w:lang w:eastAsia="en-US"/>
        </w:rPr>
        <w:t>города</w:t>
      </w:r>
      <w:r w:rsidR="00247561" w:rsidRPr="00281AF4">
        <w:rPr>
          <w:rFonts w:eastAsiaTheme="minorHAnsi"/>
          <w:sz w:val="26"/>
          <w:szCs w:val="26"/>
          <w:lang w:eastAsia="en-US"/>
        </w:rPr>
        <w:t xml:space="preserve">, </w:t>
      </w:r>
      <w:r w:rsidR="00247561" w:rsidRPr="00281AF4">
        <w:rPr>
          <w:sz w:val="26"/>
          <w:szCs w:val="26"/>
        </w:rPr>
        <w:t>представившему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меры ответственности, предусмотренные частью 7.3-1 статьи 40 Федерального закона № 131-ФЗ.</w:t>
      </w:r>
      <w:proofErr w:type="gramEnd"/>
    </w:p>
    <w:p w:rsidR="00281AF4" w:rsidRPr="00281AF4" w:rsidRDefault="00F06A4F" w:rsidP="00281AF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281AF4">
        <w:rPr>
          <w:sz w:val="26"/>
          <w:szCs w:val="26"/>
        </w:rPr>
        <w:t>8</w:t>
      </w:r>
      <w:r w:rsidRPr="00281AF4">
        <w:rPr>
          <w:rFonts w:eastAsiaTheme="minorHAnsi"/>
          <w:sz w:val="26"/>
          <w:szCs w:val="26"/>
          <w:lang w:eastAsia="en-US"/>
        </w:rPr>
        <w:t>) пункт 26 статьи 27 после слов «территории, выдача» дополнить словами «градостроительного плана земельного участка, расположенного в границах городского округа, выдача»</w:t>
      </w:r>
      <w:r w:rsidR="0008705B" w:rsidRPr="00281AF4">
        <w:rPr>
          <w:rFonts w:eastAsiaTheme="minorHAnsi"/>
          <w:sz w:val="26"/>
          <w:szCs w:val="26"/>
          <w:lang w:eastAsia="en-US"/>
        </w:rPr>
        <w:t>;</w:t>
      </w:r>
    </w:p>
    <w:p w:rsidR="0008705B" w:rsidRPr="00281AF4" w:rsidRDefault="0008705B" w:rsidP="00281AF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281AF4">
        <w:rPr>
          <w:rFonts w:eastAsiaTheme="minorHAnsi"/>
          <w:sz w:val="26"/>
          <w:szCs w:val="26"/>
          <w:lang w:eastAsia="en-US"/>
        </w:rPr>
        <w:t>9) статью 27дополнить пунктами 41.9 и 41.10 следующего содержания:</w:t>
      </w:r>
    </w:p>
    <w:p w:rsidR="0008705B" w:rsidRPr="00281AF4" w:rsidRDefault="00281AF4" w:rsidP="0008705B">
      <w:pPr>
        <w:autoSpaceDE w:val="0"/>
        <w:autoSpaceDN w:val="0"/>
        <w:adjustRightInd w:val="0"/>
        <w:ind w:firstLine="426"/>
        <w:jc w:val="both"/>
        <w:rPr>
          <w:rFonts w:eastAsiaTheme="minorHAnsi"/>
          <w:sz w:val="26"/>
          <w:szCs w:val="26"/>
          <w:lang w:eastAsia="en-US"/>
        </w:rPr>
      </w:pPr>
      <w:r w:rsidRPr="00281AF4">
        <w:rPr>
          <w:rFonts w:eastAsiaTheme="minorHAnsi"/>
          <w:sz w:val="26"/>
          <w:szCs w:val="26"/>
          <w:lang w:eastAsia="en-US"/>
        </w:rPr>
        <w:t>«41.9</w:t>
      </w:r>
      <w:r w:rsidR="0008705B" w:rsidRPr="00281AF4">
        <w:rPr>
          <w:rFonts w:eastAsiaTheme="minorHAnsi"/>
          <w:sz w:val="26"/>
          <w:szCs w:val="26"/>
          <w:lang w:eastAsia="en-US"/>
        </w:rPr>
        <w:t xml:space="preserve">) совершение нотариальных действий, предусмотренных </w:t>
      </w:r>
      <w:hyperlink r:id="rId16" w:history="1">
        <w:r w:rsidR="0008705B" w:rsidRPr="00281AF4">
          <w:rPr>
            <w:rFonts w:eastAsiaTheme="minorHAnsi"/>
            <w:sz w:val="26"/>
            <w:szCs w:val="26"/>
            <w:lang w:eastAsia="en-US"/>
          </w:rPr>
          <w:t>законодательством</w:t>
        </w:r>
      </w:hyperlink>
      <w:r w:rsidR="0008705B" w:rsidRPr="00281AF4">
        <w:rPr>
          <w:rFonts w:eastAsiaTheme="minorHAnsi"/>
          <w:sz w:val="26"/>
          <w:szCs w:val="26"/>
          <w:lang w:eastAsia="en-US"/>
        </w:rPr>
        <w:t>, в случае отсутствия во входящем в состав территории городского округа и не являющемся его административным центром населенном пункте нотариуса;</w:t>
      </w:r>
    </w:p>
    <w:p w:rsidR="0008705B" w:rsidRPr="00281AF4" w:rsidRDefault="00281AF4" w:rsidP="00281AF4">
      <w:pPr>
        <w:autoSpaceDE w:val="0"/>
        <w:autoSpaceDN w:val="0"/>
        <w:adjustRightInd w:val="0"/>
        <w:ind w:firstLine="426"/>
        <w:jc w:val="both"/>
        <w:rPr>
          <w:rFonts w:eastAsiaTheme="minorHAnsi"/>
          <w:sz w:val="26"/>
          <w:szCs w:val="26"/>
          <w:lang w:eastAsia="en-US"/>
        </w:rPr>
      </w:pPr>
      <w:r w:rsidRPr="00281AF4">
        <w:rPr>
          <w:rFonts w:eastAsiaTheme="minorHAnsi"/>
          <w:sz w:val="26"/>
          <w:szCs w:val="26"/>
          <w:lang w:eastAsia="en-US"/>
        </w:rPr>
        <w:t xml:space="preserve"> 41.10</w:t>
      </w:r>
      <w:r w:rsidR="0008705B" w:rsidRPr="00281AF4">
        <w:rPr>
          <w:rFonts w:eastAsiaTheme="minorHAnsi"/>
          <w:sz w:val="26"/>
          <w:szCs w:val="26"/>
          <w:lang w:eastAsia="en-US"/>
        </w:rPr>
        <w:t>) оказание содействия в осуществлении нотариусом приема населения в соответствии с графиком приема населения, утвержденным нотариальн</w:t>
      </w:r>
      <w:r w:rsidRPr="00281AF4">
        <w:rPr>
          <w:rFonts w:eastAsiaTheme="minorHAnsi"/>
          <w:sz w:val="26"/>
          <w:szCs w:val="26"/>
          <w:lang w:eastAsia="en-US"/>
        </w:rPr>
        <w:t>ой палатой Республики Хакасия</w:t>
      </w:r>
      <w:proofErr w:type="gramStart"/>
      <w:r w:rsidRPr="00281AF4">
        <w:rPr>
          <w:rFonts w:eastAsiaTheme="minorHAnsi"/>
          <w:sz w:val="26"/>
          <w:szCs w:val="26"/>
          <w:lang w:eastAsia="en-US"/>
        </w:rPr>
        <w:t>.».</w:t>
      </w:r>
      <w:proofErr w:type="gramEnd"/>
    </w:p>
    <w:p w:rsidR="00415311" w:rsidRPr="00281AF4" w:rsidRDefault="00BC341C" w:rsidP="003B205F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81AF4">
        <w:rPr>
          <w:sz w:val="26"/>
          <w:szCs w:val="26"/>
        </w:rPr>
        <w:t xml:space="preserve">2. Настоящее решение подлежит </w:t>
      </w:r>
      <w:r w:rsidR="00415311" w:rsidRPr="00281AF4">
        <w:rPr>
          <w:sz w:val="26"/>
          <w:szCs w:val="26"/>
        </w:rPr>
        <w:t>опубликованию</w:t>
      </w:r>
      <w:r w:rsidRPr="00281AF4">
        <w:rPr>
          <w:sz w:val="26"/>
          <w:szCs w:val="26"/>
        </w:rPr>
        <w:t xml:space="preserve"> (обнародованию)</w:t>
      </w:r>
      <w:r w:rsidR="00415311" w:rsidRPr="00281AF4">
        <w:rPr>
          <w:sz w:val="26"/>
          <w:szCs w:val="26"/>
        </w:rPr>
        <w:t xml:space="preserve"> после его государственной регистрации и вступает в силу после его официального </w:t>
      </w:r>
      <w:r w:rsidR="003B1006" w:rsidRPr="00281AF4">
        <w:rPr>
          <w:sz w:val="26"/>
          <w:szCs w:val="26"/>
        </w:rPr>
        <w:t>обнародования.</w:t>
      </w:r>
    </w:p>
    <w:p w:rsidR="000D4144" w:rsidRDefault="000D4144" w:rsidP="001058F3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606CBC" w:rsidRPr="00281AF4" w:rsidRDefault="00606CBC" w:rsidP="001058F3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0971E1" w:rsidRPr="00281AF4" w:rsidRDefault="00783E83" w:rsidP="001058F3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281AF4">
        <w:rPr>
          <w:rFonts w:ascii="Times New Roman" w:hAnsi="Times New Roman" w:cs="Times New Roman"/>
          <w:bCs/>
          <w:sz w:val="26"/>
          <w:szCs w:val="26"/>
        </w:rPr>
        <w:t>Г</w:t>
      </w:r>
      <w:r w:rsidR="00415311" w:rsidRPr="00281AF4">
        <w:rPr>
          <w:rFonts w:ascii="Times New Roman" w:hAnsi="Times New Roman" w:cs="Times New Roman"/>
          <w:bCs/>
          <w:sz w:val="26"/>
          <w:szCs w:val="26"/>
        </w:rPr>
        <w:t>лав</w:t>
      </w:r>
      <w:r w:rsidRPr="00281AF4">
        <w:rPr>
          <w:rFonts w:ascii="Times New Roman" w:hAnsi="Times New Roman" w:cs="Times New Roman"/>
          <w:bCs/>
          <w:sz w:val="26"/>
          <w:szCs w:val="26"/>
        </w:rPr>
        <w:t>а</w:t>
      </w:r>
      <w:r w:rsidR="00415311" w:rsidRPr="00281AF4">
        <w:rPr>
          <w:rFonts w:ascii="Times New Roman" w:hAnsi="Times New Roman" w:cs="Times New Roman"/>
          <w:bCs/>
          <w:sz w:val="26"/>
          <w:szCs w:val="26"/>
        </w:rPr>
        <w:t xml:space="preserve"> города Сорска</w:t>
      </w:r>
      <w:r w:rsidR="00415311" w:rsidRPr="00281AF4">
        <w:rPr>
          <w:rFonts w:ascii="Times New Roman" w:hAnsi="Times New Roman" w:cs="Times New Roman"/>
          <w:bCs/>
          <w:sz w:val="26"/>
          <w:szCs w:val="26"/>
        </w:rPr>
        <w:tab/>
      </w:r>
      <w:r w:rsidR="00415311" w:rsidRPr="00281AF4">
        <w:rPr>
          <w:rFonts w:ascii="Times New Roman" w:hAnsi="Times New Roman" w:cs="Times New Roman"/>
          <w:bCs/>
          <w:sz w:val="26"/>
          <w:szCs w:val="26"/>
        </w:rPr>
        <w:tab/>
        <w:t xml:space="preserve">                                 </w:t>
      </w:r>
      <w:r w:rsidR="00ED1335" w:rsidRPr="00281AF4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="007B4CB6" w:rsidRPr="00281AF4">
        <w:rPr>
          <w:rFonts w:ascii="Times New Roman" w:hAnsi="Times New Roman" w:cs="Times New Roman"/>
          <w:bCs/>
          <w:sz w:val="26"/>
          <w:szCs w:val="26"/>
        </w:rPr>
        <w:t xml:space="preserve">       </w:t>
      </w:r>
      <w:r w:rsidR="00ED1335" w:rsidRPr="00281AF4">
        <w:rPr>
          <w:rFonts w:ascii="Times New Roman" w:hAnsi="Times New Roman" w:cs="Times New Roman"/>
          <w:bCs/>
          <w:sz w:val="26"/>
          <w:szCs w:val="26"/>
        </w:rPr>
        <w:t xml:space="preserve">    </w:t>
      </w:r>
      <w:r w:rsidR="00415311" w:rsidRPr="00281AF4">
        <w:rPr>
          <w:rFonts w:ascii="Times New Roman" w:hAnsi="Times New Roman" w:cs="Times New Roman"/>
          <w:bCs/>
          <w:sz w:val="26"/>
          <w:szCs w:val="26"/>
        </w:rPr>
        <w:t xml:space="preserve">   </w:t>
      </w:r>
      <w:r w:rsidR="000D4144" w:rsidRPr="00281AF4">
        <w:rPr>
          <w:rFonts w:ascii="Times New Roman" w:hAnsi="Times New Roman" w:cs="Times New Roman"/>
          <w:bCs/>
          <w:sz w:val="26"/>
          <w:szCs w:val="26"/>
        </w:rPr>
        <w:t xml:space="preserve">          </w:t>
      </w:r>
      <w:r w:rsidR="00415311" w:rsidRPr="00281AF4">
        <w:rPr>
          <w:rFonts w:ascii="Times New Roman" w:hAnsi="Times New Roman" w:cs="Times New Roman"/>
          <w:bCs/>
          <w:sz w:val="26"/>
          <w:szCs w:val="26"/>
        </w:rPr>
        <w:t xml:space="preserve">      </w:t>
      </w:r>
      <w:r w:rsidR="00A14984" w:rsidRPr="00281AF4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415311" w:rsidRPr="00281AF4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Pr="00281AF4">
        <w:rPr>
          <w:rFonts w:ascii="Times New Roman" w:hAnsi="Times New Roman" w:cs="Times New Roman"/>
          <w:sz w:val="26"/>
          <w:szCs w:val="26"/>
        </w:rPr>
        <w:t>В.Ф. Найденов</w:t>
      </w:r>
      <w:r w:rsidR="000971E1" w:rsidRPr="00281AF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223A9" w:rsidRDefault="00E223A9" w:rsidP="002C1B2F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C77E3" w:rsidRPr="00281AF4" w:rsidRDefault="000C77E3" w:rsidP="002C1B2F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971E1" w:rsidRPr="00281AF4" w:rsidRDefault="00415311" w:rsidP="002C1B2F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281AF4">
        <w:rPr>
          <w:rFonts w:ascii="Times New Roman" w:hAnsi="Times New Roman" w:cs="Times New Roman"/>
          <w:sz w:val="26"/>
          <w:szCs w:val="26"/>
        </w:rPr>
        <w:t>Председатель Совета депутатов</w:t>
      </w:r>
    </w:p>
    <w:p w:rsidR="00173A23" w:rsidRPr="00281AF4" w:rsidRDefault="000971E1" w:rsidP="002C1B2F">
      <w:pPr>
        <w:pStyle w:val="ConsPlusNormal"/>
        <w:suppressAutoHyphens/>
        <w:ind w:firstLine="0"/>
        <w:jc w:val="both"/>
        <w:rPr>
          <w:sz w:val="26"/>
          <w:szCs w:val="26"/>
        </w:rPr>
      </w:pPr>
      <w:r w:rsidRPr="00281AF4">
        <w:rPr>
          <w:rFonts w:ascii="Times New Roman" w:hAnsi="Times New Roman" w:cs="Times New Roman"/>
          <w:sz w:val="26"/>
          <w:szCs w:val="26"/>
        </w:rPr>
        <w:t>г</w:t>
      </w:r>
      <w:r w:rsidR="00415311" w:rsidRPr="00281AF4">
        <w:rPr>
          <w:rFonts w:ascii="Times New Roman" w:hAnsi="Times New Roman" w:cs="Times New Roman"/>
          <w:sz w:val="26"/>
          <w:szCs w:val="26"/>
        </w:rPr>
        <w:t xml:space="preserve">орода Сорска                                                          </w:t>
      </w:r>
      <w:r w:rsidR="00ED1335" w:rsidRPr="00281AF4">
        <w:rPr>
          <w:rFonts w:ascii="Times New Roman" w:hAnsi="Times New Roman" w:cs="Times New Roman"/>
          <w:sz w:val="26"/>
          <w:szCs w:val="26"/>
        </w:rPr>
        <w:t xml:space="preserve">      </w:t>
      </w:r>
      <w:r w:rsidR="00415311" w:rsidRPr="00281AF4">
        <w:rPr>
          <w:rFonts w:ascii="Times New Roman" w:hAnsi="Times New Roman" w:cs="Times New Roman"/>
          <w:sz w:val="26"/>
          <w:szCs w:val="26"/>
        </w:rPr>
        <w:t xml:space="preserve">    </w:t>
      </w:r>
      <w:r w:rsidR="004170CE" w:rsidRPr="00281AF4">
        <w:rPr>
          <w:rFonts w:ascii="Times New Roman" w:hAnsi="Times New Roman" w:cs="Times New Roman"/>
          <w:sz w:val="26"/>
          <w:szCs w:val="26"/>
        </w:rPr>
        <w:t xml:space="preserve">  </w:t>
      </w:r>
      <w:r w:rsidR="00415311" w:rsidRPr="00281AF4">
        <w:rPr>
          <w:rFonts w:ascii="Times New Roman" w:hAnsi="Times New Roman" w:cs="Times New Roman"/>
          <w:sz w:val="26"/>
          <w:szCs w:val="26"/>
        </w:rPr>
        <w:t xml:space="preserve">   </w:t>
      </w:r>
      <w:r w:rsidR="00A14984" w:rsidRPr="00281AF4">
        <w:rPr>
          <w:rFonts w:ascii="Times New Roman" w:hAnsi="Times New Roman" w:cs="Times New Roman"/>
          <w:sz w:val="26"/>
          <w:szCs w:val="26"/>
        </w:rPr>
        <w:t xml:space="preserve">   </w:t>
      </w:r>
      <w:r w:rsidR="000D4144" w:rsidRPr="00281AF4">
        <w:rPr>
          <w:rFonts w:ascii="Times New Roman" w:hAnsi="Times New Roman" w:cs="Times New Roman"/>
          <w:sz w:val="26"/>
          <w:szCs w:val="26"/>
        </w:rPr>
        <w:t xml:space="preserve">         </w:t>
      </w:r>
      <w:r w:rsidR="00A14984" w:rsidRPr="00281AF4">
        <w:rPr>
          <w:rFonts w:ascii="Times New Roman" w:hAnsi="Times New Roman" w:cs="Times New Roman"/>
          <w:sz w:val="26"/>
          <w:szCs w:val="26"/>
        </w:rPr>
        <w:t xml:space="preserve">       </w:t>
      </w:r>
      <w:r w:rsidR="00415311" w:rsidRPr="00281AF4">
        <w:rPr>
          <w:rFonts w:ascii="Times New Roman" w:hAnsi="Times New Roman" w:cs="Times New Roman"/>
          <w:sz w:val="26"/>
          <w:szCs w:val="26"/>
        </w:rPr>
        <w:t xml:space="preserve"> </w:t>
      </w:r>
      <w:r w:rsidR="00A14984" w:rsidRPr="00281AF4">
        <w:rPr>
          <w:rFonts w:ascii="Times New Roman" w:hAnsi="Times New Roman" w:cs="Times New Roman"/>
          <w:sz w:val="26"/>
          <w:szCs w:val="26"/>
        </w:rPr>
        <w:t xml:space="preserve">  </w:t>
      </w:r>
      <w:r w:rsidR="00415311" w:rsidRPr="00281AF4">
        <w:rPr>
          <w:rFonts w:ascii="Times New Roman" w:hAnsi="Times New Roman" w:cs="Times New Roman"/>
          <w:sz w:val="26"/>
          <w:szCs w:val="26"/>
        </w:rPr>
        <w:t xml:space="preserve"> </w:t>
      </w:r>
      <w:r w:rsidR="000F06BA" w:rsidRPr="00281AF4">
        <w:rPr>
          <w:rFonts w:ascii="Times New Roman" w:hAnsi="Times New Roman" w:cs="Times New Roman"/>
          <w:sz w:val="26"/>
          <w:szCs w:val="26"/>
        </w:rPr>
        <w:t>М.Н. Савельева</w:t>
      </w:r>
    </w:p>
    <w:sectPr w:rsidR="00173A23" w:rsidRPr="00281AF4" w:rsidSect="004B5D1A">
      <w:headerReference w:type="default" r:id="rId17"/>
      <w:pgSz w:w="11906" w:h="16838"/>
      <w:pgMar w:top="1134" w:right="567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E16" w:rsidRDefault="005C1E16" w:rsidP="000E6C10">
      <w:r>
        <w:separator/>
      </w:r>
    </w:p>
  </w:endnote>
  <w:endnote w:type="continuationSeparator" w:id="0">
    <w:p w:rsidR="005C1E16" w:rsidRDefault="005C1E16" w:rsidP="000E6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E16" w:rsidRDefault="005C1E16" w:rsidP="000E6C10">
      <w:r>
        <w:separator/>
      </w:r>
    </w:p>
  </w:footnote>
  <w:footnote w:type="continuationSeparator" w:id="0">
    <w:p w:rsidR="005C1E16" w:rsidRDefault="005C1E16" w:rsidP="000E6C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6"/>
        <w:szCs w:val="26"/>
      </w:rPr>
      <w:id w:val="1238906400"/>
      <w:docPartObj>
        <w:docPartGallery w:val="Page Numbers (Top of Page)"/>
        <w:docPartUnique/>
      </w:docPartObj>
    </w:sdtPr>
    <w:sdtEndPr/>
    <w:sdtContent>
      <w:p w:rsidR="00281AF4" w:rsidRPr="000E6C10" w:rsidRDefault="00281AF4">
        <w:pPr>
          <w:pStyle w:val="a5"/>
          <w:jc w:val="center"/>
          <w:rPr>
            <w:sz w:val="26"/>
            <w:szCs w:val="26"/>
          </w:rPr>
        </w:pPr>
        <w:r w:rsidRPr="000E6C10">
          <w:rPr>
            <w:sz w:val="26"/>
            <w:szCs w:val="26"/>
          </w:rPr>
          <w:fldChar w:fldCharType="begin"/>
        </w:r>
        <w:r w:rsidRPr="000E6C10">
          <w:rPr>
            <w:sz w:val="26"/>
            <w:szCs w:val="26"/>
          </w:rPr>
          <w:instrText>PAGE   \* MERGEFORMAT</w:instrText>
        </w:r>
        <w:r w:rsidRPr="000E6C10">
          <w:rPr>
            <w:sz w:val="26"/>
            <w:szCs w:val="26"/>
          </w:rPr>
          <w:fldChar w:fldCharType="separate"/>
        </w:r>
        <w:r w:rsidR="006D74F7">
          <w:rPr>
            <w:noProof/>
            <w:sz w:val="26"/>
            <w:szCs w:val="26"/>
          </w:rPr>
          <w:t>2</w:t>
        </w:r>
        <w:r w:rsidRPr="000E6C10">
          <w:rPr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311"/>
    <w:rsid w:val="00062652"/>
    <w:rsid w:val="00064A50"/>
    <w:rsid w:val="00074289"/>
    <w:rsid w:val="0008705B"/>
    <w:rsid w:val="000971E1"/>
    <w:rsid w:val="000A71DB"/>
    <w:rsid w:val="000C77E3"/>
    <w:rsid w:val="000D4144"/>
    <w:rsid w:val="000E51E7"/>
    <w:rsid w:val="000E6C10"/>
    <w:rsid w:val="000F06BA"/>
    <w:rsid w:val="00100E30"/>
    <w:rsid w:val="001058F3"/>
    <w:rsid w:val="00144FB6"/>
    <w:rsid w:val="00153D84"/>
    <w:rsid w:val="00173A23"/>
    <w:rsid w:val="00184EF7"/>
    <w:rsid w:val="00197CEA"/>
    <w:rsid w:val="0020590B"/>
    <w:rsid w:val="00233FF7"/>
    <w:rsid w:val="00247561"/>
    <w:rsid w:val="0027000B"/>
    <w:rsid w:val="002702F8"/>
    <w:rsid w:val="002736EC"/>
    <w:rsid w:val="0028098A"/>
    <w:rsid w:val="00281AF4"/>
    <w:rsid w:val="0028421B"/>
    <w:rsid w:val="002C1B2F"/>
    <w:rsid w:val="002C3D06"/>
    <w:rsid w:val="002F4E28"/>
    <w:rsid w:val="00312785"/>
    <w:rsid w:val="003141DC"/>
    <w:rsid w:val="00317DD7"/>
    <w:rsid w:val="0033145A"/>
    <w:rsid w:val="003456EE"/>
    <w:rsid w:val="0036216B"/>
    <w:rsid w:val="00381B91"/>
    <w:rsid w:val="003B1006"/>
    <w:rsid w:val="003B205F"/>
    <w:rsid w:val="003E2CD6"/>
    <w:rsid w:val="003F0578"/>
    <w:rsid w:val="003F17CC"/>
    <w:rsid w:val="003F33E5"/>
    <w:rsid w:val="003F4932"/>
    <w:rsid w:val="0040215F"/>
    <w:rsid w:val="00415311"/>
    <w:rsid w:val="004170CE"/>
    <w:rsid w:val="00450A61"/>
    <w:rsid w:val="004522EC"/>
    <w:rsid w:val="004575F4"/>
    <w:rsid w:val="00467DFD"/>
    <w:rsid w:val="004A3504"/>
    <w:rsid w:val="004B5D1A"/>
    <w:rsid w:val="004C64E4"/>
    <w:rsid w:val="004E6497"/>
    <w:rsid w:val="004F45E5"/>
    <w:rsid w:val="00507C75"/>
    <w:rsid w:val="00531E1C"/>
    <w:rsid w:val="00534B7F"/>
    <w:rsid w:val="0054057C"/>
    <w:rsid w:val="0056200C"/>
    <w:rsid w:val="005819D9"/>
    <w:rsid w:val="005A5913"/>
    <w:rsid w:val="005B4F19"/>
    <w:rsid w:val="005C1E16"/>
    <w:rsid w:val="005C4A73"/>
    <w:rsid w:val="00606CBC"/>
    <w:rsid w:val="006217AE"/>
    <w:rsid w:val="006225CF"/>
    <w:rsid w:val="00653F7D"/>
    <w:rsid w:val="00661973"/>
    <w:rsid w:val="0066609A"/>
    <w:rsid w:val="00691111"/>
    <w:rsid w:val="006D74F7"/>
    <w:rsid w:val="0071550B"/>
    <w:rsid w:val="00716EB5"/>
    <w:rsid w:val="00742E8D"/>
    <w:rsid w:val="00745B4E"/>
    <w:rsid w:val="00752224"/>
    <w:rsid w:val="00783E83"/>
    <w:rsid w:val="007A4EB8"/>
    <w:rsid w:val="007A7EF9"/>
    <w:rsid w:val="007B4CB6"/>
    <w:rsid w:val="00826C35"/>
    <w:rsid w:val="00846A53"/>
    <w:rsid w:val="00871546"/>
    <w:rsid w:val="0088619A"/>
    <w:rsid w:val="008E2EBC"/>
    <w:rsid w:val="009467CE"/>
    <w:rsid w:val="0096458B"/>
    <w:rsid w:val="009905D2"/>
    <w:rsid w:val="00993F47"/>
    <w:rsid w:val="009D0615"/>
    <w:rsid w:val="00A14984"/>
    <w:rsid w:val="00A724C7"/>
    <w:rsid w:val="00A75769"/>
    <w:rsid w:val="00A84D30"/>
    <w:rsid w:val="00AA57D3"/>
    <w:rsid w:val="00AD7AE7"/>
    <w:rsid w:val="00AE5428"/>
    <w:rsid w:val="00AE69CE"/>
    <w:rsid w:val="00B0257C"/>
    <w:rsid w:val="00B2453E"/>
    <w:rsid w:val="00B43FCF"/>
    <w:rsid w:val="00B561AF"/>
    <w:rsid w:val="00B659DC"/>
    <w:rsid w:val="00B745A3"/>
    <w:rsid w:val="00BA2154"/>
    <w:rsid w:val="00BC341C"/>
    <w:rsid w:val="00BC763B"/>
    <w:rsid w:val="00C262FA"/>
    <w:rsid w:val="00C30A02"/>
    <w:rsid w:val="00CA6B77"/>
    <w:rsid w:val="00CA795A"/>
    <w:rsid w:val="00CC431C"/>
    <w:rsid w:val="00D22E46"/>
    <w:rsid w:val="00D31299"/>
    <w:rsid w:val="00D73DC9"/>
    <w:rsid w:val="00D82F82"/>
    <w:rsid w:val="00DD70A5"/>
    <w:rsid w:val="00E05171"/>
    <w:rsid w:val="00E223A9"/>
    <w:rsid w:val="00E447B2"/>
    <w:rsid w:val="00E869C0"/>
    <w:rsid w:val="00E9770B"/>
    <w:rsid w:val="00EA342E"/>
    <w:rsid w:val="00EC112A"/>
    <w:rsid w:val="00EC1C83"/>
    <w:rsid w:val="00ED1335"/>
    <w:rsid w:val="00ED6F4B"/>
    <w:rsid w:val="00F06A4F"/>
    <w:rsid w:val="00F66531"/>
    <w:rsid w:val="00F87315"/>
    <w:rsid w:val="00FB00C4"/>
    <w:rsid w:val="00FD7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53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F057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522E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E6C10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E6C10"/>
    <w:rPr>
      <w:rFonts w:ascii="Arial" w:eastAsia="Times New Roman" w:hAnsi="Arial" w:cs="Arial"/>
      <w:sz w:val="18"/>
      <w:szCs w:val="18"/>
      <w:lang w:eastAsia="ru-RU"/>
    </w:rPr>
  </w:style>
  <w:style w:type="paragraph" w:customStyle="1" w:styleId="1">
    <w:name w:val="Знак1"/>
    <w:basedOn w:val="a"/>
    <w:semiHidden/>
    <w:rsid w:val="00153D84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semiHidden/>
    <w:rsid w:val="00EC1C83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Гипертекстовая ссылка"/>
    <w:basedOn w:val="a0"/>
    <w:uiPriority w:val="99"/>
    <w:rsid w:val="00EC1C83"/>
    <w:rPr>
      <w:color w:val="106BBE"/>
    </w:rPr>
  </w:style>
  <w:style w:type="paragraph" w:customStyle="1" w:styleId="Style4">
    <w:name w:val="Style4"/>
    <w:basedOn w:val="a"/>
    <w:uiPriority w:val="99"/>
    <w:rsid w:val="00742E8D"/>
    <w:pPr>
      <w:widowControl w:val="0"/>
      <w:autoSpaceDE w:val="0"/>
      <w:autoSpaceDN w:val="0"/>
      <w:adjustRightInd w:val="0"/>
      <w:spacing w:line="317" w:lineRule="exact"/>
      <w:ind w:firstLine="706"/>
      <w:jc w:val="both"/>
    </w:pPr>
  </w:style>
  <w:style w:type="character" w:customStyle="1" w:styleId="FontStyle14">
    <w:name w:val="Font Style14"/>
    <w:basedOn w:val="a0"/>
    <w:uiPriority w:val="99"/>
    <w:rsid w:val="00742E8D"/>
    <w:rPr>
      <w:rFonts w:ascii="Times New Roman" w:hAnsi="Times New Roman" w:cs="Times New Roman" w:hint="default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53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F057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522E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E6C10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E6C10"/>
    <w:rPr>
      <w:rFonts w:ascii="Arial" w:eastAsia="Times New Roman" w:hAnsi="Arial" w:cs="Arial"/>
      <w:sz w:val="18"/>
      <w:szCs w:val="18"/>
      <w:lang w:eastAsia="ru-RU"/>
    </w:rPr>
  </w:style>
  <w:style w:type="paragraph" w:customStyle="1" w:styleId="1">
    <w:name w:val="Знак1"/>
    <w:basedOn w:val="a"/>
    <w:semiHidden/>
    <w:rsid w:val="00153D84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semiHidden/>
    <w:rsid w:val="00EC1C83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Гипертекстовая ссылка"/>
    <w:basedOn w:val="a0"/>
    <w:uiPriority w:val="99"/>
    <w:rsid w:val="00EC1C83"/>
    <w:rPr>
      <w:color w:val="106BBE"/>
    </w:rPr>
  </w:style>
  <w:style w:type="paragraph" w:customStyle="1" w:styleId="Style4">
    <w:name w:val="Style4"/>
    <w:basedOn w:val="a"/>
    <w:uiPriority w:val="99"/>
    <w:rsid w:val="00742E8D"/>
    <w:pPr>
      <w:widowControl w:val="0"/>
      <w:autoSpaceDE w:val="0"/>
      <w:autoSpaceDN w:val="0"/>
      <w:adjustRightInd w:val="0"/>
      <w:spacing w:line="317" w:lineRule="exact"/>
      <w:ind w:firstLine="706"/>
      <w:jc w:val="both"/>
    </w:pPr>
  </w:style>
  <w:style w:type="character" w:customStyle="1" w:styleId="FontStyle14">
    <w:name w:val="Font Style14"/>
    <w:basedOn w:val="a0"/>
    <w:uiPriority w:val="99"/>
    <w:rsid w:val="00742E8D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5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8FCD66D9A2F7512376929CD05B833D9AE1DB06A1B8AA0F13C61EF1F99484B74C352C7152F3F5BD0078E732CDDE416I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47BC39CDD85E9B9A621990FE60D30BFBF0ED9CB2275F8D0A34ABEF7E08100D56ECBDB01AC85859731749E042CECA08D4A9CBA9C43AD1yBJ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7BC39CDD85E9B9A621990FE60D30BFBF0ED9CB2275F8D0A34ABEF7E08100D56ECBDB01AC85859731749E042CECA08D4A9CBA9C43AD1yBJ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&#1087;&#1088;&#1072;&#1074;&#1086;-&#1084;&#1080;&#1085;&#1102;&#1089;&#1090;.&#1088;&#1092;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98FCD66D9A2F7512376929CD05B833D9AE1DB06A1B88A0F13C61EF1F99484B74C352C7152F3F5BD0078E732CDDE416I" TargetMode="External"/><Relationship Id="rId10" Type="http://schemas.openxmlformats.org/officeDocument/2006/relationships/hyperlink" Target="http://pravo-minjust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98FCD66D9A2F7512376929CD05B833D9AF15BE69188CA0F13C61EF1F99484B74C352C7152F3F5BD0078E732CDDE416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qEsqDOw7Xo6RgC0cHvE2lPkBKhfqNyxcL+iTkiJQzw0=</DigestValue>
    </Reference>
    <Reference URI="#idOfficeObject" Type="http://www.w3.org/2000/09/xmldsig#Object">
      <DigestMethod Algorithm="urn:ietf:params:xml:ns:cpxmlsec:algorithms:gostr34112012-256"/>
      <DigestValue>Ua/SFj1OMCoqP7v5Yp9usfqo57MgzOJxz2RnljnpR+U=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4la1D9KH2SSL2IUQLcpRh82yDzZLuY9KNnaUFGIVnSQ=</DigestValue>
    </Reference>
  </SignedInfo>
  <SignatureValue>eaexYbk4R17Sjpao/a6Gbc+bKwzQ+YleYVcJm1kDPvlIlh2L3V16CyJwL1HSyler
k7gSqZ5jG9sucJLXIHHSAg==</SignatureValue>
  <KeyInfo>
    <X509Data>
      <X509Certificate>MIIN5jCCDZOgAwIBAgIQGyHhCtN8xIDpEdEXKit2sTAKBggqhQMHAQEDAjCCAYcx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3"/>
            <mdssi:RelationshipReference SourceId="rId7"/>
            <mdssi:RelationshipReference SourceId="rId12"/>
            <mdssi:RelationshipReference SourceId="rId17"/>
            <mdssi:RelationshipReference SourceId="rId2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SH035EL+I3urm2gLHw3HAe8KQM4=</DigestValue>
      </Reference>
      <Reference URI="/word/document.xml?ContentType=application/vnd.openxmlformats-officedocument.wordprocessingml.document.main+xml">
        <DigestMethod Algorithm="http://www.w3.org/2000/09/xmldsig#sha1"/>
        <DigestValue>YvtSxZt+xvtnEtVmlFeT6WO087I=</DigestValue>
      </Reference>
      <Reference URI="/word/endnotes.xml?ContentType=application/vnd.openxmlformats-officedocument.wordprocessingml.endnotes+xml">
        <DigestMethod Algorithm="http://www.w3.org/2000/09/xmldsig#sha1"/>
        <DigestValue>cDpPk8ZgSPf+h/IpTZrkYh7oAA8=</DigestValue>
      </Reference>
      <Reference URI="/word/fontTable.xml?ContentType=application/vnd.openxmlformats-officedocument.wordprocessingml.fontTable+xml">
        <DigestMethod Algorithm="http://www.w3.org/2000/09/xmldsig#sha1"/>
        <DigestValue>uAglD/KinNbxp8+9qXGWOV9xMeI=</DigestValue>
      </Reference>
      <Reference URI="/word/footnotes.xml?ContentType=application/vnd.openxmlformats-officedocument.wordprocessingml.footnotes+xml">
        <DigestMethod Algorithm="http://www.w3.org/2000/09/xmldsig#sha1"/>
        <DigestValue>YYHFlbx0h4Q/BJlkUEvsWDA3/5g=</DigestValue>
      </Reference>
      <Reference URI="/word/header1.xml?ContentType=application/vnd.openxmlformats-officedocument.wordprocessingml.header+xml">
        <DigestMethod Algorithm="http://www.w3.org/2000/09/xmldsig#sha1"/>
        <DigestValue>MXkKrctLMIwnfi/BBPpJ29DFQts=</DigestValue>
      </Reference>
      <Reference URI="/word/media/image1.jpeg?ContentType=image/jpeg">
        <DigestMethod Algorithm="http://www.w3.org/2000/09/xmldsig#sha1"/>
        <DigestValue>eft/jdYn/4W0q94oiJls5Ucu0xQ=</DigestValue>
      </Reference>
      <Reference URI="/word/numbering.xml?ContentType=application/vnd.openxmlformats-officedocument.wordprocessingml.numbering+xml">
        <DigestMethod Algorithm="http://www.w3.org/2000/09/xmldsig#sha1"/>
        <DigestValue>u6RJn3PYTQYmJBPcS4Ofz66/Q40=</DigestValue>
      </Reference>
      <Reference URI="/word/settings.xml?ContentType=application/vnd.openxmlformats-officedocument.wordprocessingml.settings+xml">
        <DigestMethod Algorithm="http://www.w3.org/2000/09/xmldsig#sha1"/>
        <DigestValue>TER4tP1vSK0YGznRIdHMh/Z7RQc=</DigestValue>
      </Reference>
      <Reference URI="/word/styles.xml?ContentType=application/vnd.openxmlformats-officedocument.wordprocessingml.styles+xml">
        <DigestMethod Algorithm="http://www.w3.org/2000/09/xmldsig#sha1"/>
        <DigestValue>mlj9RqHWHCsJffjlnvEiiFf+6yI=</DigestValue>
      </Reference>
      <Reference URI="/word/stylesWithEffects.xml?ContentType=application/vnd.ms-word.stylesWithEffects+xml">
        <DigestMethod Algorithm="http://www.w3.org/2000/09/xmldsig#sha1"/>
        <DigestValue>xRvf3zbiG4HKNQbzGpzC6X990s4=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yjkkM+7QrhCalu1j1+QbdBleWHo=</DigestValue>
      </Reference>
    </Manifest>
    <SignatureProperties>
      <SignatureProperty Id="idSignatureTime" Target="#idPackageSignature">
        <mdssi:SignatureTime>
          <mdssi:Format>YYYY-MM-DDThh:mm:ssTZD</mdssi:Format>
          <mdssi:Value>2019-10-14T06:42:47Z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2019-10-14T06:42:47Z</xd:SigningTime>
          <xd:SigningCertificate>
            <xd:Cert>
              <xd:CertDigest>
                <DigestMethod Algorithm="http://www.w3.org/2000/09/xmldsig#sha1"/>
                <DigestValue>ZKeCLRCn/sY2T/w6Ocr6ItUyg5o=</DigestValue>
              </xd:CertDigest>
              <xd:IssuerSerial>
                <X509IssuerName>CN="ООО ""КОМПАНИЯ ""ТЕНЗОР""", O="ООО ""КОМПАНИЯ ""ТЕНЗОР""", OU=Удостоверяющий центр, STREET=Московский проспект д.12, L=г. Ярославль, S=76 Ярославская область, C=RU, ИНН=007605016030, ОГРН=1027600787994, E=ca_tensor@tensor.ru</X509IssuerName>
                <X509SerialNumber>36065066082418996484377402860152518321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EA3DD-BE88-4B77-AB0B-CE1D2EFC7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931</Words>
  <Characters>5312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2</cp:revision>
  <cp:lastPrinted>2019-10-14T02:00:00Z</cp:lastPrinted>
  <dcterms:created xsi:type="dcterms:W3CDTF">2019-10-14T02:01:00Z</dcterms:created>
  <dcterms:modified xsi:type="dcterms:W3CDTF">2019-10-14T02:01:00Z</dcterms:modified>
</cp:coreProperties>
</file>