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84" w:rsidRPr="000971E1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0971E1">
        <w:rPr>
          <w:sz w:val="26"/>
          <w:szCs w:val="26"/>
        </w:rPr>
        <w:tab/>
      </w:r>
    </w:p>
    <w:p w:rsidR="00A14984" w:rsidRPr="000971E1" w:rsidRDefault="00A14984" w:rsidP="00A14984">
      <w:pPr>
        <w:tabs>
          <w:tab w:val="left" w:pos="8178"/>
        </w:tabs>
        <w:jc w:val="right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проект</w:t>
      </w:r>
    </w:p>
    <w:p w:rsidR="00A14984" w:rsidRPr="000971E1" w:rsidRDefault="00A14984" w:rsidP="00A14984">
      <w:pPr>
        <w:rPr>
          <w:sz w:val="26"/>
          <w:szCs w:val="26"/>
        </w:rPr>
      </w:pPr>
    </w:p>
    <w:p w:rsidR="00A14984" w:rsidRPr="000971E1" w:rsidRDefault="00A14984" w:rsidP="00A14984">
      <w:pPr>
        <w:jc w:val="center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РЕШЕНИЕ</w:t>
      </w:r>
    </w:p>
    <w:p w:rsidR="00A14984" w:rsidRPr="000971E1" w:rsidRDefault="00A14984" w:rsidP="001058F3">
      <w:pPr>
        <w:rPr>
          <w:b/>
          <w:sz w:val="26"/>
          <w:szCs w:val="26"/>
        </w:rPr>
      </w:pPr>
    </w:p>
    <w:p w:rsidR="00A14984" w:rsidRPr="000971E1" w:rsidRDefault="00E530A7" w:rsidP="00A14984">
      <w:pPr>
        <w:rPr>
          <w:sz w:val="26"/>
          <w:szCs w:val="26"/>
        </w:rPr>
      </w:pPr>
      <w:r>
        <w:rPr>
          <w:b/>
          <w:sz w:val="26"/>
          <w:szCs w:val="26"/>
        </w:rPr>
        <w:t>21 марта 2019</w:t>
      </w:r>
      <w:r w:rsidR="00A14984" w:rsidRPr="000971E1">
        <w:rPr>
          <w:b/>
          <w:sz w:val="26"/>
          <w:szCs w:val="26"/>
        </w:rPr>
        <w:t xml:space="preserve"> года                                                                                                 № </w:t>
      </w:r>
      <w:r w:rsidR="00566FA0">
        <w:rPr>
          <w:b/>
          <w:sz w:val="26"/>
          <w:szCs w:val="26"/>
        </w:rPr>
        <w:t>_____</w:t>
      </w:r>
      <w:bookmarkStart w:id="0" w:name="_GoBack"/>
      <w:bookmarkEnd w:id="0"/>
    </w:p>
    <w:p w:rsidR="00A14984" w:rsidRPr="000971E1" w:rsidRDefault="00A14984" w:rsidP="00415311">
      <w:pPr>
        <w:suppressAutoHyphens/>
        <w:jc w:val="both"/>
        <w:rPr>
          <w:b/>
          <w:sz w:val="26"/>
          <w:szCs w:val="26"/>
        </w:rPr>
      </w:pPr>
    </w:p>
    <w:p w:rsidR="000971E1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0971E1" w:rsidRDefault="00415311" w:rsidP="00415311">
      <w:pPr>
        <w:suppressAutoHyphens/>
        <w:jc w:val="both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О внесении изменений и дополнений в Устав</w:t>
      </w:r>
    </w:p>
    <w:p w:rsidR="00415311" w:rsidRDefault="00415311" w:rsidP="00415311">
      <w:pPr>
        <w:suppressAutoHyphens/>
        <w:jc w:val="both"/>
        <w:rPr>
          <w:b/>
          <w:sz w:val="26"/>
          <w:szCs w:val="26"/>
        </w:rPr>
      </w:pPr>
      <w:r w:rsidRPr="000971E1">
        <w:rPr>
          <w:b/>
          <w:sz w:val="26"/>
          <w:szCs w:val="26"/>
        </w:rPr>
        <w:t>муниципального образования город Сорск</w:t>
      </w:r>
    </w:p>
    <w:p w:rsidR="000971E1" w:rsidRPr="000971E1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0971E1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0971E1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0971E1" w:rsidRDefault="000971E1" w:rsidP="00A0749A">
      <w:pPr>
        <w:suppressAutoHyphens/>
        <w:jc w:val="both"/>
        <w:rPr>
          <w:sz w:val="26"/>
          <w:szCs w:val="26"/>
        </w:rPr>
      </w:pPr>
    </w:p>
    <w:p w:rsidR="000971E1" w:rsidRDefault="00415311" w:rsidP="00A0749A">
      <w:pPr>
        <w:suppressAutoHyphens/>
        <w:ind w:firstLine="709"/>
        <w:jc w:val="both"/>
        <w:rPr>
          <w:sz w:val="26"/>
          <w:szCs w:val="26"/>
        </w:rPr>
      </w:pPr>
      <w:r w:rsidRPr="000971E1">
        <w:rPr>
          <w:sz w:val="26"/>
          <w:szCs w:val="26"/>
        </w:rPr>
        <w:t xml:space="preserve">Совет депутатов города Сорска </w:t>
      </w:r>
      <w:r w:rsidRPr="000971E1">
        <w:rPr>
          <w:b/>
          <w:bCs/>
          <w:sz w:val="26"/>
          <w:szCs w:val="26"/>
        </w:rPr>
        <w:t>РЕШИЛ</w:t>
      </w:r>
      <w:r w:rsidRPr="000971E1">
        <w:rPr>
          <w:sz w:val="26"/>
          <w:szCs w:val="26"/>
        </w:rPr>
        <w:t>:</w:t>
      </w:r>
    </w:p>
    <w:p w:rsidR="00415311" w:rsidRPr="000971E1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062652">
        <w:rPr>
          <w:b/>
          <w:sz w:val="26"/>
          <w:szCs w:val="26"/>
        </w:rPr>
        <w:t>1.</w:t>
      </w:r>
      <w:r w:rsidRPr="000971E1">
        <w:rPr>
          <w:sz w:val="26"/>
          <w:szCs w:val="26"/>
        </w:rPr>
        <w:t xml:space="preserve"> </w:t>
      </w:r>
      <w:proofErr w:type="gramStart"/>
      <w:r w:rsidRPr="000971E1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0971E1">
        <w:rPr>
          <w:sz w:val="26"/>
          <w:szCs w:val="26"/>
        </w:rPr>
        <w:t>Сорского</w:t>
      </w:r>
      <w:proofErr w:type="spellEnd"/>
      <w:r w:rsidRPr="000971E1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0971E1">
        <w:rPr>
          <w:sz w:val="26"/>
          <w:szCs w:val="26"/>
        </w:rPr>
        <w:t>, 25.04.2017 № 710</w:t>
      </w:r>
      <w:r w:rsidR="00450A61">
        <w:rPr>
          <w:sz w:val="26"/>
          <w:szCs w:val="26"/>
        </w:rPr>
        <w:t xml:space="preserve">, </w:t>
      </w:r>
      <w:r w:rsidR="00B659DC" w:rsidRPr="000971E1">
        <w:rPr>
          <w:sz w:val="26"/>
          <w:szCs w:val="26"/>
        </w:rPr>
        <w:t>27.10.2017 №</w:t>
      </w:r>
      <w:r w:rsidR="0040215F">
        <w:rPr>
          <w:sz w:val="26"/>
          <w:szCs w:val="26"/>
        </w:rPr>
        <w:t xml:space="preserve"> </w:t>
      </w:r>
      <w:r w:rsidR="00B659DC" w:rsidRPr="000971E1">
        <w:rPr>
          <w:sz w:val="26"/>
          <w:szCs w:val="26"/>
        </w:rPr>
        <w:t>26</w:t>
      </w:r>
      <w:r w:rsidR="00D82F82">
        <w:rPr>
          <w:sz w:val="26"/>
          <w:szCs w:val="26"/>
        </w:rPr>
        <w:t>, 26.01.2018 № 60</w:t>
      </w:r>
      <w:r w:rsidR="00861F36">
        <w:rPr>
          <w:sz w:val="26"/>
          <w:szCs w:val="26"/>
        </w:rPr>
        <w:t>, 26.10.2018 № 142</w:t>
      </w:r>
      <w:r w:rsidRPr="000971E1">
        <w:rPr>
          <w:sz w:val="26"/>
          <w:szCs w:val="26"/>
        </w:rPr>
        <w:t>), следующие изменения и дополнения:</w:t>
      </w:r>
      <w:proofErr w:type="gramEnd"/>
    </w:p>
    <w:p w:rsidR="00D17403" w:rsidRPr="00D47374" w:rsidRDefault="00D17403" w:rsidP="00A0749A">
      <w:pPr>
        <w:widowControl w:val="0"/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 w:rsidRPr="00D47374">
        <w:rPr>
          <w:bCs/>
          <w:sz w:val="26"/>
          <w:szCs w:val="26"/>
        </w:rPr>
        <w:t xml:space="preserve">1) </w:t>
      </w:r>
      <w:r w:rsidRPr="00D47374">
        <w:rPr>
          <w:b/>
          <w:sz w:val="26"/>
          <w:szCs w:val="26"/>
        </w:rPr>
        <w:t>пункт 5 части 1 статьи 5</w:t>
      </w:r>
      <w:r w:rsidRPr="00D47374">
        <w:rPr>
          <w:sz w:val="26"/>
          <w:szCs w:val="26"/>
        </w:rPr>
        <w:t xml:space="preserve"> после слов «за сохранностью автомобильных дорог местного значения в границах городского округа</w:t>
      </w:r>
      <w:proofErr w:type="gramStart"/>
      <w:r w:rsidRPr="00D47374">
        <w:rPr>
          <w:sz w:val="26"/>
          <w:szCs w:val="26"/>
        </w:rPr>
        <w:t>,»</w:t>
      </w:r>
      <w:proofErr w:type="gramEnd"/>
      <w:r w:rsidRPr="00D47374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861F36" w:rsidRPr="00B55755" w:rsidRDefault="00861F36" w:rsidP="00A0749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042711">
        <w:rPr>
          <w:b/>
          <w:sz w:val="26"/>
          <w:szCs w:val="26"/>
        </w:rPr>
        <w:t>пункт</w:t>
      </w:r>
      <w:r>
        <w:rPr>
          <w:b/>
          <w:sz w:val="26"/>
          <w:szCs w:val="26"/>
        </w:rPr>
        <w:t xml:space="preserve"> 7.2</w:t>
      </w:r>
      <w:r w:rsidRPr="00042711">
        <w:rPr>
          <w:b/>
          <w:sz w:val="26"/>
          <w:szCs w:val="26"/>
        </w:rPr>
        <w:t xml:space="preserve"> части 1 статьи </w:t>
      </w:r>
      <w:r>
        <w:rPr>
          <w:b/>
          <w:sz w:val="26"/>
          <w:szCs w:val="26"/>
        </w:rPr>
        <w:t>5</w:t>
      </w:r>
      <w:r>
        <w:rPr>
          <w:sz w:val="26"/>
          <w:szCs w:val="26"/>
        </w:rPr>
        <w:t xml:space="preserve"> после слова «прав» дополнить словами «коренных </w:t>
      </w:r>
      <w:r w:rsidRPr="00B55755">
        <w:rPr>
          <w:color w:val="000000"/>
          <w:sz w:val="26"/>
          <w:szCs w:val="26"/>
        </w:rPr>
        <w:t>малочисленных народов и других»;</w:t>
      </w:r>
    </w:p>
    <w:p w:rsidR="00D17403" w:rsidRPr="00D47374" w:rsidRDefault="00861F36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пункт 24 части 1 статьи 5</w:t>
      </w:r>
      <w:r w:rsidR="00D17403" w:rsidRPr="00D47374">
        <w:rPr>
          <w:sz w:val="26"/>
          <w:szCs w:val="26"/>
        </w:rPr>
        <w:t xml:space="preserve"> изложить в следующей редакции:</w:t>
      </w:r>
    </w:p>
    <w:p w:rsidR="00D17403" w:rsidRPr="00D47374" w:rsidRDefault="00D17403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7374">
        <w:rPr>
          <w:sz w:val="26"/>
          <w:szCs w:val="26"/>
        </w:rPr>
        <w:t>«24)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proofErr w:type="gramStart"/>
      <w:r w:rsidRPr="00D47374">
        <w:rPr>
          <w:sz w:val="26"/>
          <w:szCs w:val="26"/>
        </w:rPr>
        <w:t>;»</w:t>
      </w:r>
      <w:proofErr w:type="gramEnd"/>
      <w:r w:rsidRPr="00D47374">
        <w:rPr>
          <w:sz w:val="26"/>
          <w:szCs w:val="26"/>
        </w:rPr>
        <w:t xml:space="preserve">; </w:t>
      </w:r>
    </w:p>
    <w:p w:rsidR="00D17403" w:rsidRPr="00D47374" w:rsidRDefault="00861F36" w:rsidP="00A0749A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в пункте 15 части 1 статьи 5.1</w:t>
      </w:r>
      <w:r w:rsidR="00D17403" w:rsidRPr="00D47374">
        <w:rPr>
          <w:sz w:val="26"/>
          <w:szCs w:val="26"/>
        </w:rPr>
        <w:t xml:space="preserve">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 </w:t>
      </w:r>
    </w:p>
    <w:p w:rsidR="00D17403" w:rsidRPr="00D47374" w:rsidRDefault="00861F36" w:rsidP="00A074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в части 4 статьи 10</w:t>
      </w:r>
      <w:r w:rsidR="00D17403" w:rsidRPr="00D47374">
        <w:rPr>
          <w:sz w:val="26"/>
          <w:szCs w:val="26"/>
        </w:rPr>
        <w:t xml:space="preserve"> слова «по проектам и вопросам, указанным в части 3 настоящей статьи</w:t>
      </w:r>
      <w:proofErr w:type="gramStart"/>
      <w:r w:rsidR="00D17403" w:rsidRPr="00D47374">
        <w:rPr>
          <w:sz w:val="26"/>
          <w:szCs w:val="26"/>
        </w:rPr>
        <w:t>,»</w:t>
      </w:r>
      <w:proofErr w:type="gramEnd"/>
      <w:r w:rsidR="00D17403" w:rsidRPr="00D47374">
        <w:rPr>
          <w:sz w:val="26"/>
          <w:szCs w:val="26"/>
        </w:rPr>
        <w:t xml:space="preserve"> исключить; </w:t>
      </w:r>
    </w:p>
    <w:p w:rsidR="00D17403" w:rsidRPr="00D47374" w:rsidRDefault="00D17403" w:rsidP="00A0749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D47374">
        <w:rPr>
          <w:color w:val="000000"/>
          <w:sz w:val="26"/>
          <w:szCs w:val="26"/>
        </w:rPr>
        <w:t xml:space="preserve">6) </w:t>
      </w:r>
      <w:r w:rsidR="00861F36">
        <w:rPr>
          <w:b/>
          <w:color w:val="000000"/>
          <w:sz w:val="26"/>
          <w:szCs w:val="26"/>
        </w:rPr>
        <w:t>пункт 1 части 4.2</w:t>
      </w:r>
      <w:r w:rsidRPr="00D47374">
        <w:rPr>
          <w:b/>
          <w:color w:val="000000"/>
          <w:sz w:val="26"/>
          <w:szCs w:val="26"/>
        </w:rPr>
        <w:t xml:space="preserve"> статьи 20</w:t>
      </w:r>
      <w:r w:rsidRPr="00D47374">
        <w:rPr>
          <w:color w:val="000000"/>
          <w:sz w:val="26"/>
          <w:szCs w:val="26"/>
        </w:rPr>
        <w:t xml:space="preserve"> изложить в следующей редакции:</w:t>
      </w:r>
    </w:p>
    <w:p w:rsidR="00D17403" w:rsidRPr="00D47374" w:rsidRDefault="00D17403" w:rsidP="00A074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7374">
        <w:rPr>
          <w:rFonts w:ascii="Times New Roman" w:hAnsi="Times New Roman" w:cs="Times New Roman"/>
          <w:sz w:val="26"/>
          <w:szCs w:val="26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D47374">
        <w:rPr>
          <w:rFonts w:ascii="Times New Roman" w:hAnsi="Times New Roman" w:cs="Times New Roman"/>
          <w:sz w:val="26"/>
          <w:szCs w:val="26"/>
        </w:rPr>
        <w:t xml:space="preserve"> безвозмездной основе в деятельности коллегиального органа организации на основании акта Президента </w:t>
      </w:r>
      <w:r w:rsidRPr="00D47374">
        <w:rPr>
          <w:rFonts w:ascii="Times New Roman" w:hAnsi="Times New Roman" w:cs="Times New Roman"/>
          <w:sz w:val="26"/>
          <w:szCs w:val="26"/>
        </w:rPr>
        <w:lastRenderedPageBreak/>
        <w:t xml:space="preserve">Российской Федерации или Правительства Российской Федерации; </w:t>
      </w:r>
      <w:proofErr w:type="gramStart"/>
      <w:r w:rsidRPr="00D47374">
        <w:rPr>
          <w:rFonts w:ascii="Times New Roman" w:hAnsi="Times New Roman" w:cs="Times New Roman"/>
          <w:sz w:val="26"/>
          <w:szCs w:val="26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законами;».</w:t>
      </w:r>
      <w:proofErr w:type="gramEnd"/>
    </w:p>
    <w:p w:rsidR="00D17403" w:rsidRPr="00D47374" w:rsidRDefault="00D17403" w:rsidP="00A0749A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D47374">
        <w:rPr>
          <w:color w:val="000000"/>
          <w:sz w:val="26"/>
          <w:szCs w:val="26"/>
        </w:rPr>
        <w:t xml:space="preserve">7) </w:t>
      </w:r>
      <w:r w:rsidR="005F45FA">
        <w:rPr>
          <w:b/>
          <w:color w:val="000000"/>
          <w:sz w:val="26"/>
          <w:szCs w:val="26"/>
        </w:rPr>
        <w:t>пункт 1 части 10.1 статьи 24</w:t>
      </w:r>
      <w:r w:rsidRPr="00D47374">
        <w:rPr>
          <w:color w:val="000000"/>
          <w:sz w:val="26"/>
          <w:szCs w:val="26"/>
        </w:rPr>
        <w:t xml:space="preserve"> изложить в следующей редакции:</w:t>
      </w:r>
    </w:p>
    <w:p w:rsidR="00D17403" w:rsidRPr="00D47374" w:rsidRDefault="00D17403" w:rsidP="00A0749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47374">
        <w:rPr>
          <w:rFonts w:ascii="Times New Roman" w:hAnsi="Times New Roman" w:cs="Times New Roman"/>
          <w:sz w:val="26"/>
          <w:szCs w:val="26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Хакасия,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Pr="00D47374">
        <w:rPr>
          <w:rFonts w:ascii="Times New Roman" w:hAnsi="Times New Roman" w:cs="Times New Roman"/>
          <w:sz w:val="26"/>
          <w:szCs w:val="26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D47374">
        <w:rPr>
          <w:rFonts w:ascii="Times New Roman" w:hAnsi="Times New Roman" w:cs="Times New Roman"/>
          <w:sz w:val="26"/>
          <w:szCs w:val="26"/>
        </w:rPr>
        <w:t xml:space="preserve"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законами;»; </w:t>
      </w:r>
      <w:proofErr w:type="gramEnd"/>
    </w:p>
    <w:p w:rsidR="00A0749A" w:rsidRPr="00D47374" w:rsidRDefault="00A0749A" w:rsidP="00A0749A">
      <w:pPr>
        <w:widowControl w:val="0"/>
        <w:tabs>
          <w:tab w:val="left" w:pos="567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</w:t>
      </w:r>
      <w:r w:rsidRPr="00D47374">
        <w:rPr>
          <w:bCs/>
          <w:sz w:val="26"/>
          <w:szCs w:val="26"/>
        </w:rPr>
        <w:t xml:space="preserve">) </w:t>
      </w:r>
      <w:r>
        <w:rPr>
          <w:b/>
          <w:sz w:val="26"/>
          <w:szCs w:val="26"/>
        </w:rPr>
        <w:t>пункт 5 статьи 27</w:t>
      </w:r>
      <w:r w:rsidRPr="00D47374">
        <w:rPr>
          <w:sz w:val="26"/>
          <w:szCs w:val="26"/>
        </w:rPr>
        <w:t xml:space="preserve"> после слов «за сохранностью автомобильных дорог местного значения в границах городского округа</w:t>
      </w:r>
      <w:proofErr w:type="gramStart"/>
      <w:r w:rsidRPr="00D47374">
        <w:rPr>
          <w:sz w:val="26"/>
          <w:szCs w:val="26"/>
        </w:rPr>
        <w:t>,»</w:t>
      </w:r>
      <w:proofErr w:type="gramEnd"/>
      <w:r w:rsidRPr="00D47374">
        <w:rPr>
          <w:sz w:val="26"/>
          <w:szCs w:val="26"/>
        </w:rPr>
        <w:t xml:space="preserve"> дополнить словами «организация дорожного движения,»;</w:t>
      </w:r>
    </w:p>
    <w:p w:rsidR="00D17403" w:rsidRPr="00D47374" w:rsidRDefault="00A0749A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17403" w:rsidRPr="00D47374">
        <w:rPr>
          <w:sz w:val="26"/>
          <w:szCs w:val="26"/>
        </w:rPr>
        <w:t xml:space="preserve">) </w:t>
      </w:r>
      <w:r w:rsidR="00D17403" w:rsidRPr="00D47374">
        <w:rPr>
          <w:b/>
          <w:sz w:val="26"/>
          <w:szCs w:val="26"/>
        </w:rPr>
        <w:t>пу</w:t>
      </w:r>
      <w:r>
        <w:rPr>
          <w:b/>
          <w:sz w:val="26"/>
          <w:szCs w:val="26"/>
        </w:rPr>
        <w:t>нкт 24 статьи 27</w:t>
      </w:r>
      <w:r w:rsidR="00D17403" w:rsidRPr="00D47374">
        <w:rPr>
          <w:sz w:val="26"/>
          <w:szCs w:val="26"/>
        </w:rPr>
        <w:t xml:space="preserve"> изложить в следующей редакции:</w:t>
      </w:r>
    </w:p>
    <w:p w:rsidR="00D17403" w:rsidRDefault="00D17403" w:rsidP="00A0749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«24</w:t>
      </w:r>
      <w:r w:rsidRPr="00D47374">
        <w:rPr>
          <w:sz w:val="26"/>
          <w:szCs w:val="26"/>
        </w:rPr>
        <w:t xml:space="preserve">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</w:t>
      </w:r>
      <w:r w:rsidR="00A0749A">
        <w:rPr>
          <w:sz w:val="26"/>
          <w:szCs w:val="26"/>
        </w:rPr>
        <w:t>твердых коммунальных отходов</w:t>
      </w:r>
      <w:proofErr w:type="gramStart"/>
      <w:r w:rsidR="00A0749A">
        <w:rPr>
          <w:sz w:val="26"/>
          <w:szCs w:val="26"/>
        </w:rPr>
        <w:t>;»</w:t>
      </w:r>
      <w:proofErr w:type="gramEnd"/>
      <w:r w:rsidR="00A0749A">
        <w:rPr>
          <w:sz w:val="26"/>
          <w:szCs w:val="26"/>
        </w:rPr>
        <w:t>.</w:t>
      </w:r>
    </w:p>
    <w:p w:rsidR="00415311" w:rsidRPr="000971E1" w:rsidRDefault="00BC341C" w:rsidP="00ED133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Настоящее решение подлежит </w:t>
      </w:r>
      <w:r w:rsidR="00415311" w:rsidRPr="000971E1">
        <w:rPr>
          <w:rFonts w:ascii="Times New Roman" w:hAnsi="Times New Roman" w:cs="Times New Roman"/>
          <w:sz w:val="26"/>
          <w:szCs w:val="26"/>
        </w:rPr>
        <w:t>опубликованию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(обнародованию)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после его государственной регистрации и вступает в силу после его официального опубликова</w:t>
      </w:r>
      <w:r w:rsidR="000E6C10" w:rsidRPr="000971E1">
        <w:rPr>
          <w:rFonts w:ascii="Times New Roman" w:hAnsi="Times New Roman" w:cs="Times New Roman"/>
          <w:sz w:val="26"/>
          <w:szCs w:val="26"/>
        </w:rPr>
        <w:t xml:space="preserve">ния </w:t>
      </w:r>
      <w:r>
        <w:rPr>
          <w:rFonts w:ascii="Times New Roman" w:hAnsi="Times New Roman" w:cs="Times New Roman"/>
          <w:sz w:val="26"/>
          <w:szCs w:val="26"/>
        </w:rPr>
        <w:t xml:space="preserve">(обнародования) </w:t>
      </w:r>
      <w:r w:rsidR="000E6C10" w:rsidRPr="000971E1">
        <w:rPr>
          <w:rFonts w:ascii="Times New Roman" w:hAnsi="Times New Roman" w:cs="Times New Roman"/>
          <w:sz w:val="26"/>
          <w:szCs w:val="26"/>
        </w:rPr>
        <w:t>в газете «</w:t>
      </w:r>
      <w:proofErr w:type="spellStart"/>
      <w:r w:rsidR="006225CF" w:rsidRPr="000971E1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6225CF" w:rsidRPr="000971E1">
        <w:rPr>
          <w:rFonts w:ascii="Times New Roman" w:hAnsi="Times New Roman" w:cs="Times New Roman"/>
          <w:sz w:val="26"/>
          <w:szCs w:val="26"/>
        </w:rPr>
        <w:t xml:space="preserve"> молибден</w:t>
      </w:r>
      <w:r w:rsidR="000E6C10" w:rsidRPr="000971E1">
        <w:rPr>
          <w:rFonts w:ascii="Times New Roman" w:hAnsi="Times New Roman" w:cs="Times New Roman"/>
          <w:sz w:val="26"/>
          <w:szCs w:val="26"/>
        </w:rPr>
        <w:t>»</w:t>
      </w:r>
      <w:r w:rsidR="00153D84" w:rsidRPr="000971E1">
        <w:rPr>
          <w:rFonts w:ascii="Times New Roman" w:hAnsi="Times New Roman" w:cs="Times New Roman"/>
          <w:sz w:val="26"/>
          <w:szCs w:val="26"/>
        </w:rPr>
        <w:t>.</w:t>
      </w:r>
    </w:p>
    <w:p w:rsidR="00A0749A" w:rsidRPr="000971E1" w:rsidRDefault="00A0749A" w:rsidP="00BC341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Default="00783E83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Г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>лав</w:t>
      </w:r>
      <w:r>
        <w:rPr>
          <w:rFonts w:ascii="Times New Roman" w:hAnsi="Times New Roman" w:cs="Times New Roman"/>
          <w:bCs/>
          <w:sz w:val="26"/>
          <w:szCs w:val="26"/>
        </w:rPr>
        <w:t>а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ab/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</w:t>
      </w:r>
      <w:r w:rsidR="00ED1335" w:rsidRPr="000971E1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7B4CB6" w:rsidRPr="000971E1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ED1335" w:rsidRPr="000971E1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="00A14984" w:rsidRPr="000971E1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15311" w:rsidRPr="000971E1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  <w:r w:rsidR="000971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971E1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971E1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0971E1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0971E1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0971E1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0971E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0971E1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0971E1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0971E1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0971E1" w:rsidSect="001058F3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EE" w:rsidRDefault="00C21EEE" w:rsidP="000E6C10">
      <w:r>
        <w:separator/>
      </w:r>
    </w:p>
  </w:endnote>
  <w:endnote w:type="continuationSeparator" w:id="0">
    <w:p w:rsidR="00C21EEE" w:rsidRDefault="00C21EEE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EE" w:rsidRDefault="00C21EEE" w:rsidP="000E6C10">
      <w:r>
        <w:separator/>
      </w:r>
    </w:p>
  </w:footnote>
  <w:footnote w:type="continuationSeparator" w:id="0">
    <w:p w:rsidR="00C21EEE" w:rsidRDefault="00C21EEE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A0749A" w:rsidRPr="000E6C10" w:rsidRDefault="00A0749A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566FA0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62652"/>
    <w:rsid w:val="00064A50"/>
    <w:rsid w:val="00074289"/>
    <w:rsid w:val="000971E1"/>
    <w:rsid w:val="000A71DB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33FF7"/>
    <w:rsid w:val="002736EC"/>
    <w:rsid w:val="0028098A"/>
    <w:rsid w:val="0028421B"/>
    <w:rsid w:val="002C1B2F"/>
    <w:rsid w:val="002C3D06"/>
    <w:rsid w:val="002F4E28"/>
    <w:rsid w:val="00312785"/>
    <w:rsid w:val="00317DD7"/>
    <w:rsid w:val="0033145A"/>
    <w:rsid w:val="0036216B"/>
    <w:rsid w:val="003E2CD6"/>
    <w:rsid w:val="003F0578"/>
    <w:rsid w:val="003F33E5"/>
    <w:rsid w:val="0040215F"/>
    <w:rsid w:val="00415311"/>
    <w:rsid w:val="004170CE"/>
    <w:rsid w:val="00450A61"/>
    <w:rsid w:val="004522EC"/>
    <w:rsid w:val="00467DFD"/>
    <w:rsid w:val="004F45E5"/>
    <w:rsid w:val="00507C75"/>
    <w:rsid w:val="00531E1C"/>
    <w:rsid w:val="0056200C"/>
    <w:rsid w:val="00566FA0"/>
    <w:rsid w:val="005A5913"/>
    <w:rsid w:val="005B4F19"/>
    <w:rsid w:val="005C4A73"/>
    <w:rsid w:val="005F45FA"/>
    <w:rsid w:val="006217AE"/>
    <w:rsid w:val="006225CF"/>
    <w:rsid w:val="00653F7D"/>
    <w:rsid w:val="0071550B"/>
    <w:rsid w:val="00716EB5"/>
    <w:rsid w:val="00742E8D"/>
    <w:rsid w:val="00745B4E"/>
    <w:rsid w:val="00783E83"/>
    <w:rsid w:val="007A4EB8"/>
    <w:rsid w:val="007A7EF9"/>
    <w:rsid w:val="007B4CB6"/>
    <w:rsid w:val="00826C35"/>
    <w:rsid w:val="00846A53"/>
    <w:rsid w:val="00861F36"/>
    <w:rsid w:val="0088619A"/>
    <w:rsid w:val="009467CE"/>
    <w:rsid w:val="0096458B"/>
    <w:rsid w:val="00993F47"/>
    <w:rsid w:val="009D0615"/>
    <w:rsid w:val="00A0749A"/>
    <w:rsid w:val="00A14984"/>
    <w:rsid w:val="00A75769"/>
    <w:rsid w:val="00A84D30"/>
    <w:rsid w:val="00AD7AE7"/>
    <w:rsid w:val="00AE69CE"/>
    <w:rsid w:val="00B0257C"/>
    <w:rsid w:val="00B0685D"/>
    <w:rsid w:val="00B2453E"/>
    <w:rsid w:val="00B561AF"/>
    <w:rsid w:val="00B659DC"/>
    <w:rsid w:val="00B745A3"/>
    <w:rsid w:val="00BA2154"/>
    <w:rsid w:val="00BC341C"/>
    <w:rsid w:val="00BC763B"/>
    <w:rsid w:val="00C21EEE"/>
    <w:rsid w:val="00C262FA"/>
    <w:rsid w:val="00C30A02"/>
    <w:rsid w:val="00CA6B77"/>
    <w:rsid w:val="00CA795A"/>
    <w:rsid w:val="00D17403"/>
    <w:rsid w:val="00D73DC9"/>
    <w:rsid w:val="00D82F82"/>
    <w:rsid w:val="00DD70A5"/>
    <w:rsid w:val="00E05171"/>
    <w:rsid w:val="00E530A7"/>
    <w:rsid w:val="00E869C0"/>
    <w:rsid w:val="00E9770B"/>
    <w:rsid w:val="00EA342E"/>
    <w:rsid w:val="00EC112A"/>
    <w:rsid w:val="00EC1C83"/>
    <w:rsid w:val="00ED1335"/>
    <w:rsid w:val="00EE633B"/>
    <w:rsid w:val="00F66531"/>
    <w:rsid w:val="00F87315"/>
    <w:rsid w:val="00FB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2019-03-12T08:24:00Z</cp:lastPrinted>
  <dcterms:created xsi:type="dcterms:W3CDTF">2019-08-13T08:19:00Z</dcterms:created>
  <dcterms:modified xsi:type="dcterms:W3CDTF">2019-08-13T08:19:00Z</dcterms:modified>
</cp:coreProperties>
</file>