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4428"/>
        <w:gridCol w:w="1320"/>
        <w:gridCol w:w="3720"/>
      </w:tblGrid>
      <w:tr w:rsidR="00D43E40" w:rsidTr="00FB25C4">
        <w:trPr>
          <w:trHeight w:val="1032"/>
        </w:trPr>
        <w:tc>
          <w:tcPr>
            <w:tcW w:w="4428" w:type="dxa"/>
            <w:hideMark/>
          </w:tcPr>
          <w:p w:rsidR="00D43E40" w:rsidRDefault="00D43E40" w:rsidP="00FB25C4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D43E40" w:rsidRDefault="00D43E40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D43E40" w:rsidRDefault="00D43E40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D43E40" w:rsidRDefault="00D43E40" w:rsidP="00FB25C4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D43E40" w:rsidRDefault="00D43E40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01675"/>
                  <wp:effectExtent l="0" t="0" r="9525" b="3175"/>
                  <wp:docPr id="13" name="Рисунок 13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D43E40" w:rsidRDefault="00D43E40" w:rsidP="00FB25C4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D43E40" w:rsidRDefault="00D43E40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D43E40" w:rsidRDefault="00D43E40" w:rsidP="00FB25C4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D43E40" w:rsidRDefault="00D43E40" w:rsidP="00FB25C4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D43E40" w:rsidTr="00FB25C4">
        <w:trPr>
          <w:cantSplit/>
          <w:trHeight w:val="510"/>
        </w:trPr>
        <w:tc>
          <w:tcPr>
            <w:tcW w:w="9468" w:type="dxa"/>
            <w:gridSpan w:val="3"/>
          </w:tcPr>
          <w:p w:rsidR="00D43E40" w:rsidRDefault="00D43E40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D43E40" w:rsidRDefault="00D43E40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D43E40" w:rsidRPr="00201E20" w:rsidRDefault="00D43E40" w:rsidP="00D43E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0" w:type="dxa"/>
        <w:tblInd w:w="-34" w:type="dxa"/>
        <w:tblLayout w:type="fixed"/>
        <w:tblLook w:val="04A0"/>
      </w:tblPr>
      <w:tblGrid>
        <w:gridCol w:w="4601"/>
        <w:gridCol w:w="401"/>
        <w:gridCol w:w="4778"/>
      </w:tblGrid>
      <w:tr w:rsidR="00D43E40" w:rsidRPr="00201E20" w:rsidTr="00FB25C4">
        <w:trPr>
          <w:trHeight w:val="533"/>
        </w:trPr>
        <w:tc>
          <w:tcPr>
            <w:tcW w:w="4601" w:type="dxa"/>
            <w:hideMark/>
          </w:tcPr>
          <w:p w:rsidR="00D43E40" w:rsidRPr="00A24B72" w:rsidRDefault="00D43E40" w:rsidP="00FB25C4">
            <w:pPr>
              <w:spacing w:before="60"/>
              <w:rPr>
                <w:rFonts w:ascii="Times New Roman" w:hAnsi="Times New Roman" w:cs="Times New Roman"/>
                <w:sz w:val="28"/>
                <w:u w:val="single"/>
              </w:rPr>
            </w:pPr>
            <w:r w:rsidRPr="00A24B72">
              <w:rPr>
                <w:rFonts w:ascii="Times New Roman" w:hAnsi="Times New Roman" w:cs="Times New Roman"/>
                <w:sz w:val="28"/>
                <w:u w:val="single"/>
              </w:rPr>
              <w:t>09 июля 2019 года</w:t>
            </w:r>
          </w:p>
        </w:tc>
        <w:tc>
          <w:tcPr>
            <w:tcW w:w="401" w:type="dxa"/>
          </w:tcPr>
          <w:p w:rsidR="00D43E40" w:rsidRPr="00A24B72" w:rsidRDefault="00D43E40" w:rsidP="00FB25C4">
            <w:pPr>
              <w:spacing w:before="6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78" w:type="dxa"/>
            <w:hideMark/>
          </w:tcPr>
          <w:p w:rsidR="00D43E40" w:rsidRPr="00A24B72" w:rsidRDefault="00D43E40" w:rsidP="00FB25C4">
            <w:pPr>
              <w:pStyle w:val="4"/>
              <w:ind w:firstLine="2970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100/410</w:t>
            </w: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-4</w:t>
            </w:r>
          </w:p>
        </w:tc>
      </w:tr>
      <w:tr w:rsidR="00D43E40" w:rsidRPr="00201E20" w:rsidTr="00FB25C4">
        <w:trPr>
          <w:cantSplit/>
          <w:trHeight w:val="385"/>
        </w:trPr>
        <w:tc>
          <w:tcPr>
            <w:tcW w:w="9780" w:type="dxa"/>
            <w:gridSpan w:val="3"/>
            <w:hideMark/>
          </w:tcPr>
          <w:p w:rsidR="00D43E40" w:rsidRPr="00201E20" w:rsidRDefault="00D43E40" w:rsidP="00FB25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201E20">
              <w:rPr>
                <w:rFonts w:ascii="Times New Roman" w:hAnsi="Times New Roman" w:cs="Times New Roman"/>
                <w:szCs w:val="28"/>
              </w:rPr>
              <w:t>г. Сорск</w:t>
            </w:r>
          </w:p>
        </w:tc>
      </w:tr>
    </w:tbl>
    <w:p w:rsidR="00D43E40" w:rsidRDefault="00D43E40" w:rsidP="00D43E40">
      <w:pPr>
        <w:pStyle w:val="a3"/>
        <w:jc w:val="center"/>
        <w:rPr>
          <w:b/>
          <w:bCs/>
        </w:rPr>
      </w:pPr>
      <w:r>
        <w:rPr>
          <w:b/>
          <w:bCs/>
        </w:rPr>
        <w:t>Об освобождении от обязанностей члена участковой</w:t>
      </w:r>
    </w:p>
    <w:p w:rsidR="00D43E40" w:rsidRDefault="00D43E40" w:rsidP="00D43E40">
      <w:pPr>
        <w:pStyle w:val="a3"/>
        <w:jc w:val="center"/>
        <w:rPr>
          <w:b/>
          <w:bCs/>
        </w:rPr>
      </w:pPr>
      <w:r>
        <w:rPr>
          <w:b/>
          <w:bCs/>
        </w:rPr>
        <w:t>избирательной комиссии избирательного участка № 122 с правом решающего голоса Поварова Евгения Анатольевича</w:t>
      </w:r>
    </w:p>
    <w:p w:rsidR="00D43E40" w:rsidRDefault="00D43E40" w:rsidP="00D43E40">
      <w:pPr>
        <w:pStyle w:val="a3"/>
        <w:jc w:val="center"/>
        <w:rPr>
          <w:b/>
          <w:bCs/>
        </w:rPr>
      </w:pPr>
    </w:p>
    <w:p w:rsidR="00D43E40" w:rsidRDefault="00D43E40" w:rsidP="00D43E40">
      <w:pPr>
        <w:pStyle w:val="a3"/>
        <w:spacing w:line="360" w:lineRule="auto"/>
      </w:pPr>
      <w:r>
        <w:tab/>
      </w:r>
      <w:proofErr w:type="gramStart"/>
      <w:r>
        <w:t>Рассмотрев заявление члена участковой избирательной комиссии избирательного участка № 122 с правом решающего голоса Поварова Евгения Анатольевича об освобождении его от обязанностей члена участковой избирательной комиссии избирательного участка № 122 с правом решающего голоса, в соответствии с подпунктом «а» пункта 6 статьи 29 Федерального закона «Об основных гарантиях избирательных прав и права на участие в референдуме граждан Российской Федерации, территориальная избирательная комиссия</w:t>
      </w:r>
      <w:proofErr w:type="gramEnd"/>
      <w:r>
        <w:t xml:space="preserve"> города Сорска </w:t>
      </w:r>
      <w:r>
        <w:rPr>
          <w:b/>
          <w:i/>
        </w:rPr>
        <w:t>постановляет:</w:t>
      </w:r>
    </w:p>
    <w:p w:rsidR="00D43E40" w:rsidRDefault="00D43E40" w:rsidP="00D43E40">
      <w:pPr>
        <w:pStyle w:val="a3"/>
        <w:numPr>
          <w:ilvl w:val="0"/>
          <w:numId w:val="1"/>
        </w:numPr>
        <w:spacing w:line="360" w:lineRule="auto"/>
      </w:pPr>
      <w:r>
        <w:t>Освободить Поварова Евгения Анатольевича от обязанностей члена участковой избирательной комиссии избирательного участка № 122 с правом решающего голоса.</w:t>
      </w:r>
    </w:p>
    <w:p w:rsidR="00D43E40" w:rsidRDefault="00D43E40" w:rsidP="00D43E40">
      <w:pPr>
        <w:pStyle w:val="a3"/>
        <w:numPr>
          <w:ilvl w:val="0"/>
          <w:numId w:val="1"/>
        </w:numPr>
        <w:spacing w:line="360" w:lineRule="auto"/>
      </w:pP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D43E40" w:rsidRDefault="00D43E40" w:rsidP="00D43E40">
      <w:pPr>
        <w:pStyle w:val="a3"/>
        <w:spacing w:line="360" w:lineRule="auto"/>
      </w:pPr>
    </w:p>
    <w:tbl>
      <w:tblPr>
        <w:tblW w:w="0" w:type="auto"/>
        <w:tblLook w:val="04A0"/>
      </w:tblPr>
      <w:tblGrid>
        <w:gridCol w:w="4725"/>
        <w:gridCol w:w="4846"/>
      </w:tblGrid>
      <w:tr w:rsidR="00D43E40" w:rsidTr="00FB25C4">
        <w:tc>
          <w:tcPr>
            <w:tcW w:w="4725" w:type="dxa"/>
          </w:tcPr>
          <w:p w:rsidR="00D43E40" w:rsidRDefault="00D43E40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Председатель комиссии</w:t>
            </w:r>
          </w:p>
          <w:p w:rsidR="00D43E40" w:rsidRDefault="00D43E40" w:rsidP="00FB25C4">
            <w:pPr>
              <w:pStyle w:val="a3"/>
              <w:rPr>
                <w:b/>
                <w:bCs/>
                <w:color w:val="000000"/>
              </w:rPr>
            </w:pPr>
          </w:p>
          <w:p w:rsidR="00D43E40" w:rsidRDefault="00D43E40" w:rsidP="00FB25C4">
            <w:pPr>
              <w:pStyle w:val="a3"/>
              <w:rPr>
                <w:b/>
                <w:bCs/>
                <w:color w:val="000000"/>
              </w:rPr>
            </w:pPr>
          </w:p>
        </w:tc>
        <w:tc>
          <w:tcPr>
            <w:tcW w:w="4846" w:type="dxa"/>
            <w:hideMark/>
          </w:tcPr>
          <w:p w:rsidR="00D43E40" w:rsidRDefault="00D43E40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Т.Н.Борисова</w:t>
            </w:r>
          </w:p>
        </w:tc>
      </w:tr>
      <w:tr w:rsidR="00D43E40" w:rsidTr="00FB25C4">
        <w:tc>
          <w:tcPr>
            <w:tcW w:w="4725" w:type="dxa"/>
            <w:hideMark/>
          </w:tcPr>
          <w:p w:rsidR="00D43E40" w:rsidRDefault="00D43E40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Секретарь комиссии</w:t>
            </w:r>
          </w:p>
        </w:tc>
        <w:tc>
          <w:tcPr>
            <w:tcW w:w="4846" w:type="dxa"/>
            <w:hideMark/>
          </w:tcPr>
          <w:p w:rsidR="00D43E40" w:rsidRDefault="00D43E40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Е.В.Соловьева</w:t>
            </w:r>
          </w:p>
        </w:tc>
      </w:tr>
    </w:tbl>
    <w:p w:rsidR="00093B24" w:rsidRDefault="00093B24"/>
    <w:sectPr w:rsidR="00093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A0F2F"/>
    <w:multiLevelType w:val="hybridMultilevel"/>
    <w:tmpl w:val="2F228382"/>
    <w:lvl w:ilvl="0" w:tplc="78908EB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D43E40"/>
    <w:rsid w:val="00093B24"/>
    <w:rsid w:val="00D43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43E40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D43E40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D43E40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3E40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D43E4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D43E40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D43E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D43E4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43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3E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1050</Characters>
  <Application>Microsoft Office Word</Application>
  <DocSecurity>0</DocSecurity>
  <Lines>8</Lines>
  <Paragraphs>2</Paragraphs>
  <ScaleCrop>false</ScaleCrop>
  <Company>Microsoft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2019-08-28T04:29:00Z</dcterms:created>
  <dcterms:modified xsi:type="dcterms:W3CDTF">2019-08-28T04:29:00Z</dcterms:modified>
</cp:coreProperties>
</file>