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5FE8" w:rsidRDefault="00CA2971" w:rsidP="00DE5FE8">
      <w:pPr>
        <w:tabs>
          <w:tab w:val="left" w:pos="91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За август</w:t>
      </w:r>
      <w:r w:rsidR="00BC012E">
        <w:rPr>
          <w:rFonts w:ascii="Times New Roman" w:hAnsi="Times New Roman" w:cs="Times New Roman"/>
          <w:sz w:val="26"/>
          <w:szCs w:val="24"/>
        </w:rPr>
        <w:t xml:space="preserve"> 2019</w:t>
      </w:r>
      <w:r w:rsidR="00DE5FE8">
        <w:rPr>
          <w:rFonts w:ascii="Times New Roman" w:hAnsi="Times New Roman" w:cs="Times New Roman"/>
          <w:sz w:val="26"/>
          <w:szCs w:val="24"/>
        </w:rPr>
        <w:t>г. в админис</w:t>
      </w:r>
      <w:r w:rsidR="00500760">
        <w:rPr>
          <w:rFonts w:ascii="Times New Roman" w:hAnsi="Times New Roman" w:cs="Times New Roman"/>
          <w:sz w:val="26"/>
          <w:szCs w:val="24"/>
        </w:rPr>
        <w:t>т</w:t>
      </w:r>
      <w:r>
        <w:rPr>
          <w:rFonts w:ascii="Times New Roman" w:hAnsi="Times New Roman" w:cs="Times New Roman"/>
          <w:sz w:val="26"/>
          <w:szCs w:val="24"/>
        </w:rPr>
        <w:t>р</w:t>
      </w:r>
      <w:r w:rsidR="00BC012E">
        <w:rPr>
          <w:rFonts w:ascii="Times New Roman" w:hAnsi="Times New Roman" w:cs="Times New Roman"/>
          <w:sz w:val="26"/>
          <w:szCs w:val="24"/>
        </w:rPr>
        <w:t>ацию города Сорска поступило 6 обращений</w:t>
      </w:r>
      <w:r w:rsidR="00DE5FE8">
        <w:rPr>
          <w:rFonts w:ascii="Times New Roman" w:hAnsi="Times New Roman" w:cs="Times New Roman"/>
          <w:sz w:val="26"/>
          <w:szCs w:val="24"/>
        </w:rPr>
        <w:t xml:space="preserve"> граждан.</w:t>
      </w:r>
    </w:p>
    <w:p w:rsidR="00BC012E" w:rsidRDefault="00500760" w:rsidP="00DE5FE8">
      <w:pPr>
        <w:tabs>
          <w:tab w:val="left" w:pos="91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Все обращения по вопросам</w:t>
      </w:r>
      <w:r w:rsidR="00BC012E">
        <w:rPr>
          <w:rFonts w:ascii="Times New Roman" w:hAnsi="Times New Roman" w:cs="Times New Roman"/>
          <w:sz w:val="26"/>
          <w:szCs w:val="24"/>
        </w:rPr>
        <w:t>:</w:t>
      </w:r>
      <w:r>
        <w:rPr>
          <w:rFonts w:ascii="Times New Roman" w:hAnsi="Times New Roman" w:cs="Times New Roman"/>
          <w:sz w:val="26"/>
          <w:szCs w:val="24"/>
        </w:rPr>
        <w:t xml:space="preserve"> </w:t>
      </w:r>
      <w:r w:rsidR="00CA2971">
        <w:rPr>
          <w:rFonts w:ascii="Times New Roman" w:hAnsi="Times New Roman" w:cs="Times New Roman"/>
          <w:sz w:val="26"/>
          <w:szCs w:val="24"/>
        </w:rPr>
        <w:t>освещения улицы</w:t>
      </w:r>
      <w:r w:rsidR="00BC012E">
        <w:rPr>
          <w:rFonts w:ascii="Times New Roman" w:hAnsi="Times New Roman" w:cs="Times New Roman"/>
          <w:sz w:val="26"/>
          <w:szCs w:val="24"/>
        </w:rPr>
        <w:t xml:space="preserve"> Горького, установка мусорных баков в частном секторе, отсутствие газовых баллонов в город, плохая дорога в гаражном массиве за ул. Кирова 50, забитые </w:t>
      </w:r>
      <w:proofErr w:type="spellStart"/>
      <w:r w:rsidR="00BC012E">
        <w:rPr>
          <w:rFonts w:ascii="Times New Roman" w:hAnsi="Times New Roman" w:cs="Times New Roman"/>
          <w:sz w:val="26"/>
          <w:szCs w:val="24"/>
        </w:rPr>
        <w:t>ливневки</w:t>
      </w:r>
      <w:proofErr w:type="spellEnd"/>
      <w:r w:rsidR="00BC012E">
        <w:rPr>
          <w:rFonts w:ascii="Times New Roman" w:hAnsi="Times New Roman" w:cs="Times New Roman"/>
          <w:sz w:val="26"/>
          <w:szCs w:val="24"/>
        </w:rPr>
        <w:t xml:space="preserve"> по ул. Кирова, подтопление по стояку в квартире. </w:t>
      </w:r>
    </w:p>
    <w:p w:rsidR="00500760" w:rsidRDefault="00BC012E" w:rsidP="00DE5FE8">
      <w:pPr>
        <w:tabs>
          <w:tab w:val="left" w:pos="91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По 3</w:t>
      </w:r>
      <w:r w:rsidR="00C5409C">
        <w:rPr>
          <w:rFonts w:ascii="Times New Roman" w:hAnsi="Times New Roman" w:cs="Times New Roman"/>
          <w:sz w:val="26"/>
          <w:szCs w:val="24"/>
        </w:rPr>
        <w:t xml:space="preserve"> </w:t>
      </w:r>
      <w:r w:rsidR="00500760">
        <w:rPr>
          <w:rFonts w:ascii="Times New Roman" w:hAnsi="Times New Roman" w:cs="Times New Roman"/>
          <w:sz w:val="26"/>
          <w:szCs w:val="24"/>
        </w:rPr>
        <w:t>обращения</w:t>
      </w:r>
      <w:r w:rsidR="00512262">
        <w:rPr>
          <w:rFonts w:ascii="Times New Roman" w:hAnsi="Times New Roman" w:cs="Times New Roman"/>
          <w:sz w:val="26"/>
          <w:szCs w:val="24"/>
        </w:rPr>
        <w:t xml:space="preserve">м даны разъяснения, </w:t>
      </w:r>
      <w:r>
        <w:rPr>
          <w:rFonts w:ascii="Times New Roman" w:hAnsi="Times New Roman" w:cs="Times New Roman"/>
          <w:sz w:val="26"/>
          <w:szCs w:val="24"/>
        </w:rPr>
        <w:t>2 обращения</w:t>
      </w:r>
      <w:r w:rsidR="00512262">
        <w:rPr>
          <w:rFonts w:ascii="Times New Roman" w:hAnsi="Times New Roman" w:cs="Times New Roman"/>
          <w:sz w:val="26"/>
          <w:szCs w:val="24"/>
        </w:rPr>
        <w:t xml:space="preserve"> </w:t>
      </w:r>
      <w:r w:rsidR="00500760">
        <w:rPr>
          <w:rFonts w:ascii="Times New Roman" w:hAnsi="Times New Roman" w:cs="Times New Roman"/>
          <w:sz w:val="26"/>
          <w:szCs w:val="24"/>
        </w:rPr>
        <w:t xml:space="preserve"> решено положительно</w:t>
      </w:r>
      <w:r w:rsidR="00512262">
        <w:rPr>
          <w:rFonts w:ascii="Times New Roman" w:hAnsi="Times New Roman" w:cs="Times New Roman"/>
          <w:sz w:val="26"/>
          <w:szCs w:val="24"/>
        </w:rPr>
        <w:t xml:space="preserve">, </w:t>
      </w:r>
      <w:r w:rsidR="00CA2971">
        <w:rPr>
          <w:rFonts w:ascii="Times New Roman" w:hAnsi="Times New Roman" w:cs="Times New Roman"/>
          <w:sz w:val="26"/>
          <w:szCs w:val="24"/>
        </w:rPr>
        <w:t>1 обращение</w:t>
      </w:r>
      <w:r w:rsidR="00500760">
        <w:rPr>
          <w:rFonts w:ascii="Times New Roman" w:hAnsi="Times New Roman" w:cs="Times New Roman"/>
          <w:sz w:val="26"/>
          <w:szCs w:val="24"/>
        </w:rPr>
        <w:t xml:space="preserve"> находятся на контроле. </w:t>
      </w:r>
      <w:r w:rsidR="00DE5FE8">
        <w:rPr>
          <w:rFonts w:ascii="Times New Roman" w:hAnsi="Times New Roman" w:cs="Times New Roman"/>
          <w:sz w:val="26"/>
          <w:szCs w:val="24"/>
        </w:rPr>
        <w:t xml:space="preserve"> </w:t>
      </w:r>
    </w:p>
    <w:p w:rsidR="00DE5FE8" w:rsidRDefault="00DE5FE8" w:rsidP="00DE5FE8">
      <w:pPr>
        <w:tabs>
          <w:tab w:val="left" w:pos="91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Все обращения граждан, поступившие в адм</w:t>
      </w:r>
      <w:r w:rsidR="00CA2971">
        <w:rPr>
          <w:rFonts w:ascii="Times New Roman" w:hAnsi="Times New Roman" w:cs="Times New Roman"/>
          <w:sz w:val="26"/>
          <w:szCs w:val="24"/>
        </w:rPr>
        <w:t xml:space="preserve">инистрацию города Сорска в августе </w:t>
      </w:r>
      <w:r w:rsidR="00BC012E">
        <w:rPr>
          <w:rFonts w:ascii="Times New Roman" w:hAnsi="Times New Roman" w:cs="Times New Roman"/>
          <w:sz w:val="26"/>
          <w:szCs w:val="24"/>
        </w:rPr>
        <w:t xml:space="preserve"> 2019</w:t>
      </w:r>
      <w:r>
        <w:rPr>
          <w:rFonts w:ascii="Times New Roman" w:hAnsi="Times New Roman" w:cs="Times New Roman"/>
          <w:sz w:val="26"/>
          <w:szCs w:val="24"/>
        </w:rPr>
        <w:t xml:space="preserve"> года, рассмотрены специалистами в установленные законом сроки. </w:t>
      </w:r>
    </w:p>
    <w:p w:rsidR="00DE5FE8" w:rsidRDefault="00DE5FE8" w:rsidP="00DE5FE8">
      <w:pPr>
        <w:tabs>
          <w:tab w:val="left" w:pos="91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.</w:t>
      </w:r>
    </w:p>
    <w:p w:rsidR="00DE5FE8" w:rsidRDefault="00DE5FE8" w:rsidP="00DE5FE8">
      <w:pPr>
        <w:tabs>
          <w:tab w:val="left" w:pos="213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  </w:t>
      </w:r>
    </w:p>
    <w:p w:rsidR="00DE5FE8" w:rsidRDefault="00DE5FE8" w:rsidP="00DE5FE8">
      <w:pPr>
        <w:tabs>
          <w:tab w:val="left" w:pos="91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/>
          <w:sz w:val="26"/>
          <w:szCs w:val="26"/>
        </w:rPr>
        <w:tab/>
      </w:r>
    </w:p>
    <w:p w:rsidR="00DE5FE8" w:rsidRDefault="00DE5FE8" w:rsidP="00DE5FE8">
      <w:pPr>
        <w:tabs>
          <w:tab w:val="left" w:pos="91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</w:p>
    <w:p w:rsidR="00DE5FE8" w:rsidRDefault="00DE5FE8" w:rsidP="00DE5FE8">
      <w:pPr>
        <w:tabs>
          <w:tab w:val="left" w:pos="213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    </w:t>
      </w:r>
    </w:p>
    <w:p w:rsidR="00DE5FE8" w:rsidRDefault="00DE5FE8" w:rsidP="00DE5FE8">
      <w:pPr>
        <w:tabs>
          <w:tab w:val="left" w:pos="213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</w:t>
      </w:r>
    </w:p>
    <w:p w:rsidR="00DE5FE8" w:rsidRDefault="00DE5FE8" w:rsidP="00DE5FE8">
      <w:pPr>
        <w:tabs>
          <w:tab w:val="left" w:pos="213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 Главный специалист </w:t>
      </w:r>
      <w:proofErr w:type="spellStart"/>
      <w:r>
        <w:rPr>
          <w:rFonts w:ascii="Times New Roman" w:hAnsi="Times New Roman" w:cs="Times New Roman"/>
          <w:sz w:val="26"/>
          <w:szCs w:val="24"/>
        </w:rPr>
        <w:t>техгруппы</w:t>
      </w:r>
      <w:proofErr w:type="spellEnd"/>
    </w:p>
    <w:p w:rsidR="00DE5FE8" w:rsidRDefault="00DE5FE8" w:rsidP="00DE5FE8">
      <w:pPr>
        <w:tabs>
          <w:tab w:val="left" w:pos="213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 администрации г</w:t>
      </w:r>
      <w:proofErr w:type="gramStart"/>
      <w:r>
        <w:rPr>
          <w:rFonts w:ascii="Times New Roman" w:hAnsi="Times New Roman" w:cs="Times New Roman"/>
          <w:sz w:val="26"/>
          <w:szCs w:val="24"/>
        </w:rPr>
        <w:t>.С</w:t>
      </w:r>
      <w:proofErr w:type="gramEnd"/>
      <w:r>
        <w:rPr>
          <w:rFonts w:ascii="Times New Roman" w:hAnsi="Times New Roman" w:cs="Times New Roman"/>
          <w:sz w:val="26"/>
          <w:szCs w:val="24"/>
        </w:rPr>
        <w:t xml:space="preserve">орска                                                                   Е.С. </w:t>
      </w:r>
      <w:proofErr w:type="spellStart"/>
      <w:r>
        <w:rPr>
          <w:rFonts w:ascii="Times New Roman" w:hAnsi="Times New Roman" w:cs="Times New Roman"/>
          <w:sz w:val="26"/>
          <w:szCs w:val="24"/>
        </w:rPr>
        <w:t>Шадрова</w:t>
      </w:r>
      <w:proofErr w:type="spellEnd"/>
    </w:p>
    <w:p w:rsidR="00DE5FE8" w:rsidRDefault="00DE5FE8" w:rsidP="00DE5FE8"/>
    <w:p w:rsidR="00DE5FE8" w:rsidRDefault="00DE5FE8" w:rsidP="00DE5FE8"/>
    <w:p w:rsidR="00C51665" w:rsidRDefault="00C51665"/>
    <w:sectPr w:rsidR="00C51665" w:rsidSect="008210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E5FE8"/>
    <w:rsid w:val="00186215"/>
    <w:rsid w:val="001F5329"/>
    <w:rsid w:val="002E042F"/>
    <w:rsid w:val="00500760"/>
    <w:rsid w:val="00512262"/>
    <w:rsid w:val="005C73DA"/>
    <w:rsid w:val="00BC012E"/>
    <w:rsid w:val="00C51665"/>
    <w:rsid w:val="00C5409C"/>
    <w:rsid w:val="00CA2971"/>
    <w:rsid w:val="00DE5FE8"/>
    <w:rsid w:val="00E767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62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115</Words>
  <Characters>659</Characters>
  <Application>Microsoft Office Word</Application>
  <DocSecurity>0</DocSecurity>
  <Lines>5</Lines>
  <Paragraphs>1</Paragraphs>
  <ScaleCrop>false</ScaleCrop>
  <Company>Microsoft</Company>
  <LinksUpToDate>false</LinksUpToDate>
  <CharactersWithSpaces>773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Мунуслуги</dc:creator>
  <cp:keywords/>
  <dc:description/>
  <cp:lastModifiedBy>Мунуслуги</cp:lastModifiedBy>
  <cp:revision>13</cp:revision>
  <dcterms:created xsi:type="dcterms:W3CDTF">2018-04-10T04:17:00Z</dcterms:created>
  <dcterms:modified xsi:type="dcterms:W3CDTF">2019-09-02T04:10:00Z</dcterms:modified>
</cp:coreProperties>
</file>