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75" w:type="dxa"/>
        <w:tblInd w:w="-34" w:type="dxa"/>
        <w:tblLayout w:type="fixed"/>
        <w:tblLook w:val="04A0"/>
      </w:tblPr>
      <w:tblGrid>
        <w:gridCol w:w="22"/>
        <w:gridCol w:w="12"/>
        <w:gridCol w:w="4428"/>
        <w:gridCol w:w="139"/>
        <w:gridCol w:w="1181"/>
        <w:gridCol w:w="314"/>
        <w:gridCol w:w="3394"/>
        <w:gridCol w:w="492"/>
        <w:gridCol w:w="893"/>
      </w:tblGrid>
      <w:tr w:rsidR="000C7DED" w:rsidRPr="00EA745B" w:rsidTr="003F0542">
        <w:trPr>
          <w:gridBefore w:val="2"/>
          <w:gridAfter w:val="1"/>
          <w:wBefore w:w="34" w:type="dxa"/>
          <w:wAfter w:w="893" w:type="dxa"/>
          <w:trHeight w:val="1134"/>
        </w:trPr>
        <w:tc>
          <w:tcPr>
            <w:tcW w:w="4428" w:type="dxa"/>
            <w:hideMark/>
          </w:tcPr>
          <w:p w:rsidR="000C7DED" w:rsidRPr="00EA745B" w:rsidRDefault="000C7DED" w:rsidP="003F0542">
            <w:pPr>
              <w:pStyle w:val="4"/>
              <w:spacing w:line="276" w:lineRule="auto"/>
              <w:rPr>
                <w:sz w:val="22"/>
              </w:rPr>
            </w:pPr>
            <w:r w:rsidRPr="00EA745B">
              <w:rPr>
                <w:bCs w:val="0"/>
                <w:sz w:val="22"/>
              </w:rPr>
              <w:t>РЕСПУБЛИКА ХАКАСИЯ</w:t>
            </w:r>
          </w:p>
          <w:p w:rsidR="000C7DED" w:rsidRPr="00EA745B" w:rsidRDefault="000C7DED" w:rsidP="003F0542">
            <w:pPr>
              <w:pStyle w:val="4"/>
              <w:spacing w:line="276" w:lineRule="auto"/>
              <w:rPr>
                <w:sz w:val="22"/>
              </w:rPr>
            </w:pPr>
            <w:r w:rsidRPr="00EA745B">
              <w:rPr>
                <w:sz w:val="22"/>
              </w:rPr>
              <w:t xml:space="preserve">ТЕРРИТОРИАЛЬНАЯ </w:t>
            </w:r>
          </w:p>
          <w:p w:rsidR="000C7DED" w:rsidRPr="00EA745B" w:rsidRDefault="000C7DED" w:rsidP="003F0542">
            <w:pPr>
              <w:pStyle w:val="4"/>
              <w:spacing w:line="276" w:lineRule="auto"/>
              <w:rPr>
                <w:sz w:val="22"/>
              </w:rPr>
            </w:pPr>
            <w:r w:rsidRPr="00EA745B">
              <w:rPr>
                <w:sz w:val="22"/>
              </w:rPr>
              <w:t xml:space="preserve">ИЗБИРАТЕЛЬНАЯ КОМИССИЯ </w:t>
            </w:r>
          </w:p>
          <w:p w:rsidR="000C7DED" w:rsidRPr="00EA745B" w:rsidRDefault="000C7DED" w:rsidP="003F0542">
            <w:pPr>
              <w:pStyle w:val="4"/>
              <w:spacing w:line="276" w:lineRule="auto"/>
            </w:pPr>
            <w:r w:rsidRPr="00EA745B">
              <w:rPr>
                <w:sz w:val="22"/>
              </w:rPr>
              <w:t>ГОРОДА СОРСКА</w:t>
            </w:r>
          </w:p>
        </w:tc>
        <w:tc>
          <w:tcPr>
            <w:tcW w:w="1320" w:type="dxa"/>
            <w:gridSpan w:val="2"/>
            <w:hideMark/>
          </w:tcPr>
          <w:p w:rsidR="000C7DED" w:rsidRPr="00EA745B" w:rsidRDefault="000C7DED" w:rsidP="003F0542">
            <w:pPr>
              <w:jc w:val="center"/>
            </w:pPr>
            <w:r w:rsidRPr="00EA745B">
              <w:rPr>
                <w:noProof/>
              </w:rPr>
              <w:drawing>
                <wp:inline distT="0" distB="0" distL="0" distR="0">
                  <wp:extent cx="676275" cy="704850"/>
                  <wp:effectExtent l="0" t="0" r="9525" b="0"/>
                  <wp:docPr id="15" name="Рисунок 15" descr="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0" w:type="dxa"/>
            <w:gridSpan w:val="3"/>
            <w:hideMark/>
          </w:tcPr>
          <w:p w:rsidR="000C7DED" w:rsidRPr="00EA745B" w:rsidRDefault="000C7DED" w:rsidP="003F0542">
            <w:pPr>
              <w:pStyle w:val="1"/>
              <w:spacing w:line="276" w:lineRule="auto"/>
              <w:rPr>
                <w:caps/>
                <w:sz w:val="22"/>
              </w:rPr>
            </w:pPr>
            <w:r w:rsidRPr="00EA745B">
              <w:rPr>
                <w:caps/>
                <w:sz w:val="22"/>
              </w:rPr>
              <w:t>Хакас Республиказы</w:t>
            </w:r>
          </w:p>
          <w:p w:rsidR="000C7DED" w:rsidRPr="00EA745B" w:rsidRDefault="000C7DED" w:rsidP="003F0542">
            <w:pPr>
              <w:jc w:val="center"/>
              <w:rPr>
                <w:rFonts w:ascii="KhakCyr Times" w:hAnsi="KhakCyr Times"/>
                <w:b/>
                <w:bCs/>
              </w:rPr>
            </w:pPr>
            <w:r w:rsidRPr="00EA745B">
              <w:rPr>
                <w:rFonts w:ascii="KhakCyr Times" w:hAnsi="KhakCyr Times"/>
                <w:b/>
                <w:bCs/>
              </w:rPr>
              <w:t>СОРЫ</w:t>
            </w:r>
            <w:proofErr w:type="gramStart"/>
            <w:r w:rsidRPr="00EA745B">
              <w:rPr>
                <w:rFonts w:ascii="KhakCyr Times" w:hAnsi="KhakCyr Times"/>
                <w:b/>
                <w:bCs/>
              </w:rPr>
              <w:t>O</w:t>
            </w:r>
            <w:proofErr w:type="gramEnd"/>
            <w:r w:rsidRPr="00EA745B">
              <w:rPr>
                <w:rFonts w:ascii="KhakCyr Times" w:hAnsi="KhakCyr Times"/>
                <w:b/>
                <w:bCs/>
              </w:rPr>
              <w:t xml:space="preserve"> ГОРОДТЫA</w:t>
            </w:r>
          </w:p>
          <w:p w:rsidR="000C7DED" w:rsidRPr="00EA745B" w:rsidRDefault="000C7DED" w:rsidP="003F0542">
            <w:pPr>
              <w:pStyle w:val="1"/>
              <w:framePr w:hSpace="180" w:wrap="around" w:vAnchor="text" w:hAnchor="margin" w:y="-82"/>
              <w:spacing w:line="276" w:lineRule="auto"/>
              <w:rPr>
                <w:caps/>
                <w:sz w:val="22"/>
              </w:rPr>
            </w:pPr>
            <w:r w:rsidRPr="00EA745B">
              <w:rPr>
                <w:caps/>
                <w:sz w:val="22"/>
              </w:rPr>
              <w:t>ОРЫНДА</w:t>
            </w:r>
            <w:proofErr w:type="gramStart"/>
            <w:r w:rsidRPr="00EA745B">
              <w:rPr>
                <w:caps/>
                <w:sz w:val="22"/>
              </w:rPr>
              <w:t>O</w:t>
            </w:r>
            <w:proofErr w:type="gramEnd"/>
            <w:r w:rsidRPr="00EA745B">
              <w:rPr>
                <w:caps/>
                <w:sz w:val="22"/>
              </w:rPr>
              <w:t>Ы</w:t>
            </w:r>
          </w:p>
          <w:p w:rsidR="000C7DED" w:rsidRPr="00EA745B" w:rsidRDefault="000C7DED" w:rsidP="003F0542">
            <w:pPr>
              <w:pStyle w:val="2"/>
              <w:spacing w:before="0" w:after="0" w:line="276" w:lineRule="auto"/>
              <w:rPr>
                <w:szCs w:val="24"/>
              </w:rPr>
            </w:pPr>
            <w:r w:rsidRPr="00EA745B">
              <w:rPr>
                <w:rFonts w:ascii="KhakCyr Times" w:hAnsi="KhakCyr Times"/>
                <w:sz w:val="22"/>
              </w:rPr>
              <w:t>ТАБЫ</w:t>
            </w:r>
            <w:proofErr w:type="gramStart"/>
            <w:r w:rsidRPr="00EA745B">
              <w:rPr>
                <w:rFonts w:ascii="KhakCyr Times" w:hAnsi="KhakCyr Times"/>
                <w:sz w:val="22"/>
              </w:rPr>
              <w:t>O</w:t>
            </w:r>
            <w:proofErr w:type="gramEnd"/>
            <w:r w:rsidRPr="00EA745B">
              <w:rPr>
                <w:rFonts w:ascii="KhakCyr Times" w:hAnsi="KhakCyr Times"/>
                <w:sz w:val="22"/>
              </w:rPr>
              <w:t xml:space="preserve"> КОМИССИЯЗЫ</w:t>
            </w:r>
          </w:p>
        </w:tc>
      </w:tr>
      <w:tr w:rsidR="000C7DED" w:rsidRPr="00EA745B" w:rsidTr="003F0542">
        <w:trPr>
          <w:gridBefore w:val="1"/>
          <w:gridAfter w:val="2"/>
          <w:wBefore w:w="22" w:type="dxa"/>
          <w:wAfter w:w="1385" w:type="dxa"/>
          <w:cantSplit/>
          <w:trHeight w:val="510"/>
        </w:trPr>
        <w:tc>
          <w:tcPr>
            <w:tcW w:w="9468" w:type="dxa"/>
            <w:gridSpan w:val="6"/>
          </w:tcPr>
          <w:p w:rsidR="000C7DED" w:rsidRPr="00EA745B" w:rsidRDefault="000C7DED" w:rsidP="003F0542">
            <w:pPr>
              <w:pStyle w:val="a3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0C7DED" w:rsidRPr="00EA745B" w:rsidRDefault="000C7DED" w:rsidP="003F0542">
            <w:pPr>
              <w:pStyle w:val="a3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0C7DED" w:rsidRPr="00291130" w:rsidTr="003F0542">
        <w:trPr>
          <w:trHeight w:val="533"/>
        </w:trPr>
        <w:tc>
          <w:tcPr>
            <w:tcW w:w="4601" w:type="dxa"/>
            <w:gridSpan w:val="4"/>
            <w:hideMark/>
          </w:tcPr>
          <w:p w:rsidR="000C7DED" w:rsidRPr="00291130" w:rsidRDefault="000C7DED" w:rsidP="003F0542">
            <w:pPr>
              <w:spacing w:before="6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17 июня</w:t>
            </w:r>
            <w:r w:rsidRPr="0029113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</w:t>
            </w:r>
            <w:r w:rsidRPr="0029113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года</w:t>
            </w:r>
          </w:p>
        </w:tc>
        <w:tc>
          <w:tcPr>
            <w:tcW w:w="1495" w:type="dxa"/>
            <w:gridSpan w:val="2"/>
          </w:tcPr>
          <w:p w:rsidR="000C7DED" w:rsidRPr="00291130" w:rsidRDefault="000C7DED" w:rsidP="003F0542">
            <w:pPr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9" w:type="dxa"/>
            <w:gridSpan w:val="3"/>
            <w:hideMark/>
          </w:tcPr>
          <w:p w:rsidR="000C7DED" w:rsidRPr="00291130" w:rsidRDefault="000C7DED" w:rsidP="003F0542">
            <w:pPr>
              <w:pStyle w:val="4"/>
              <w:spacing w:line="276" w:lineRule="auto"/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</w:pPr>
            <w:r w:rsidRPr="00291130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 xml:space="preserve">№ </w:t>
            </w:r>
            <w:r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93/363</w:t>
            </w:r>
            <w:r w:rsidRPr="00291130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-4</w:t>
            </w:r>
          </w:p>
        </w:tc>
      </w:tr>
      <w:tr w:rsidR="000C7DED" w:rsidRPr="00291130" w:rsidTr="003F0542">
        <w:trPr>
          <w:cantSplit/>
          <w:trHeight w:val="385"/>
        </w:trPr>
        <w:tc>
          <w:tcPr>
            <w:tcW w:w="10875" w:type="dxa"/>
            <w:gridSpan w:val="9"/>
            <w:hideMark/>
          </w:tcPr>
          <w:p w:rsidR="000C7DED" w:rsidRPr="00291130" w:rsidRDefault="000C7DED" w:rsidP="003F0542">
            <w:pPr>
              <w:spacing w:before="6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91130">
              <w:rPr>
                <w:rFonts w:ascii="Times New Roman" w:hAnsi="Times New Roman" w:cs="Times New Roman"/>
                <w:sz w:val="28"/>
                <w:szCs w:val="28"/>
              </w:rPr>
              <w:t>г. Сорск</w:t>
            </w:r>
          </w:p>
        </w:tc>
      </w:tr>
    </w:tbl>
    <w:p w:rsidR="000C7DED" w:rsidRPr="00291130" w:rsidRDefault="000C7DED" w:rsidP="000C7DED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91130">
        <w:rPr>
          <w:rFonts w:ascii="Times New Roman" w:hAnsi="Times New Roman" w:cs="Times New Roman"/>
          <w:b/>
          <w:sz w:val="28"/>
          <w:szCs w:val="28"/>
        </w:rPr>
        <w:t xml:space="preserve">Об условиях проведения агитационных публичных мероприятий </w:t>
      </w:r>
    </w:p>
    <w:p w:rsidR="000C7DED" w:rsidRPr="00291130" w:rsidRDefault="000C7DED" w:rsidP="000C7DED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91130">
        <w:rPr>
          <w:rFonts w:ascii="Times New Roman" w:hAnsi="Times New Roman" w:cs="Times New Roman"/>
          <w:b/>
          <w:sz w:val="28"/>
          <w:szCs w:val="28"/>
        </w:rPr>
        <w:t xml:space="preserve">на территории муниципального образования город Сорск по заявкам </w:t>
      </w:r>
    </w:p>
    <w:p w:rsidR="000C7DED" w:rsidRPr="00291130" w:rsidRDefault="000C7DED" w:rsidP="000C7DED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91130">
        <w:rPr>
          <w:rFonts w:ascii="Times New Roman" w:hAnsi="Times New Roman" w:cs="Times New Roman"/>
          <w:b/>
          <w:sz w:val="28"/>
          <w:szCs w:val="28"/>
        </w:rPr>
        <w:t xml:space="preserve">зарегистрированных кандидатов, избирательных объединений </w:t>
      </w:r>
      <w:proofErr w:type="gramStart"/>
      <w:r w:rsidRPr="00291130">
        <w:rPr>
          <w:rFonts w:ascii="Times New Roman" w:hAnsi="Times New Roman" w:cs="Times New Roman"/>
          <w:b/>
          <w:sz w:val="28"/>
          <w:szCs w:val="28"/>
        </w:rPr>
        <w:t>при</w:t>
      </w:r>
      <w:proofErr w:type="gramEnd"/>
    </w:p>
    <w:p w:rsidR="000C7DED" w:rsidRPr="00291130" w:rsidRDefault="000C7DED" w:rsidP="000C7DED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91130">
        <w:rPr>
          <w:rFonts w:ascii="Times New Roman" w:hAnsi="Times New Roman" w:cs="Times New Roman"/>
          <w:b/>
          <w:sz w:val="28"/>
          <w:szCs w:val="28"/>
        </w:rPr>
        <w:t>проведении</w:t>
      </w:r>
      <w:proofErr w:type="gramEnd"/>
      <w:r w:rsidRPr="00291130">
        <w:rPr>
          <w:rFonts w:ascii="Times New Roman" w:hAnsi="Times New Roman" w:cs="Times New Roman"/>
          <w:b/>
          <w:sz w:val="28"/>
          <w:szCs w:val="28"/>
        </w:rPr>
        <w:t xml:space="preserve"> выборов </w:t>
      </w:r>
      <w:r>
        <w:rPr>
          <w:rFonts w:ascii="Times New Roman" w:hAnsi="Times New Roman" w:cs="Times New Roman"/>
          <w:b/>
          <w:bCs/>
          <w:sz w:val="28"/>
          <w:szCs w:val="28"/>
        </w:rPr>
        <w:t>Главы города Сорска</w:t>
      </w:r>
      <w:r w:rsidRPr="00291130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дополнительных выборов </w:t>
      </w:r>
      <w:r w:rsidRPr="007803CC">
        <w:rPr>
          <w:rFonts w:ascii="Times New Roman" w:hAnsi="Times New Roman" w:cs="Times New Roman"/>
          <w:b/>
          <w:sz w:val="28"/>
          <w:szCs w:val="28"/>
        </w:rPr>
        <w:t xml:space="preserve">депутатов города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7803CC">
        <w:rPr>
          <w:rFonts w:ascii="Times New Roman" w:hAnsi="Times New Roman" w:cs="Times New Roman"/>
          <w:b/>
          <w:sz w:val="28"/>
          <w:szCs w:val="28"/>
        </w:rPr>
        <w:t>орска шестого созыва по одномандатным избирательным округам №</w:t>
      </w:r>
      <w:r>
        <w:rPr>
          <w:rFonts w:ascii="Times New Roman" w:hAnsi="Times New Roman" w:cs="Times New Roman"/>
          <w:b/>
          <w:sz w:val="28"/>
          <w:szCs w:val="28"/>
        </w:rPr>
        <w:t xml:space="preserve">№ 3,10 </w:t>
      </w:r>
      <w:r w:rsidRPr="00291130">
        <w:rPr>
          <w:rFonts w:ascii="Times New Roman" w:hAnsi="Times New Roman" w:cs="Times New Roman"/>
          <w:b/>
          <w:sz w:val="28"/>
          <w:szCs w:val="28"/>
        </w:rPr>
        <w:t>назначен</w:t>
      </w:r>
      <w:r>
        <w:rPr>
          <w:rFonts w:ascii="Times New Roman" w:hAnsi="Times New Roman" w:cs="Times New Roman"/>
          <w:b/>
          <w:sz w:val="28"/>
          <w:szCs w:val="28"/>
        </w:rPr>
        <w:t xml:space="preserve">ных на единый день голосования </w:t>
      </w:r>
      <w:r w:rsidRPr="00291130">
        <w:rPr>
          <w:rFonts w:ascii="Times New Roman" w:hAnsi="Times New Roman" w:cs="Times New Roman"/>
          <w:b/>
          <w:sz w:val="28"/>
          <w:szCs w:val="28"/>
        </w:rPr>
        <w:t xml:space="preserve">8 </w:t>
      </w:r>
      <w:r>
        <w:rPr>
          <w:rFonts w:ascii="Times New Roman" w:hAnsi="Times New Roman" w:cs="Times New Roman"/>
          <w:b/>
          <w:sz w:val="28"/>
          <w:szCs w:val="28"/>
        </w:rPr>
        <w:t xml:space="preserve">сентября </w:t>
      </w:r>
      <w:r w:rsidRPr="00291130">
        <w:rPr>
          <w:rFonts w:ascii="Times New Roman" w:hAnsi="Times New Roman" w:cs="Times New Roman"/>
          <w:b/>
          <w:sz w:val="28"/>
          <w:szCs w:val="28"/>
        </w:rPr>
        <w:t>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291130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0C7DED" w:rsidRPr="00291130" w:rsidRDefault="000C7DED" w:rsidP="000C7DED">
      <w:pPr>
        <w:pStyle w:val="ConsTitle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7DED" w:rsidRPr="00291130" w:rsidRDefault="000C7DED" w:rsidP="000C7DED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91130">
        <w:rPr>
          <w:rFonts w:ascii="Times New Roman" w:hAnsi="Times New Roman" w:cs="Times New Roman"/>
          <w:sz w:val="28"/>
          <w:szCs w:val="28"/>
        </w:rPr>
        <w:t xml:space="preserve">В соответствии с пунктами 3 статьи 53 Федерального закона </w:t>
      </w:r>
      <w:r w:rsidRPr="00291130">
        <w:rPr>
          <w:rFonts w:ascii="Times New Roman" w:hAnsi="Times New Roman" w:cs="Times New Roman"/>
          <w:sz w:val="28"/>
          <w:szCs w:val="28"/>
        </w:rPr>
        <w:br/>
        <w:t>«Об основных гарантиях избирательных прав и права на участие в референдуме граждан Российской Федерации», стать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2911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42</w:t>
      </w:r>
      <w:r w:rsidRPr="00291130">
        <w:rPr>
          <w:rFonts w:ascii="Times New Roman" w:hAnsi="Times New Roman" w:cs="Times New Roman"/>
          <w:sz w:val="28"/>
          <w:szCs w:val="28"/>
        </w:rPr>
        <w:t xml:space="preserve"> </w:t>
      </w:r>
      <w:r w:rsidRPr="00202D6B">
        <w:rPr>
          <w:rFonts w:ascii="Times New Roman" w:hAnsi="Times New Roman" w:cs="Times New Roman"/>
          <w:sz w:val="28"/>
          <w:szCs w:val="28"/>
        </w:rPr>
        <w:t>Закона Республики Хакасия «</w:t>
      </w:r>
      <w:r w:rsidRPr="00315A81">
        <w:rPr>
          <w:rFonts w:ascii="Times New Roman" w:hAnsi="Times New Roman" w:cs="Times New Roman"/>
          <w:spacing w:val="2"/>
          <w:sz w:val="28"/>
          <w:szCs w:val="28"/>
        </w:rPr>
        <w:t xml:space="preserve">О выборах глав муниципальных образований и депутатов представительных органов муниципальных </w:t>
      </w:r>
      <w:r w:rsidRPr="00315A81">
        <w:rPr>
          <w:rFonts w:ascii="Times New Roman" w:hAnsi="Times New Roman"/>
          <w:spacing w:val="2"/>
          <w:sz w:val="28"/>
          <w:szCs w:val="28"/>
        </w:rPr>
        <w:t>образований в Республике Хакасия</w:t>
      </w:r>
      <w:r w:rsidRPr="00202D6B">
        <w:rPr>
          <w:rFonts w:ascii="Times New Roman" w:hAnsi="Times New Roman" w:cs="Times New Roman"/>
          <w:sz w:val="28"/>
          <w:szCs w:val="28"/>
        </w:rPr>
        <w:t xml:space="preserve">», </w:t>
      </w:r>
      <w:r w:rsidRPr="00291130">
        <w:rPr>
          <w:rFonts w:ascii="Times New Roman" w:hAnsi="Times New Roman" w:cs="Times New Roman"/>
          <w:sz w:val="28"/>
          <w:szCs w:val="28"/>
        </w:rPr>
        <w:t xml:space="preserve"> территориальная избирательная комиссия города Сорска </w:t>
      </w:r>
      <w:r w:rsidRPr="002911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постановляет:</w:t>
      </w:r>
    </w:p>
    <w:p w:rsidR="000C7DED" w:rsidRPr="00291130" w:rsidRDefault="000C7DED" w:rsidP="000C7DED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91130">
        <w:rPr>
          <w:rFonts w:ascii="Times New Roman" w:hAnsi="Times New Roman" w:cs="Times New Roman"/>
          <w:sz w:val="28"/>
          <w:szCs w:val="28"/>
        </w:rPr>
        <w:t>1. Обеспечить равные условия проведения указанных мероприятий для всех зарегистрированных кандидатов и политических партий.</w:t>
      </w:r>
    </w:p>
    <w:p w:rsidR="000C7DED" w:rsidRPr="00291130" w:rsidRDefault="000C7DED" w:rsidP="000C7DED">
      <w:pPr>
        <w:pStyle w:val="21"/>
        <w:spacing w:after="0" w:line="360" w:lineRule="auto"/>
        <w:ind w:firstLine="709"/>
        <w:jc w:val="both"/>
        <w:rPr>
          <w:sz w:val="28"/>
          <w:szCs w:val="28"/>
        </w:rPr>
      </w:pPr>
      <w:r w:rsidRPr="00291130">
        <w:rPr>
          <w:sz w:val="28"/>
          <w:szCs w:val="28"/>
        </w:rPr>
        <w:t xml:space="preserve">2. Установить время, на которое по заявкам зарегистрированных кандидатов, политических партий, выдвинувших зарегистрированных кандидатов предоставляются помещения, пригодные для проведения агитационных публичных мероприятий в форме собраний и находящиеся в государственной или муниципальной собственности, для проведения встреч с избирателями: </w:t>
      </w:r>
    </w:p>
    <w:p w:rsidR="000C7DED" w:rsidRPr="00291130" w:rsidRDefault="000C7DED" w:rsidP="000C7DE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130">
        <w:rPr>
          <w:rFonts w:ascii="Times New Roman" w:hAnsi="Times New Roman" w:cs="Times New Roman"/>
          <w:sz w:val="28"/>
          <w:szCs w:val="28"/>
        </w:rPr>
        <w:t>- в будние дни – на период времени не более полутора часов;</w:t>
      </w:r>
    </w:p>
    <w:p w:rsidR="000C7DED" w:rsidRPr="00291130" w:rsidRDefault="000C7DED" w:rsidP="000C7DE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130">
        <w:rPr>
          <w:rFonts w:ascii="Times New Roman" w:hAnsi="Times New Roman" w:cs="Times New Roman"/>
          <w:sz w:val="28"/>
          <w:szCs w:val="28"/>
        </w:rPr>
        <w:lastRenderedPageBreak/>
        <w:t>- в выходные и праздничные дни не более двух часов.</w:t>
      </w:r>
    </w:p>
    <w:p w:rsidR="000C7DED" w:rsidRPr="00291130" w:rsidRDefault="000C7DED" w:rsidP="000C7DED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91130">
        <w:rPr>
          <w:rFonts w:ascii="Times New Roman" w:hAnsi="Times New Roman" w:cs="Times New Roman"/>
          <w:sz w:val="28"/>
          <w:szCs w:val="28"/>
        </w:rPr>
        <w:t xml:space="preserve">3. Довести настоящее постановление до собственников, владельцев помещений, расположенных на территории муниципального образования город Сорск и осуществлять </w:t>
      </w:r>
      <w:proofErr w:type="gramStart"/>
      <w:r w:rsidRPr="0029113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91130">
        <w:rPr>
          <w:rFonts w:ascii="Times New Roman" w:hAnsi="Times New Roman" w:cs="Times New Roman"/>
          <w:sz w:val="28"/>
          <w:szCs w:val="28"/>
        </w:rPr>
        <w:t xml:space="preserve"> соблюдением требований законодательства (форма уведомления прилагается).</w:t>
      </w:r>
    </w:p>
    <w:p w:rsidR="000C7DED" w:rsidRPr="00291130" w:rsidRDefault="000C7DED" w:rsidP="000C7DED">
      <w:pPr>
        <w:pStyle w:val="23"/>
        <w:spacing w:after="0" w:line="360" w:lineRule="auto"/>
        <w:ind w:left="0" w:firstLine="708"/>
        <w:jc w:val="both"/>
        <w:rPr>
          <w:sz w:val="28"/>
          <w:szCs w:val="28"/>
        </w:rPr>
      </w:pPr>
      <w:r w:rsidRPr="00291130">
        <w:rPr>
          <w:sz w:val="28"/>
          <w:szCs w:val="28"/>
        </w:rPr>
        <w:t xml:space="preserve">4. Возложить </w:t>
      </w:r>
      <w:proofErr w:type="gramStart"/>
      <w:r w:rsidRPr="00291130">
        <w:rPr>
          <w:sz w:val="28"/>
          <w:szCs w:val="28"/>
        </w:rPr>
        <w:t>контроль за</w:t>
      </w:r>
      <w:proofErr w:type="gramEnd"/>
      <w:r w:rsidRPr="00291130">
        <w:rPr>
          <w:sz w:val="28"/>
          <w:szCs w:val="28"/>
        </w:rPr>
        <w:t xml:space="preserve"> выполнением настоящего постановления на председателя </w:t>
      </w:r>
      <w:r>
        <w:rPr>
          <w:sz w:val="28"/>
          <w:szCs w:val="28"/>
        </w:rPr>
        <w:t>т</w:t>
      </w:r>
      <w:r w:rsidRPr="00291130">
        <w:rPr>
          <w:sz w:val="28"/>
          <w:szCs w:val="28"/>
        </w:rPr>
        <w:t>ерриториальной избирательной комиссии города Сорска Т.Н.Борисову.</w:t>
      </w:r>
    </w:p>
    <w:p w:rsidR="000C7DED" w:rsidRPr="00291130" w:rsidRDefault="000C7DED" w:rsidP="000C7DED">
      <w:pPr>
        <w:pStyle w:val="23"/>
        <w:spacing w:after="0" w:line="360" w:lineRule="auto"/>
        <w:ind w:left="0" w:firstLine="708"/>
        <w:rPr>
          <w:sz w:val="28"/>
          <w:szCs w:val="28"/>
        </w:rPr>
      </w:pPr>
      <w:r w:rsidRPr="00291130">
        <w:rPr>
          <w:sz w:val="28"/>
          <w:szCs w:val="28"/>
        </w:rPr>
        <w:t xml:space="preserve">5. </w:t>
      </w:r>
      <w:proofErr w:type="gramStart"/>
      <w:r w:rsidRPr="00291130">
        <w:rPr>
          <w:sz w:val="28"/>
          <w:szCs w:val="28"/>
        </w:rPr>
        <w:t>Разместить</w:t>
      </w:r>
      <w:proofErr w:type="gramEnd"/>
      <w:r w:rsidRPr="00291130">
        <w:rPr>
          <w:sz w:val="28"/>
          <w:szCs w:val="28"/>
        </w:rPr>
        <w:t xml:space="preserve"> настоящее постановление на странице территориальной избирательной комиссии Администрации города Сорска.</w:t>
      </w:r>
    </w:p>
    <w:p w:rsidR="000C7DED" w:rsidRPr="00291130" w:rsidRDefault="000C7DED" w:rsidP="000C7DED">
      <w:pPr>
        <w:pStyle w:val="23"/>
        <w:spacing w:after="0" w:line="360" w:lineRule="auto"/>
        <w:ind w:left="0" w:firstLine="708"/>
        <w:rPr>
          <w:sz w:val="28"/>
          <w:szCs w:val="28"/>
        </w:rPr>
      </w:pPr>
    </w:p>
    <w:p w:rsidR="000C7DED" w:rsidRPr="00291130" w:rsidRDefault="000C7DED" w:rsidP="000C7DED">
      <w:pPr>
        <w:pStyle w:val="23"/>
        <w:spacing w:after="0" w:line="360" w:lineRule="auto"/>
        <w:ind w:left="0" w:firstLine="708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787"/>
        <w:gridCol w:w="4783"/>
      </w:tblGrid>
      <w:tr w:rsidR="000C7DED" w:rsidRPr="00291130" w:rsidTr="003F0542">
        <w:tc>
          <w:tcPr>
            <w:tcW w:w="4787" w:type="dxa"/>
          </w:tcPr>
          <w:p w:rsidR="000C7DED" w:rsidRPr="00291130" w:rsidRDefault="000C7DED" w:rsidP="003F0542">
            <w:pPr>
              <w:pStyle w:val="a3"/>
              <w:spacing w:line="276" w:lineRule="auto"/>
              <w:rPr>
                <w:b/>
                <w:bCs/>
                <w:szCs w:val="28"/>
              </w:rPr>
            </w:pPr>
            <w:r w:rsidRPr="00291130">
              <w:rPr>
                <w:b/>
                <w:bCs/>
                <w:szCs w:val="28"/>
              </w:rPr>
              <w:t>Председатель комиссии</w:t>
            </w:r>
          </w:p>
          <w:p w:rsidR="000C7DED" w:rsidRPr="00291130" w:rsidRDefault="000C7DED" w:rsidP="003F0542">
            <w:pPr>
              <w:pStyle w:val="a3"/>
              <w:spacing w:line="276" w:lineRule="auto"/>
              <w:rPr>
                <w:b/>
                <w:bCs/>
                <w:szCs w:val="28"/>
              </w:rPr>
            </w:pPr>
          </w:p>
        </w:tc>
        <w:tc>
          <w:tcPr>
            <w:tcW w:w="4783" w:type="dxa"/>
            <w:hideMark/>
          </w:tcPr>
          <w:p w:rsidR="000C7DED" w:rsidRPr="00291130" w:rsidRDefault="000C7DED" w:rsidP="003F0542">
            <w:pPr>
              <w:pStyle w:val="a3"/>
              <w:spacing w:line="276" w:lineRule="auto"/>
              <w:jc w:val="right"/>
              <w:rPr>
                <w:b/>
                <w:bCs/>
                <w:szCs w:val="28"/>
              </w:rPr>
            </w:pPr>
            <w:r w:rsidRPr="00291130">
              <w:rPr>
                <w:b/>
                <w:bCs/>
                <w:szCs w:val="28"/>
              </w:rPr>
              <w:t>Т.Н.Борисова</w:t>
            </w:r>
          </w:p>
        </w:tc>
      </w:tr>
      <w:tr w:rsidR="000C7DED" w:rsidRPr="00291130" w:rsidTr="003F0542">
        <w:tc>
          <w:tcPr>
            <w:tcW w:w="4787" w:type="dxa"/>
            <w:hideMark/>
          </w:tcPr>
          <w:p w:rsidR="000C7DED" w:rsidRPr="00291130" w:rsidRDefault="000C7DED" w:rsidP="003F0542">
            <w:pPr>
              <w:pStyle w:val="a3"/>
              <w:spacing w:line="276" w:lineRule="auto"/>
              <w:rPr>
                <w:b/>
                <w:bCs/>
                <w:szCs w:val="28"/>
              </w:rPr>
            </w:pPr>
            <w:r w:rsidRPr="00291130">
              <w:rPr>
                <w:b/>
                <w:bCs/>
                <w:szCs w:val="28"/>
              </w:rPr>
              <w:t>Секретарь комиссии</w:t>
            </w:r>
          </w:p>
        </w:tc>
        <w:tc>
          <w:tcPr>
            <w:tcW w:w="4783" w:type="dxa"/>
            <w:hideMark/>
          </w:tcPr>
          <w:p w:rsidR="000C7DED" w:rsidRPr="00291130" w:rsidRDefault="000C7DED" w:rsidP="003F0542">
            <w:pPr>
              <w:pStyle w:val="a3"/>
              <w:spacing w:line="276" w:lineRule="auto"/>
              <w:jc w:val="right"/>
              <w:rPr>
                <w:b/>
                <w:bCs/>
                <w:szCs w:val="28"/>
              </w:rPr>
            </w:pPr>
            <w:r w:rsidRPr="00291130">
              <w:rPr>
                <w:b/>
                <w:bCs/>
                <w:szCs w:val="28"/>
              </w:rPr>
              <w:t>Е.В.Соловьева</w:t>
            </w:r>
          </w:p>
        </w:tc>
      </w:tr>
    </w:tbl>
    <w:p w:rsidR="000C7DED" w:rsidRPr="00291130" w:rsidRDefault="000C7DED" w:rsidP="000C7DED">
      <w:pPr>
        <w:pStyle w:val="a3"/>
        <w:spacing w:line="360" w:lineRule="auto"/>
        <w:rPr>
          <w:b/>
          <w:szCs w:val="28"/>
        </w:rPr>
      </w:pPr>
    </w:p>
    <w:p w:rsidR="00766342" w:rsidRDefault="00766342"/>
    <w:sectPr w:rsidR="007663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0C7DED"/>
    <w:rsid w:val="000C7DED"/>
    <w:rsid w:val="00766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C7DED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0C7DED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0C7DED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7DED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0C7DED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0C7DED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0C7DE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0C7DED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2"/>
    <w:basedOn w:val="a"/>
    <w:link w:val="22"/>
    <w:unhideWhenUsed/>
    <w:rsid w:val="000C7DE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0C7DED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unhideWhenUsed/>
    <w:rsid w:val="000C7DE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0C7DED"/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0C7D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0C7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7D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318</Words>
  <Characters>1817</Characters>
  <Application>Microsoft Office Word</Application>
  <DocSecurity>0</DocSecurity>
  <Lines>15</Lines>
  <Paragraphs>4</Paragraphs>
  <ScaleCrop>false</ScaleCrop>
  <Company>Microsoft</Company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2019-07-01T04:26:00Z</dcterms:created>
  <dcterms:modified xsi:type="dcterms:W3CDTF">2019-07-01T04:27:00Z</dcterms:modified>
</cp:coreProperties>
</file>