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63" w:rsidRPr="0005758A" w:rsidRDefault="00A5288B" w:rsidP="001555C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left:0;text-align:left;margin-left:271.2pt;margin-top:-10.85pt;width:196pt;height:61.8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" stroked="f">
            <v:fill opacity="0"/>
            <v:textbox inset="0,0,0,0">
              <w:txbxContent>
                <w:p w:rsidR="001555CD" w:rsidRDefault="001555CD" w:rsidP="001555CD">
                  <w:pPr>
                    <w:spacing w:after="0" w:line="240" w:lineRule="auto"/>
                    <w:ind w:right="-57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17563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17563" w:rsidRPr="00862877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4F41E6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17563" w:rsidRDefault="00C17563" w:rsidP="00C1756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17563" w:rsidRPr="00862877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Поле 3" o:spid="_x0000_s1026" type="#_x0000_t202" style="position:absolute;left:0;text-align:left;margin-left:-11pt;margin-top:-17.8pt;width:194.25pt;height:81.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" stroked="f">
            <v:fill opacity="0"/>
            <v:textbox inset="0,0,0,0">
              <w:txbxContent>
                <w:p w:rsidR="00C17563" w:rsidRDefault="00C17563" w:rsidP="001555CD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1555CD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-249555</wp:posOffset>
            </wp:positionV>
            <wp:extent cx="647700" cy="819150"/>
            <wp:effectExtent l="19050" t="0" r="0" b="0"/>
            <wp:wrapNone/>
            <wp:docPr id="4" name="Рисунок 4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7563" w:rsidRPr="001862A3" w:rsidRDefault="00C17563" w:rsidP="00603821">
      <w:pPr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A5288B" w:rsidP="0060382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line id="Прямая соединительная линия 1" o:spid="_x0000_s1028" style="position:absolute;left:0;text-align:left;z-index:251660288;visibility:visible" from="5.5pt,10.3pt" to="456.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"/>
        </w:pict>
      </w:r>
    </w:p>
    <w:p w:rsidR="001555CD" w:rsidRPr="001862A3" w:rsidRDefault="00C17563" w:rsidP="001555CD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862A3">
        <w:rPr>
          <w:rFonts w:ascii="Times New Roman" w:hAnsi="Times New Roman"/>
          <w:b/>
          <w:sz w:val="26"/>
          <w:szCs w:val="26"/>
        </w:rPr>
        <w:t>ПОСТАНОВЛЕНИЕ</w:t>
      </w:r>
    </w:p>
    <w:p w:rsidR="00C17563" w:rsidRPr="001862A3" w:rsidRDefault="00C17563" w:rsidP="00603821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05758A" w:rsidP="00603821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2E6826">
        <w:rPr>
          <w:rFonts w:ascii="Times New Roman" w:hAnsi="Times New Roman"/>
          <w:sz w:val="26"/>
          <w:szCs w:val="26"/>
        </w:rPr>
        <w:t>«_</w:t>
      </w:r>
      <w:r w:rsidR="00874411">
        <w:rPr>
          <w:rFonts w:ascii="Times New Roman" w:hAnsi="Times New Roman"/>
          <w:sz w:val="26"/>
          <w:szCs w:val="26"/>
        </w:rPr>
        <w:t>27</w:t>
      </w:r>
      <w:r w:rsidR="002E6826">
        <w:rPr>
          <w:rFonts w:ascii="Times New Roman" w:hAnsi="Times New Roman"/>
          <w:sz w:val="26"/>
          <w:szCs w:val="26"/>
        </w:rPr>
        <w:t>__» ___</w:t>
      </w:r>
      <w:r w:rsidR="00874411">
        <w:rPr>
          <w:rFonts w:ascii="Times New Roman" w:hAnsi="Times New Roman"/>
          <w:sz w:val="26"/>
          <w:szCs w:val="26"/>
        </w:rPr>
        <w:t>03</w:t>
      </w:r>
      <w:r w:rsidR="002E6826">
        <w:rPr>
          <w:rFonts w:ascii="Times New Roman" w:hAnsi="Times New Roman"/>
          <w:sz w:val="26"/>
          <w:szCs w:val="26"/>
        </w:rPr>
        <w:t>____2020</w:t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  <w:t xml:space="preserve">               № </w:t>
      </w:r>
      <w:r w:rsidR="00874411">
        <w:rPr>
          <w:rFonts w:ascii="Times New Roman" w:hAnsi="Times New Roman"/>
          <w:sz w:val="26"/>
          <w:szCs w:val="26"/>
        </w:rPr>
        <w:t>107-</w:t>
      </w:r>
      <w:r>
        <w:rPr>
          <w:rFonts w:ascii="Times New Roman" w:hAnsi="Times New Roman"/>
          <w:sz w:val="26"/>
          <w:szCs w:val="26"/>
        </w:rPr>
        <w:t>п</w:t>
      </w:r>
    </w:p>
    <w:p w:rsidR="00C17563" w:rsidRPr="001862A3" w:rsidRDefault="00C17563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E6826" w:rsidRDefault="00C17563" w:rsidP="006038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О</w:t>
      </w:r>
      <w:r w:rsidR="002E6826">
        <w:rPr>
          <w:rFonts w:ascii="Times New Roman" w:hAnsi="Times New Roman"/>
          <w:sz w:val="26"/>
          <w:szCs w:val="26"/>
        </w:rPr>
        <w:t xml:space="preserve">б утверждении актуализированной </w:t>
      </w:r>
    </w:p>
    <w:p w:rsidR="002E6826" w:rsidRDefault="002E6826" w:rsidP="006038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схемы теплоснабжения города Сорска</w:t>
      </w:r>
    </w:p>
    <w:p w:rsidR="00C17563" w:rsidRPr="001862A3" w:rsidRDefault="002E6826" w:rsidP="002E682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перспективой до 2030 года</w:t>
      </w:r>
      <w:r w:rsidR="00C17563" w:rsidRPr="001862A3">
        <w:rPr>
          <w:rFonts w:ascii="Times New Roman" w:hAnsi="Times New Roman"/>
          <w:sz w:val="26"/>
          <w:szCs w:val="26"/>
        </w:rPr>
        <w:t xml:space="preserve"> </w:t>
      </w:r>
    </w:p>
    <w:p w:rsidR="00C17563" w:rsidRPr="001862A3" w:rsidRDefault="00C17563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2E6826" w:rsidP="002E682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Федеральным законом от 06.10.2003 года №131-ФЗ «Об общих принципах местного самоуправления в Российской Федерации, Федеральным законом от 27.07.2010 года №190-ФЗ «О теплоснабжении», постановлением Правительства Российской Федерации от 22.02.2012 года №154 «О требованиях к схемам теплоснабжения, порядку их разработки и утверждения» и принимая во внимание заключение о результатах публичных слушаний, проводимых администрацией города Сорска от 26.03.2020 года</w:t>
      </w:r>
      <w:r w:rsidR="00C17563" w:rsidRPr="001862A3">
        <w:rPr>
          <w:rFonts w:ascii="Times New Roman" w:hAnsi="Times New Roman"/>
          <w:sz w:val="26"/>
          <w:szCs w:val="26"/>
        </w:rPr>
        <w:t>, администрация города Сорска Республики Хакасии,</w:t>
      </w:r>
    </w:p>
    <w:p w:rsidR="00C17563" w:rsidRPr="001862A3" w:rsidRDefault="00C17563" w:rsidP="0005758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ПОСТАНОВЛЯЕТ:</w:t>
      </w:r>
    </w:p>
    <w:p w:rsidR="002E6826" w:rsidRDefault="002E6826" w:rsidP="00BB338F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Утвердить прилагаемую актуализированную схему теплоснабжения города Сор</w:t>
      </w:r>
      <w:r w:rsidR="003D76AA">
        <w:rPr>
          <w:rFonts w:ascii="Times New Roman" w:hAnsi="Times New Roman"/>
          <w:sz w:val="26"/>
          <w:szCs w:val="26"/>
        </w:rPr>
        <w:t>ска с перспективой до 2030 года, на отопительный период 2020-2021 гг.</w:t>
      </w:r>
    </w:p>
    <w:p w:rsidR="00603821" w:rsidRPr="001862A3" w:rsidRDefault="00603821" w:rsidP="00B169F1">
      <w:pPr>
        <w:pStyle w:val="a3"/>
        <w:tabs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 xml:space="preserve">2. </w:t>
      </w:r>
      <w:r w:rsidR="002E6826">
        <w:rPr>
          <w:rFonts w:ascii="Times New Roman" w:hAnsi="Times New Roman"/>
          <w:sz w:val="26"/>
          <w:szCs w:val="26"/>
        </w:rPr>
        <w:t>Постановление администрации города Сорска</w:t>
      </w:r>
      <w:r w:rsidR="00A33FDF">
        <w:rPr>
          <w:rFonts w:ascii="Times New Roman" w:hAnsi="Times New Roman"/>
          <w:sz w:val="26"/>
          <w:szCs w:val="26"/>
        </w:rPr>
        <w:t xml:space="preserve"> от 04.02.2014 №39-п «Об утверждении схемы теплоснабжения города Сорска»</w:t>
      </w:r>
      <w:r w:rsidR="00CF54C9">
        <w:rPr>
          <w:rFonts w:ascii="Times New Roman" w:hAnsi="Times New Roman"/>
          <w:sz w:val="26"/>
          <w:szCs w:val="26"/>
        </w:rPr>
        <w:t xml:space="preserve"> отменить.</w:t>
      </w:r>
    </w:p>
    <w:p w:rsidR="00927483" w:rsidRDefault="00BB338F" w:rsidP="00927483">
      <w:pPr>
        <w:tabs>
          <w:tab w:val="left" w:pos="851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710D32">
        <w:rPr>
          <w:rFonts w:ascii="Times New Roman" w:hAnsi="Times New Roman"/>
          <w:sz w:val="26"/>
          <w:szCs w:val="26"/>
        </w:rPr>
        <w:t xml:space="preserve">. </w:t>
      </w:r>
      <w:r w:rsidR="009F2B4E" w:rsidRPr="001862A3">
        <w:rPr>
          <w:rFonts w:ascii="Times New Roman" w:hAnsi="Times New Roman"/>
          <w:sz w:val="26"/>
          <w:szCs w:val="26"/>
        </w:rPr>
        <w:t>Опубликовать настоящее постанов</w:t>
      </w:r>
      <w:r w:rsidR="009F2B4E">
        <w:rPr>
          <w:rFonts w:ascii="Times New Roman" w:hAnsi="Times New Roman"/>
          <w:sz w:val="26"/>
          <w:szCs w:val="26"/>
        </w:rPr>
        <w:t xml:space="preserve">ление в </w:t>
      </w:r>
      <w:r>
        <w:rPr>
          <w:rFonts w:ascii="Times New Roman" w:hAnsi="Times New Roman"/>
          <w:sz w:val="26"/>
          <w:szCs w:val="26"/>
        </w:rPr>
        <w:t>Информационном бюллетене «</w:t>
      </w:r>
      <w:r w:rsidR="009F2B4E">
        <w:rPr>
          <w:rFonts w:ascii="Times New Roman" w:hAnsi="Times New Roman"/>
          <w:sz w:val="26"/>
          <w:szCs w:val="26"/>
        </w:rPr>
        <w:t>Сорский городской вестник</w:t>
      </w:r>
      <w:r>
        <w:rPr>
          <w:rFonts w:ascii="Times New Roman" w:hAnsi="Times New Roman"/>
          <w:sz w:val="26"/>
          <w:szCs w:val="26"/>
        </w:rPr>
        <w:t>»</w:t>
      </w:r>
      <w:r w:rsidR="00710D32">
        <w:rPr>
          <w:rFonts w:ascii="Times New Roman" w:hAnsi="Times New Roman"/>
          <w:sz w:val="26"/>
          <w:szCs w:val="26"/>
        </w:rPr>
        <w:t xml:space="preserve"> и </w:t>
      </w:r>
      <w:r w:rsidR="009F2B4E" w:rsidRPr="001862A3">
        <w:rPr>
          <w:rFonts w:ascii="Times New Roman" w:hAnsi="Times New Roman"/>
          <w:sz w:val="26"/>
          <w:szCs w:val="26"/>
        </w:rPr>
        <w:t>разместить на официальном сайте администрации города Сорска.</w:t>
      </w:r>
    </w:p>
    <w:p w:rsidR="00710D32" w:rsidRPr="001862A3" w:rsidRDefault="00BB338F" w:rsidP="00927483">
      <w:pPr>
        <w:tabs>
          <w:tab w:val="left" w:pos="851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927483">
        <w:rPr>
          <w:rFonts w:ascii="Times New Roman" w:hAnsi="Times New Roman"/>
          <w:sz w:val="26"/>
          <w:szCs w:val="26"/>
        </w:rPr>
        <w:t xml:space="preserve">. </w:t>
      </w:r>
      <w:r w:rsidR="00710D32" w:rsidRPr="001862A3">
        <w:rPr>
          <w:rFonts w:ascii="Times New Roman" w:hAnsi="Times New Roman"/>
          <w:sz w:val="26"/>
          <w:szCs w:val="26"/>
        </w:rPr>
        <w:t>Контроль за исполнением</w:t>
      </w:r>
      <w:r w:rsidR="008C5883">
        <w:rPr>
          <w:rFonts w:ascii="Times New Roman" w:hAnsi="Times New Roman"/>
          <w:sz w:val="26"/>
          <w:szCs w:val="26"/>
        </w:rPr>
        <w:t xml:space="preserve"> постановления возложить на первого заместителя главы города</w:t>
      </w:r>
      <w:r>
        <w:rPr>
          <w:rFonts w:ascii="Times New Roman" w:hAnsi="Times New Roman"/>
          <w:sz w:val="26"/>
          <w:szCs w:val="26"/>
        </w:rPr>
        <w:t xml:space="preserve"> Соколова В.Ю.</w:t>
      </w:r>
    </w:p>
    <w:p w:rsidR="0005758A" w:rsidRDefault="0005758A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338F" w:rsidRDefault="00BB338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338F" w:rsidRDefault="00BB338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338F" w:rsidRDefault="00BB338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F4124" w:rsidRDefault="001F412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</w:t>
      </w:r>
      <w:r w:rsidR="008C5883">
        <w:rPr>
          <w:rFonts w:ascii="Times New Roman" w:hAnsi="Times New Roman"/>
          <w:sz w:val="26"/>
          <w:szCs w:val="26"/>
        </w:rPr>
        <w:t>Г</w:t>
      </w:r>
      <w:r w:rsidR="00C17563" w:rsidRPr="001862A3">
        <w:rPr>
          <w:rFonts w:ascii="Times New Roman" w:hAnsi="Times New Roman"/>
          <w:sz w:val="26"/>
          <w:szCs w:val="26"/>
        </w:rPr>
        <w:t>лав</w:t>
      </w:r>
      <w:r w:rsidR="008C5883">
        <w:rPr>
          <w:rFonts w:ascii="Times New Roman" w:hAnsi="Times New Roman"/>
          <w:sz w:val="26"/>
          <w:szCs w:val="26"/>
        </w:rPr>
        <w:t>а</w:t>
      </w:r>
      <w:r w:rsidR="00C17563" w:rsidRPr="001862A3">
        <w:rPr>
          <w:rFonts w:ascii="Times New Roman" w:hAnsi="Times New Roman"/>
          <w:sz w:val="26"/>
          <w:szCs w:val="26"/>
        </w:rPr>
        <w:t xml:space="preserve"> города Сорска                                                  </w:t>
      </w:r>
      <w:r w:rsidR="008C5883">
        <w:rPr>
          <w:rFonts w:ascii="Times New Roman" w:hAnsi="Times New Roman"/>
          <w:sz w:val="26"/>
          <w:szCs w:val="26"/>
        </w:rPr>
        <w:t>В.Ф. Найденов</w:t>
      </w:r>
      <w:r w:rsidR="00C17563" w:rsidRPr="001862A3">
        <w:rPr>
          <w:rFonts w:ascii="Times New Roman" w:hAnsi="Times New Roman"/>
          <w:sz w:val="26"/>
          <w:szCs w:val="26"/>
        </w:rPr>
        <w:t xml:space="preserve"> </w:t>
      </w:r>
    </w:p>
    <w:sectPr w:rsidR="001F4124" w:rsidSect="001555CD">
      <w:headerReference w:type="even" r:id="rId9"/>
      <w:headerReference w:type="default" r:id="rId10"/>
      <w:headerReference w:type="first" r:id="rId11"/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732" w:rsidRDefault="00177732" w:rsidP="00927483">
      <w:pPr>
        <w:spacing w:after="0" w:line="240" w:lineRule="auto"/>
      </w:pPr>
      <w:r>
        <w:separator/>
      </w:r>
    </w:p>
  </w:endnote>
  <w:endnote w:type="continuationSeparator" w:id="1">
    <w:p w:rsidR="00177732" w:rsidRDefault="00177732" w:rsidP="0092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732" w:rsidRDefault="00177732" w:rsidP="00927483">
      <w:pPr>
        <w:spacing w:after="0" w:line="240" w:lineRule="auto"/>
      </w:pPr>
      <w:r>
        <w:separator/>
      </w:r>
    </w:p>
  </w:footnote>
  <w:footnote w:type="continuationSeparator" w:id="1">
    <w:p w:rsidR="00177732" w:rsidRDefault="00177732" w:rsidP="00927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65DA"/>
    <w:multiLevelType w:val="multilevel"/>
    <w:tmpl w:val="5BF2C9A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9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42" w:hanging="1800"/>
      </w:pPr>
      <w:rPr>
        <w:rFonts w:hint="default"/>
      </w:rPr>
    </w:lvl>
  </w:abstractNum>
  <w:abstractNum w:abstractNumId="1">
    <w:nsid w:val="22D15E3F"/>
    <w:multiLevelType w:val="hybridMultilevel"/>
    <w:tmpl w:val="9CFE308A"/>
    <w:lvl w:ilvl="0" w:tplc="F93CFF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81865CC"/>
    <w:multiLevelType w:val="hybridMultilevel"/>
    <w:tmpl w:val="36688A40"/>
    <w:lvl w:ilvl="0" w:tplc="B5DC3CD6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8FD7E67"/>
    <w:multiLevelType w:val="multilevel"/>
    <w:tmpl w:val="C62E749E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8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93" w:hanging="1800"/>
      </w:pPr>
      <w:rPr>
        <w:rFonts w:hint="default"/>
      </w:rPr>
    </w:lvl>
  </w:abstractNum>
  <w:abstractNum w:abstractNumId="4">
    <w:nsid w:val="3C651FE5"/>
    <w:multiLevelType w:val="hybridMultilevel"/>
    <w:tmpl w:val="AE78C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22BE1"/>
    <w:multiLevelType w:val="hybridMultilevel"/>
    <w:tmpl w:val="AB708510"/>
    <w:lvl w:ilvl="0" w:tplc="5C6E5300">
      <w:start w:val="5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6">
    <w:nsid w:val="7C935D97"/>
    <w:multiLevelType w:val="hybridMultilevel"/>
    <w:tmpl w:val="6D9A1168"/>
    <w:lvl w:ilvl="0" w:tplc="02C6B530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C30651"/>
    <w:rsid w:val="0005758A"/>
    <w:rsid w:val="00090395"/>
    <w:rsid w:val="00103270"/>
    <w:rsid w:val="001555CD"/>
    <w:rsid w:val="00177732"/>
    <w:rsid w:val="001862A3"/>
    <w:rsid w:val="001F4124"/>
    <w:rsid w:val="00242D95"/>
    <w:rsid w:val="002E6826"/>
    <w:rsid w:val="003D76AA"/>
    <w:rsid w:val="003F18DF"/>
    <w:rsid w:val="00560015"/>
    <w:rsid w:val="00603821"/>
    <w:rsid w:val="00661669"/>
    <w:rsid w:val="00673401"/>
    <w:rsid w:val="006807C2"/>
    <w:rsid w:val="00710D32"/>
    <w:rsid w:val="00714C97"/>
    <w:rsid w:val="00752AA5"/>
    <w:rsid w:val="007A06F0"/>
    <w:rsid w:val="007E4021"/>
    <w:rsid w:val="00874411"/>
    <w:rsid w:val="008C5883"/>
    <w:rsid w:val="00927483"/>
    <w:rsid w:val="009C796A"/>
    <w:rsid w:val="009F2B4E"/>
    <w:rsid w:val="00A33FDF"/>
    <w:rsid w:val="00A5288B"/>
    <w:rsid w:val="00B169F1"/>
    <w:rsid w:val="00BB338F"/>
    <w:rsid w:val="00C17563"/>
    <w:rsid w:val="00C30651"/>
    <w:rsid w:val="00C42E44"/>
    <w:rsid w:val="00C74EC0"/>
    <w:rsid w:val="00C85BCD"/>
    <w:rsid w:val="00CF54C9"/>
    <w:rsid w:val="00F26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748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748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0EF0F-91EE-4771-86FF-AAA77005C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Анна</cp:lastModifiedBy>
  <cp:revision>11</cp:revision>
  <cp:lastPrinted>2020-03-27T02:11:00Z</cp:lastPrinted>
  <dcterms:created xsi:type="dcterms:W3CDTF">2019-09-16T04:06:00Z</dcterms:created>
  <dcterms:modified xsi:type="dcterms:W3CDTF">2020-04-02T01:47:00Z</dcterms:modified>
</cp:coreProperties>
</file>