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455" w:rsidRDefault="00406455" w:rsidP="004064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2762885</wp:posOffset>
            </wp:positionH>
            <wp:positionV relativeFrom="paragraph">
              <wp:posOffset>-472440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107F" w:rsidRPr="00B0107F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-15.45pt;width:199.5pt;height:96.75pt;z-index:25166131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Default="00406455" w:rsidP="0040645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B0107F" w:rsidRPr="00B0107F">
        <w:rPr>
          <w:rFonts w:ascii="Times New Roman" w:hAnsi="Times New Roman" w:cs="Times New Roman"/>
          <w:sz w:val="26"/>
        </w:rPr>
        <w:pict>
          <v:shape id="_x0000_s1027" type="#_x0000_t202" style="position:absolute;left:0;text-align:left;margin-left:272pt;margin-top:-15.45pt;width:196pt;height:96.75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406455" w:rsidRDefault="00406455" w:rsidP="0040645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Default="00406455" w:rsidP="0040645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Default="00406455" w:rsidP="0040645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06455" w:rsidRDefault="00406455" w:rsidP="0040645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06455" w:rsidRPr="00862877" w:rsidRDefault="00406455" w:rsidP="0040645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406455" w:rsidRDefault="00406455" w:rsidP="0040645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06455" w:rsidRPr="00862877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Pr="000C5F62" w:rsidRDefault="00406455" w:rsidP="0040645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Default="00406455" w:rsidP="004064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06455" w:rsidRDefault="00406455" w:rsidP="0040645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06455" w:rsidRDefault="00406455" w:rsidP="004064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6455" w:rsidRDefault="00406455" w:rsidP="004064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6455" w:rsidRPr="003D1246" w:rsidRDefault="00406455" w:rsidP="0040645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6455" w:rsidRDefault="00406455" w:rsidP="0040645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06455" w:rsidRDefault="00B0107F" w:rsidP="0040645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107F">
        <w:rPr>
          <w:rFonts w:ascii="Times New Roman" w:hAnsi="Times New Roman" w:cs="Times New Roman"/>
          <w:sz w:val="26"/>
        </w:rPr>
        <w:pict>
          <v:line id="_x0000_s1028" style="position:absolute;left:0;text-align:left;z-index:251663360" from="17pt,6.55pt" to="468pt,6.55pt" strokeweight=".26mm">
            <v:stroke joinstyle="miter"/>
          </v:line>
        </w:pict>
      </w:r>
    </w:p>
    <w:p w:rsidR="00406455" w:rsidRDefault="00406455" w:rsidP="0040645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06455" w:rsidRDefault="00406455" w:rsidP="00406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A19BF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»__</w:t>
      </w:r>
      <w:r w:rsidR="009A19BF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 xml:space="preserve">____ 2020 г.                                                                             № </w:t>
      </w:r>
      <w:r w:rsidR="009A19BF">
        <w:rPr>
          <w:rFonts w:ascii="Times New Roman" w:hAnsi="Times New Roman" w:cs="Times New Roman"/>
          <w:sz w:val="26"/>
          <w:szCs w:val="26"/>
        </w:rPr>
        <w:t>252</w:t>
      </w:r>
      <w:r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406455" w:rsidRDefault="00406455" w:rsidP="0040645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06455" w:rsidRDefault="00406455" w:rsidP="00406455">
      <w:pPr>
        <w:pStyle w:val="ConsPlusNormal"/>
        <w:widowControl/>
        <w:ind w:firstLine="0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 w:rsidRPr="00406455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</w:t>
      </w:r>
      <w:r w:rsidR="00863FB5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 w:rsidRPr="000541D4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Об утверждении </w:t>
      </w:r>
      <w:r w:rsidRPr="00406455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дизайн – проектов</w:t>
      </w:r>
    </w:p>
    <w:p w:rsidR="00406455" w:rsidRDefault="00406455" w:rsidP="00406455">
      <w:pPr>
        <w:pStyle w:val="ConsPlusNormal"/>
        <w:widowControl/>
        <w:ind w:firstLine="0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</w:t>
      </w:r>
      <w:r w:rsidR="00863FB5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 w:rsidR="00210939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благоустройства домовых  территорий,</w:t>
      </w:r>
    </w:p>
    <w:p w:rsidR="00126FDF" w:rsidRDefault="00406455" w:rsidP="00406455">
      <w:pPr>
        <w:pStyle w:val="ConsPlusNormal"/>
        <w:widowControl/>
        <w:ind w:firstLine="0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</w:t>
      </w:r>
      <w:r w:rsidR="00210939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 w:rsidR="00863FB5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по адресу: г. Сорск, </w:t>
      </w:r>
    </w:p>
    <w:p w:rsidR="00406455" w:rsidRPr="00406455" w:rsidRDefault="00126FDF" w:rsidP="00406455">
      <w:pPr>
        <w:pStyle w:val="ConsPlusNormal"/>
        <w:widowControl/>
        <w:ind w:firstLine="0"/>
        <w:rPr>
          <w:rFonts w:ascii="Times New Roman" w:hAnsi="Times New Roman" w:cs="Times New Roman"/>
          <w:color w:val="3C3C3C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     </w:t>
      </w:r>
      <w:r w:rsidR="00863FB5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 w:rsidR="00210939"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</w:t>
      </w:r>
      <w:r w:rsidR="00406455">
        <w:rPr>
          <w:rFonts w:ascii="Times New Roman" w:hAnsi="Times New Roman" w:cs="Times New Roman"/>
          <w:color w:val="3C3C3C"/>
          <w:spacing w:val="2"/>
          <w:sz w:val="26"/>
          <w:szCs w:val="26"/>
        </w:rPr>
        <w:t>ул. 50 лет Октября, д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.</w:t>
      </w:r>
      <w:r w:rsidR="00406455">
        <w:rPr>
          <w:rFonts w:ascii="Times New Roman" w:hAnsi="Times New Roman" w:cs="Times New Roman"/>
          <w:color w:val="3C3C3C"/>
          <w:spacing w:val="2"/>
          <w:sz w:val="26"/>
          <w:szCs w:val="26"/>
        </w:rPr>
        <w:t>70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>; д.</w:t>
      </w:r>
      <w:r w:rsidR="00406455">
        <w:rPr>
          <w:rFonts w:ascii="Times New Roman" w:hAnsi="Times New Roman" w:cs="Times New Roman"/>
          <w:color w:val="3C3C3C"/>
          <w:spacing w:val="2"/>
          <w:sz w:val="26"/>
          <w:szCs w:val="26"/>
        </w:rPr>
        <w:t>70а,</w:t>
      </w:r>
      <w:r>
        <w:rPr>
          <w:rFonts w:ascii="Times New Roman" w:hAnsi="Times New Roman" w:cs="Times New Roman"/>
          <w:color w:val="3C3C3C"/>
          <w:spacing w:val="2"/>
          <w:sz w:val="26"/>
          <w:szCs w:val="26"/>
        </w:rPr>
        <w:t xml:space="preserve"> д.</w:t>
      </w:r>
      <w:r w:rsidR="00406455">
        <w:rPr>
          <w:rFonts w:ascii="Times New Roman" w:hAnsi="Times New Roman" w:cs="Times New Roman"/>
          <w:color w:val="3C3C3C"/>
          <w:spacing w:val="2"/>
          <w:sz w:val="26"/>
          <w:szCs w:val="26"/>
        </w:rPr>
        <w:t>70б</w:t>
      </w:r>
    </w:p>
    <w:p w:rsidR="00406455" w:rsidRPr="000541D4" w:rsidRDefault="00406455" w:rsidP="0040645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D00B42" w:rsidRDefault="00463724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</w:t>
      </w:r>
      <w:r w:rsidR="00210939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</w:t>
      </w:r>
      <w:proofErr w:type="gramStart"/>
      <w:r w:rsidRPr="00463724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В соответствии с</w:t>
      </w:r>
      <w:r w:rsidRPr="00463724">
        <w:rPr>
          <w:rStyle w:val="apple-converted-space"/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 </w:t>
      </w:r>
      <w:hyperlink r:id="rId6" w:history="1">
        <w:r w:rsidRPr="00463724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постановлением Правительства Российской Федерации от 10.02.2017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</w:t>
        </w:r>
      </w:hyperlink>
      <w:r w:rsidRPr="00463724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, </w:t>
      </w:r>
      <w:r w:rsidRPr="00463724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руководствуясь</w:t>
      </w:r>
      <w:r w:rsidRPr="00463724">
        <w:rPr>
          <w:rStyle w:val="apple-converted-space"/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> </w:t>
      </w:r>
      <w:r>
        <w:rPr>
          <w:rStyle w:val="apple-converted-space"/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ст. 27 </w:t>
      </w:r>
      <w:hyperlink r:id="rId7" w:history="1">
        <w:r w:rsidRPr="00463724">
          <w:rPr>
            <w:rStyle w:val="a3"/>
            <w:rFonts w:ascii="Times New Roman" w:hAnsi="Times New Roman" w:cs="Times New Roman"/>
            <w:color w:val="00466E"/>
            <w:spacing w:val="2"/>
            <w:sz w:val="26"/>
            <w:szCs w:val="26"/>
            <w:u w:val="none"/>
            <w:shd w:val="clear" w:color="auto" w:fill="FFFFFF"/>
          </w:rPr>
          <w:t>У</w:t>
        </w:r>
        <w:r w:rsidRPr="00463724"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став</w:t>
        </w:r>
        <w:r>
          <w:rPr>
            <w:rStyle w:val="a3"/>
            <w:rFonts w:ascii="Times New Roman" w:hAnsi="Times New Roman" w:cs="Times New Roman"/>
            <w:color w:val="auto"/>
            <w:spacing w:val="2"/>
            <w:sz w:val="26"/>
            <w:szCs w:val="26"/>
            <w:u w:val="none"/>
            <w:shd w:val="clear" w:color="auto" w:fill="FFFFFF"/>
          </w:rPr>
          <w:t>а муниципального образования город Сорск</w:t>
        </w:r>
      </w:hyperlink>
      <w:r>
        <w:rPr>
          <w:rFonts w:ascii="Times New Roman" w:hAnsi="Times New Roman" w:cs="Times New Roman"/>
          <w:sz w:val="26"/>
          <w:szCs w:val="26"/>
        </w:rPr>
        <w:t>, на основании протокола заседания общественной комиссии по оценке и обсуждению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предложений граждан, по программе </w:t>
      </w:r>
      <w:r w:rsidR="00863FB5">
        <w:rPr>
          <w:rFonts w:ascii="Times New Roman" w:hAnsi="Times New Roman" w:cs="Times New Roman"/>
          <w:sz w:val="26"/>
          <w:szCs w:val="26"/>
        </w:rPr>
        <w:t xml:space="preserve">«Формирование  комфортной городской среды города Сорска на 2018 – 2024 годы» от </w:t>
      </w:r>
      <w:r w:rsidR="00572D25" w:rsidRPr="00572D25">
        <w:rPr>
          <w:rFonts w:ascii="Times New Roman" w:hAnsi="Times New Roman" w:cs="Times New Roman"/>
          <w:sz w:val="26"/>
          <w:szCs w:val="26"/>
        </w:rPr>
        <w:t>0</w:t>
      </w:r>
      <w:r w:rsidR="00572D25" w:rsidRPr="009A19BF">
        <w:rPr>
          <w:rFonts w:ascii="Times New Roman" w:hAnsi="Times New Roman" w:cs="Times New Roman"/>
          <w:sz w:val="26"/>
          <w:szCs w:val="26"/>
        </w:rPr>
        <w:t>7</w:t>
      </w:r>
      <w:r w:rsidR="00863FB5">
        <w:rPr>
          <w:rFonts w:ascii="Times New Roman" w:hAnsi="Times New Roman" w:cs="Times New Roman"/>
          <w:sz w:val="26"/>
          <w:szCs w:val="26"/>
        </w:rPr>
        <w:t>.02.20</w:t>
      </w:r>
      <w:r w:rsidR="00572D25" w:rsidRPr="009A19BF">
        <w:rPr>
          <w:rFonts w:ascii="Times New Roman" w:hAnsi="Times New Roman" w:cs="Times New Roman"/>
          <w:sz w:val="26"/>
          <w:szCs w:val="26"/>
        </w:rPr>
        <w:t>20</w:t>
      </w:r>
      <w:r w:rsidR="00863FB5">
        <w:rPr>
          <w:rFonts w:ascii="Times New Roman" w:hAnsi="Times New Roman" w:cs="Times New Roman"/>
          <w:sz w:val="26"/>
          <w:szCs w:val="26"/>
        </w:rPr>
        <w:t xml:space="preserve"> г, администрация города Сорска Республики Хакасия</w:t>
      </w:r>
    </w:p>
    <w:p w:rsidR="00863FB5" w:rsidRDefault="00863FB5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109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63FB5" w:rsidRDefault="00210939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863FB5" w:rsidRPr="00210939">
        <w:rPr>
          <w:rFonts w:ascii="Times New Roman" w:hAnsi="Times New Roman" w:cs="Times New Roman"/>
          <w:sz w:val="26"/>
          <w:szCs w:val="26"/>
        </w:rPr>
        <w:t>1.Утвердить</w:t>
      </w:r>
      <w:r w:rsidR="007D0B2F" w:rsidRPr="007D0B2F">
        <w:rPr>
          <w:rFonts w:ascii="Times New Roman" w:hAnsi="Times New Roman" w:cs="Times New Roman"/>
          <w:sz w:val="26"/>
          <w:szCs w:val="26"/>
        </w:rPr>
        <w:t xml:space="preserve"> </w:t>
      </w:r>
      <w:r w:rsidR="007D0B2F">
        <w:rPr>
          <w:rFonts w:ascii="Times New Roman" w:hAnsi="Times New Roman" w:cs="Times New Roman"/>
          <w:sz w:val="26"/>
          <w:szCs w:val="26"/>
        </w:rPr>
        <w:t xml:space="preserve">дизайн – проекты </w:t>
      </w:r>
      <w:r w:rsidR="00863FB5" w:rsidRPr="00210939">
        <w:rPr>
          <w:rFonts w:ascii="Times New Roman" w:hAnsi="Times New Roman" w:cs="Times New Roman"/>
          <w:sz w:val="26"/>
          <w:szCs w:val="26"/>
        </w:rPr>
        <w:t>благоустройства домовых территорий,</w:t>
      </w:r>
      <w:r>
        <w:rPr>
          <w:rFonts w:ascii="Times New Roman" w:hAnsi="Times New Roman" w:cs="Times New Roman"/>
          <w:sz w:val="26"/>
          <w:szCs w:val="26"/>
        </w:rPr>
        <w:t xml:space="preserve"> расположенных</w:t>
      </w:r>
      <w:r w:rsidR="00863FB5" w:rsidRPr="00863FB5">
        <w:rPr>
          <w:rFonts w:ascii="Times New Roman" w:hAnsi="Times New Roman" w:cs="Times New Roman"/>
          <w:sz w:val="26"/>
          <w:szCs w:val="26"/>
        </w:rPr>
        <w:t xml:space="preserve"> по адресу: Республика Хакасия, </w:t>
      </w:r>
      <w:proofErr w:type="gramStart"/>
      <w:r w:rsidR="00863FB5" w:rsidRPr="00863FB5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863FB5" w:rsidRPr="00863FB5">
        <w:rPr>
          <w:rFonts w:ascii="Times New Roman" w:hAnsi="Times New Roman" w:cs="Times New Roman"/>
          <w:sz w:val="26"/>
          <w:szCs w:val="26"/>
        </w:rPr>
        <w:t>. Сорск, ул. 50 лет Октября, д. 70; д. 70а; д.70б, согласно приложениям 1, 2, 3</w:t>
      </w:r>
      <w:r w:rsidR="00863FB5">
        <w:rPr>
          <w:rFonts w:ascii="Times New Roman" w:hAnsi="Times New Roman" w:cs="Times New Roman"/>
          <w:sz w:val="26"/>
          <w:szCs w:val="26"/>
        </w:rPr>
        <w:t>.</w:t>
      </w:r>
    </w:p>
    <w:p w:rsidR="00863FB5" w:rsidRPr="00863FB5" w:rsidRDefault="00210939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863FB5" w:rsidRPr="00210939">
        <w:rPr>
          <w:rFonts w:ascii="Times New Roman" w:hAnsi="Times New Roman" w:cs="Times New Roman"/>
          <w:sz w:val="26"/>
          <w:szCs w:val="26"/>
        </w:rPr>
        <w:t>2.Опубликовать настоящее постановление в информационном бюллетене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863FB5" w:rsidRPr="00863FB5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 администрации города Сорска.</w:t>
      </w:r>
    </w:p>
    <w:p w:rsidR="00863FB5" w:rsidRPr="00210939" w:rsidRDefault="00210939" w:rsidP="0021093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863FB5" w:rsidRPr="00210939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="00863FB5" w:rsidRPr="0021093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63FB5" w:rsidRPr="00210939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 на первого</w:t>
      </w:r>
      <w:r>
        <w:rPr>
          <w:rFonts w:ascii="Times New Roman" w:hAnsi="Times New Roman" w:cs="Times New Roman"/>
          <w:sz w:val="26"/>
          <w:szCs w:val="26"/>
        </w:rPr>
        <w:t xml:space="preserve"> заместителя</w:t>
      </w:r>
    </w:p>
    <w:p w:rsidR="00863FB5" w:rsidRPr="00863FB5" w:rsidRDefault="00210939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3FB5" w:rsidRPr="00863FB5">
        <w:rPr>
          <w:rFonts w:ascii="Times New Roman" w:hAnsi="Times New Roman" w:cs="Times New Roman"/>
          <w:sz w:val="26"/>
          <w:szCs w:val="26"/>
        </w:rPr>
        <w:t xml:space="preserve"> главы города Сорска.</w:t>
      </w:r>
    </w:p>
    <w:p w:rsidR="00863FB5" w:rsidRDefault="00863FB5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602B1" w:rsidRDefault="000602B1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602B1" w:rsidRDefault="000602B1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0602B1" w:rsidRDefault="000602B1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Глава города Сорска                                                                          В.Ф. Найденов</w:t>
      </w:r>
    </w:p>
    <w:p w:rsidR="004A1A2F" w:rsidRDefault="004A1A2F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A1A2F" w:rsidRDefault="004A1A2F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A1A2F" w:rsidRDefault="004A1A2F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A1A2F" w:rsidRDefault="004A1A2F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A1A2F" w:rsidRDefault="004A1A2F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A1A2F" w:rsidRDefault="004A1A2F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A1A2F" w:rsidRDefault="004A1A2F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AE7A3E">
      <w:pPr>
        <w:pStyle w:val="a5"/>
      </w:pPr>
      <w:r>
        <w:lastRenderedPageBreak/>
        <w:t>СОГЛАСОВАНО:</w:t>
      </w:r>
    </w:p>
    <w:p w:rsidR="00AE7A3E" w:rsidRDefault="00AE7A3E" w:rsidP="00AE7A3E">
      <w:pPr>
        <w:pStyle w:val="a5"/>
      </w:pPr>
      <w:r>
        <w:t xml:space="preserve"> </w:t>
      </w:r>
    </w:p>
    <w:p w:rsidR="00AE7A3E" w:rsidRDefault="00AE7A3E" w:rsidP="00AE7A3E">
      <w:pPr>
        <w:pStyle w:val="a5"/>
      </w:pPr>
    </w:p>
    <w:p w:rsidR="00AE7A3E" w:rsidRDefault="00AE7A3E" w:rsidP="00AE7A3E">
      <w:pPr>
        <w:pStyle w:val="a5"/>
      </w:pPr>
    </w:p>
    <w:p w:rsidR="00AE7A3E" w:rsidRPr="009A7768" w:rsidRDefault="00AE7A3E" w:rsidP="00AE7A3E">
      <w:pPr>
        <w:pStyle w:val="a5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AE7A3E" w:rsidRDefault="00AE7A3E" w:rsidP="00AE7A3E">
      <w:pPr>
        <w:pStyle w:val="a5"/>
        <w:tabs>
          <w:tab w:val="left" w:pos="6840"/>
        </w:tabs>
      </w:pPr>
      <w:r w:rsidRPr="009A7768">
        <w:rPr>
          <w:sz w:val="26"/>
        </w:rPr>
        <w:t xml:space="preserve">города                                             </w:t>
      </w:r>
      <w:r>
        <w:rPr>
          <w:sz w:val="26"/>
        </w:rPr>
        <w:t xml:space="preserve">                                                       А.М.Кузьмин</w:t>
      </w:r>
    </w:p>
    <w:p w:rsidR="00AE7A3E" w:rsidRDefault="00AE7A3E" w:rsidP="00AE7A3E">
      <w:pPr>
        <w:pStyle w:val="a5"/>
        <w:rPr>
          <w:sz w:val="26"/>
        </w:rPr>
      </w:pPr>
    </w:p>
    <w:p w:rsidR="00AE7A3E" w:rsidRDefault="00AE7A3E" w:rsidP="00AE7A3E">
      <w:pPr>
        <w:pStyle w:val="a5"/>
        <w:rPr>
          <w:sz w:val="26"/>
        </w:rPr>
      </w:pPr>
    </w:p>
    <w:p w:rsidR="00AE7A3E" w:rsidRPr="002442F5" w:rsidRDefault="00AE7A3E" w:rsidP="00AE7A3E">
      <w:pPr>
        <w:pStyle w:val="a5"/>
        <w:rPr>
          <w:sz w:val="26"/>
        </w:rPr>
      </w:pPr>
    </w:p>
    <w:p w:rsidR="00AE7A3E" w:rsidRPr="002442F5" w:rsidRDefault="00AE7A3E" w:rsidP="00AE7A3E">
      <w:pPr>
        <w:pStyle w:val="a5"/>
        <w:tabs>
          <w:tab w:val="left" w:pos="7560"/>
        </w:tabs>
        <w:rPr>
          <w:sz w:val="26"/>
        </w:rPr>
      </w:pPr>
      <w:r>
        <w:rPr>
          <w:sz w:val="26"/>
        </w:rPr>
        <w:t xml:space="preserve">Управляющий </w:t>
      </w:r>
      <w:r w:rsidRPr="002442F5">
        <w:rPr>
          <w:sz w:val="26"/>
        </w:rPr>
        <w:t xml:space="preserve">делами администрации                 </w:t>
      </w:r>
      <w:r>
        <w:rPr>
          <w:sz w:val="26"/>
        </w:rPr>
        <w:t xml:space="preserve">                         А.В. Журавлева</w:t>
      </w:r>
    </w:p>
    <w:p w:rsidR="00AE7A3E" w:rsidRDefault="00AE7A3E" w:rsidP="00AE7A3E">
      <w:pPr>
        <w:pStyle w:val="a5"/>
        <w:rPr>
          <w:sz w:val="26"/>
        </w:rPr>
      </w:pPr>
    </w:p>
    <w:p w:rsidR="00AE7A3E" w:rsidRDefault="00AE7A3E" w:rsidP="00AE7A3E">
      <w:pPr>
        <w:pStyle w:val="a5"/>
        <w:rPr>
          <w:sz w:val="26"/>
        </w:rPr>
      </w:pPr>
    </w:p>
    <w:p w:rsidR="00AE7A3E" w:rsidRPr="002442F5" w:rsidRDefault="00AE7A3E" w:rsidP="00AE7A3E">
      <w:pPr>
        <w:pStyle w:val="a5"/>
        <w:rPr>
          <w:sz w:val="26"/>
        </w:rPr>
      </w:pPr>
    </w:p>
    <w:p w:rsidR="00AE7A3E" w:rsidRPr="002442F5" w:rsidRDefault="00AE7A3E" w:rsidP="00AE7A3E">
      <w:pPr>
        <w:pStyle w:val="a5"/>
        <w:rPr>
          <w:sz w:val="26"/>
        </w:rPr>
      </w:pPr>
      <w:r>
        <w:rPr>
          <w:sz w:val="26"/>
        </w:rPr>
        <w:t xml:space="preserve">Руководитель </w:t>
      </w:r>
      <w:r w:rsidRPr="002442F5">
        <w:rPr>
          <w:sz w:val="26"/>
        </w:rPr>
        <w:t>отдела правового</w:t>
      </w:r>
    </w:p>
    <w:p w:rsidR="00AE7A3E" w:rsidRPr="002442F5" w:rsidRDefault="00AE7A3E" w:rsidP="00AE7A3E">
      <w:pPr>
        <w:pStyle w:val="a5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Н.Н. Спирина</w:t>
      </w:r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AE7A3E" w:rsidRPr="002442F5" w:rsidRDefault="00AE7A3E" w:rsidP="00AE7A3E">
      <w:pPr>
        <w:pStyle w:val="a5"/>
        <w:rPr>
          <w:sz w:val="26"/>
        </w:rPr>
      </w:pPr>
    </w:p>
    <w:p w:rsidR="00AE7A3E" w:rsidRDefault="00AE7A3E" w:rsidP="00AE7A3E">
      <w:pPr>
        <w:pStyle w:val="a5"/>
        <w:rPr>
          <w:sz w:val="26"/>
        </w:rPr>
      </w:pPr>
    </w:p>
    <w:p w:rsidR="00AE7A3E" w:rsidRDefault="00AE7A3E" w:rsidP="00AE7A3E">
      <w:pPr>
        <w:pStyle w:val="a5"/>
        <w:rPr>
          <w:sz w:val="26"/>
        </w:rPr>
      </w:pPr>
    </w:p>
    <w:p w:rsidR="00AE7A3E" w:rsidRPr="002442F5" w:rsidRDefault="00AE7A3E" w:rsidP="00AE7A3E">
      <w:pPr>
        <w:pStyle w:val="a5"/>
        <w:rPr>
          <w:sz w:val="26"/>
        </w:rPr>
      </w:pPr>
    </w:p>
    <w:p w:rsidR="00AE7A3E" w:rsidRPr="002442F5" w:rsidRDefault="00AE7A3E" w:rsidP="00AE7A3E">
      <w:pPr>
        <w:pStyle w:val="a5"/>
        <w:rPr>
          <w:sz w:val="26"/>
        </w:rPr>
      </w:pPr>
    </w:p>
    <w:p w:rsidR="00AE7A3E" w:rsidRPr="002442F5" w:rsidRDefault="00AE7A3E" w:rsidP="00AE7A3E">
      <w:pPr>
        <w:pStyle w:val="a5"/>
        <w:rPr>
          <w:sz w:val="26"/>
        </w:rPr>
      </w:pPr>
    </w:p>
    <w:p w:rsidR="00AE7A3E" w:rsidRPr="002442F5" w:rsidRDefault="00AE7A3E" w:rsidP="00AE7A3E">
      <w:pPr>
        <w:pStyle w:val="a5"/>
        <w:rPr>
          <w:sz w:val="26"/>
        </w:rPr>
      </w:pPr>
      <w:r w:rsidRPr="00F972A8">
        <w:rPr>
          <w:sz w:val="26"/>
        </w:rPr>
        <w:t>РАЗОСЛАТЬ: д</w:t>
      </w:r>
      <w:r>
        <w:rPr>
          <w:sz w:val="26"/>
        </w:rPr>
        <w:t>ело – 1 экз., первый зам</w:t>
      </w:r>
      <w:proofErr w:type="gramStart"/>
      <w:r>
        <w:rPr>
          <w:sz w:val="26"/>
        </w:rPr>
        <w:t>.г</w:t>
      </w:r>
      <w:proofErr w:type="gramEnd"/>
      <w:r>
        <w:rPr>
          <w:sz w:val="26"/>
        </w:rPr>
        <w:t>лавы</w:t>
      </w:r>
      <w:r w:rsidRPr="00F972A8">
        <w:rPr>
          <w:sz w:val="26"/>
        </w:rPr>
        <w:t>, Управление ЖКХ – 1 экз.</w:t>
      </w:r>
    </w:p>
    <w:p w:rsidR="00AE7A3E" w:rsidRPr="002442F5" w:rsidRDefault="00AE7A3E" w:rsidP="00AE7A3E">
      <w:pPr>
        <w:jc w:val="both"/>
        <w:rPr>
          <w:rFonts w:eastAsia="Times New Roman" w:cs="Times New Roman"/>
          <w:b/>
          <w:sz w:val="26"/>
        </w:rPr>
      </w:pPr>
    </w:p>
    <w:p w:rsidR="00AE7A3E" w:rsidRDefault="00AE7A3E" w:rsidP="00AE7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AE7A3E"/>
    <w:p w:rsidR="004A1A2F" w:rsidRDefault="004A1A2F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Default="00AE7A3E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E7A3E" w:rsidRPr="00E92DB6" w:rsidRDefault="00E92DB6" w:rsidP="00863FB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92DB6">
        <w:rPr>
          <w:rFonts w:ascii="Times New Roman" w:hAnsi="Times New Roman" w:cs="Times New Roman"/>
          <w:sz w:val="20"/>
          <w:szCs w:val="20"/>
        </w:rPr>
        <w:t xml:space="preserve">Исп. </w:t>
      </w:r>
      <w:r w:rsidR="00AE7A3E" w:rsidRPr="00E92DB6">
        <w:rPr>
          <w:rFonts w:ascii="Times New Roman" w:hAnsi="Times New Roman" w:cs="Times New Roman"/>
          <w:sz w:val="20"/>
          <w:szCs w:val="20"/>
        </w:rPr>
        <w:t>Кузнецова О.Э.</w:t>
      </w:r>
    </w:p>
    <w:p w:rsidR="00AE7A3E" w:rsidRPr="00463724" w:rsidRDefault="00E92DB6" w:rsidP="00863FB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AE7A3E" w:rsidRPr="00463724" w:rsidSect="00FD7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61F5B"/>
    <w:multiLevelType w:val="hybridMultilevel"/>
    <w:tmpl w:val="31CA9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B42"/>
    <w:rsid w:val="000602B1"/>
    <w:rsid w:val="00076DF9"/>
    <w:rsid w:val="00126FDF"/>
    <w:rsid w:val="00210939"/>
    <w:rsid w:val="002D20DF"/>
    <w:rsid w:val="00406455"/>
    <w:rsid w:val="00463724"/>
    <w:rsid w:val="004A1A2F"/>
    <w:rsid w:val="00572D25"/>
    <w:rsid w:val="007D0B2F"/>
    <w:rsid w:val="00863FB5"/>
    <w:rsid w:val="00913B9A"/>
    <w:rsid w:val="0093684C"/>
    <w:rsid w:val="009A19BF"/>
    <w:rsid w:val="00A723F3"/>
    <w:rsid w:val="00AE7A3E"/>
    <w:rsid w:val="00B0107F"/>
    <w:rsid w:val="00B54A6A"/>
    <w:rsid w:val="00D00B42"/>
    <w:rsid w:val="00E92DB6"/>
    <w:rsid w:val="00FD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55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64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63724"/>
  </w:style>
  <w:style w:type="character" w:styleId="a3">
    <w:name w:val="Hyperlink"/>
    <w:basedOn w:val="a0"/>
    <w:uiPriority w:val="99"/>
    <w:semiHidden/>
    <w:unhideWhenUsed/>
    <w:rsid w:val="0046372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63FB5"/>
    <w:pPr>
      <w:ind w:left="720"/>
      <w:contextualSpacing/>
    </w:pPr>
  </w:style>
  <w:style w:type="paragraph" w:styleId="a5">
    <w:name w:val="Body Text"/>
    <w:basedOn w:val="a"/>
    <w:link w:val="a6"/>
    <w:rsid w:val="00AE7A3E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E7A3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405553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9173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Анна</cp:lastModifiedBy>
  <cp:revision>12</cp:revision>
  <dcterms:created xsi:type="dcterms:W3CDTF">2020-08-12T09:16:00Z</dcterms:created>
  <dcterms:modified xsi:type="dcterms:W3CDTF">2020-08-18T04:47:00Z</dcterms:modified>
</cp:coreProperties>
</file>