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119" w:rsidRDefault="009E04A0" w:rsidP="00BB6605">
      <w:pPr>
        <w:pStyle w:val="2"/>
        <w:numPr>
          <w:ilvl w:val="0"/>
          <w:numId w:val="1"/>
        </w:numPr>
        <w:spacing w:before="120"/>
        <w:jc w:val="center"/>
      </w:pPr>
      <w:r>
        <w:t>Дизайн – проект</w:t>
      </w:r>
    </w:p>
    <w:p w:rsidR="009E04A0" w:rsidRDefault="009E04A0" w:rsidP="009E04A0">
      <w:pPr>
        <w:pStyle w:val="2"/>
        <w:spacing w:before="0"/>
        <w:jc w:val="center"/>
      </w:pPr>
      <w:r>
        <w:t>благоустройства дворовой территории, расположенной по адресу:</w:t>
      </w:r>
    </w:p>
    <w:p w:rsidR="009E04A0" w:rsidRPr="009E04A0" w:rsidRDefault="009E04A0" w:rsidP="009E04A0">
      <w:pPr>
        <w:pStyle w:val="2"/>
        <w:spacing w:before="0"/>
        <w:jc w:val="center"/>
      </w:pPr>
      <w:r>
        <w:t xml:space="preserve">Республика Хакасия, </w:t>
      </w:r>
      <w:proofErr w:type="gramStart"/>
      <w:r>
        <w:t>г</w:t>
      </w:r>
      <w:proofErr w:type="gramEnd"/>
      <w:r>
        <w:t>. Сорск, ул. 50 лет Октября, д. 70</w:t>
      </w:r>
    </w:p>
    <w:p w:rsidR="009E04A0" w:rsidRDefault="009E04A0">
      <w:pPr>
        <w:pStyle w:val="2"/>
        <w:spacing w:before="0"/>
        <w:jc w:val="center"/>
      </w:pPr>
    </w:p>
    <w:p w:rsidR="0009018D" w:rsidRDefault="00B551D4" w:rsidP="00CD751A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95" type="#_x0000_t32" style="position:absolute;margin-left:353.85pt;margin-top:10.8pt;width:0;height:163.3pt;z-index:251909120" o:connectortype="straight">
            <v:stroke dashstyle="dash"/>
          </v:shape>
        </w:pict>
      </w:r>
      <w:r>
        <w:rPr>
          <w:noProof/>
          <w:lang w:eastAsia="ru-RU"/>
        </w:rPr>
        <w:pict>
          <v:shape id="_x0000_s1305" type="#_x0000_t32" style="position:absolute;margin-left:284.4pt;margin-top:183.25pt;width:0;height:4.85pt;flip:y;z-index:251919360" o:connectortype="straight"/>
        </w:pict>
      </w:r>
      <w:r>
        <w:rPr>
          <w:noProof/>
          <w:lang w:eastAsia="ru-RU"/>
        </w:rPr>
        <w:pict>
          <v:shape id="_x0000_s1304" type="#_x0000_t32" style="position:absolute;margin-left:669.2pt;margin-top:178.4pt;width:36.45pt;height:0;z-index:251918336" o:connectortype="straight">
            <v:stroke dashstyle="dash"/>
          </v:shape>
        </w:pict>
      </w:r>
      <w:r>
        <w:rPr>
          <w:noProof/>
          <w:lang w:eastAsia="ru-RU"/>
        </w:rPr>
        <w:pict>
          <v:shape id="_x0000_s1300" type="#_x0000_t32" style="position:absolute;margin-left:137.7pt;margin-top:175.8pt;width:26.65pt;height:0;z-index:251914240" o:connectortype="straight">
            <v:stroke dashstyle="dash"/>
          </v:shape>
        </w:pict>
      </w:r>
      <w:r>
        <w:rPr>
          <w:noProof/>
          <w:lang w:eastAsia="ru-RU"/>
        </w:rPr>
        <w:pict>
          <v:shape id="_x0000_s1296" type="#_x0000_t32" style="position:absolute;margin-left:93.4pt;margin-top:124.8pt;width:47.15pt;height:53.6pt;flip:x y;z-index:251910144" o:connectortype="straight">
            <v:stroke dashstyle="dash"/>
          </v:shape>
        </w:pict>
      </w:r>
      <w:r>
        <w:rPr>
          <w:noProof/>
          <w:lang w:eastAsia="ru-RU"/>
        </w:rPr>
        <w:pict>
          <v:shape id="_x0000_s1294" type="#_x0000_t32" style="position:absolute;margin-left:526.3pt;margin-top:53.65pt;width:0;height:124.7pt;z-index:251908096" o:connectortype="straight" strokeweight="3pt"/>
        </w:pict>
      </w:r>
      <w:r>
        <w:rPr>
          <w:noProof/>
          <w:lang w:eastAsia="ru-RU"/>
        </w:rPr>
        <w:pict>
          <v:shape id="_x0000_s1293" type="#_x0000_t32" style="position:absolute;margin-left:290.25pt;margin-top:177.3pt;width:238.45pt;height:.05pt;z-index:251907072" o:connectortype="straight" strokeweight="3pt"/>
        </w:pict>
      </w:r>
      <w:r>
        <w:rPr>
          <w:noProof/>
          <w:lang w:eastAsia="ru-RU"/>
        </w:rPr>
        <w:pict>
          <v:shape id="_x0000_s1291" type="#_x0000_t32" style="position:absolute;margin-left:294.7pt;margin-top:53.65pt;width:.6pt;height:2.25pt;flip:y;z-index:251905024" o:connectortype="straight"/>
        </w:pict>
      </w:r>
      <w:r>
        <w:rPr>
          <w:noProof/>
          <w:lang w:eastAsia="ru-RU"/>
        </w:rPr>
        <w:pict>
          <v:shape id="_x0000_s1266" type="#_x0000_t32" style="position:absolute;margin-left:296.5pt;margin-top:53.65pt;width:227.15pt;height:.7pt;z-index:251886592" o:connectortype="straight" strokecolor="#00b050" strokeweight="2.25pt"/>
        </w:pict>
      </w:r>
      <w:r>
        <w:rPr>
          <w:noProof/>
          <w:lang w:eastAsia="ru-RU"/>
        </w:rPr>
        <w:pict>
          <v:rect id="_x0000_s1147" style="position:absolute;margin-left:161.45pt;margin-top:178.35pt;width:544.6pt;height:22.7pt;z-index:251766784" fillcolor="#a5a5a5 [2092]" stroked="f" strokecolor="#00b050">
            <v:stroke dashstyle="1 1"/>
          </v:rect>
        </w:pict>
      </w:r>
      <w:r>
        <w:rPr>
          <w:noProof/>
          <w:lang w:eastAsia="ru-RU"/>
        </w:rPr>
        <w:pict>
          <v:rect id="_x0000_s1219" style="position:absolute;margin-left:523.65pt;margin-top:150.3pt;width:94.2pt;height:8.25pt;flip:y;z-index:251838464" fillcolor="#a5a5a5 [2092]" stroked="f"/>
        </w:pict>
      </w:r>
      <w:r>
        <w:rPr>
          <w:noProof/>
          <w:lang w:eastAsia="ru-RU"/>
        </w:rPr>
        <w:pict>
          <v:shape id="_x0000_s1289" type="#_x0000_t32" style="position:absolute;margin-left:353.75pt;margin-top:198.4pt;width:.1pt;height:11.25pt;flip:y;z-index:251904000" o:connectortype="straight" strokeweight="3pt"/>
        </w:pict>
      </w:r>
      <w:r>
        <w:rPr>
          <w:noProof/>
          <w:lang w:eastAsia="ru-RU"/>
        </w:rPr>
        <w:pict>
          <v:shape id="_x0000_s1282" type="#_x0000_t32" style="position:absolute;margin-left:541.4pt;margin-top:201.05pt;width:31.2pt;height:0;z-index:251897856" o:connectortype="straight" strokeweight="3pt"/>
        </w:pict>
      </w:r>
      <w:r>
        <w:rPr>
          <w:noProof/>
          <w:lang w:eastAsia="ru-RU"/>
        </w:rPr>
        <w:pict>
          <v:shape id="_x0000_s1288" type="#_x0000_t32" style="position:absolute;margin-left:370.2pt;margin-top:199.35pt;width:0;height:12.1pt;z-index:251902976" o:connectortype="straight" strokeweight="3pt"/>
        </w:pict>
      </w:r>
      <w:r>
        <w:rPr>
          <w:noProof/>
          <w:lang w:eastAsia="ru-RU"/>
        </w:rPr>
        <w:pict>
          <v:shape id="_x0000_s1286" type="#_x0000_t32" style="position:absolute;margin-left:458.45pt;margin-top:200.1pt;width:0;height:10.55pt;z-index:251901952" o:connectortype="straight" strokeweight="3pt"/>
        </w:pict>
      </w:r>
      <w:r>
        <w:rPr>
          <w:noProof/>
          <w:lang w:eastAsia="ru-RU"/>
        </w:rPr>
        <w:pict>
          <v:shape id="_x0000_s1285" type="#_x0000_t32" style="position:absolute;margin-left:458.45pt;margin-top:200.1pt;width:67.85pt;height:0;z-index:251900928" o:connectortype="straight" strokeweight="3pt"/>
        </w:pict>
      </w:r>
      <w:r>
        <w:rPr>
          <w:noProof/>
          <w:lang w:eastAsia="ru-RU"/>
        </w:rPr>
        <w:pict>
          <v:shape id="_x0000_s1284" type="#_x0000_t32" style="position:absolute;margin-left:526.3pt;margin-top:199.35pt;width:0;height:14.9pt;z-index:251899904" o:connectortype="straight" strokeweight="3pt"/>
        </w:pict>
      </w:r>
      <w:r>
        <w:rPr>
          <w:noProof/>
          <w:lang w:eastAsia="ru-RU"/>
        </w:rPr>
        <w:pict>
          <v:shape id="_x0000_s1283" type="#_x0000_t32" style="position:absolute;margin-left:541.4pt;margin-top:202.9pt;width:.45pt;height:11.35pt;flip:x;z-index:251898880" o:connectortype="straight" strokeweight="3pt"/>
        </w:pict>
      </w:r>
      <w:r>
        <w:rPr>
          <w:noProof/>
          <w:lang w:eastAsia="ru-RU"/>
        </w:rPr>
        <w:pict>
          <v:shape id="_x0000_s1281" type="#_x0000_t32" style="position:absolute;margin-left:573.05pt;margin-top:201.05pt;width:0;height:25.5pt;flip:y;z-index:251896832" o:connectortype="straight" strokeweight="3pt"/>
        </w:pict>
      </w:r>
      <w:r>
        <w:rPr>
          <w:noProof/>
          <w:lang w:eastAsia="ru-RU"/>
        </w:rPr>
        <w:pict>
          <v:shape id="_x0000_s1280" type="#_x0000_t32" style="position:absolute;margin-left:284.4pt;margin-top:198.2pt;width:0;height:10.4pt;z-index:251895808" o:connectortype="straight" strokeweight="3pt"/>
        </w:pict>
      </w:r>
      <w:r>
        <w:rPr>
          <w:noProof/>
          <w:lang w:eastAsia="ru-RU"/>
        </w:rPr>
        <w:pict>
          <v:shape id="_x0000_s1279" type="#_x0000_t32" style="position:absolute;margin-left:229.5pt;margin-top:198.4pt;width:38.65pt;height:.95pt;flip:y;z-index:251894784" o:connectortype="straight" strokeweight="3pt"/>
        </w:pict>
      </w:r>
      <w:r>
        <w:rPr>
          <w:noProof/>
          <w:lang w:eastAsia="ru-RU"/>
        </w:rPr>
        <w:pict>
          <v:shape id="_x0000_s1278" type="#_x0000_t32" style="position:absolute;margin-left:268.15pt;margin-top:198.25pt;width:0;height:8.5pt;flip:y;z-index:251893760" o:connectortype="straight" strokeweight="3pt"/>
        </w:pict>
      </w:r>
      <w:r>
        <w:rPr>
          <w:noProof/>
          <w:lang w:eastAsia="ru-RU"/>
        </w:rPr>
        <w:pict>
          <v:shape id="_x0000_s1277" type="#_x0000_t32" style="position:absolute;margin-left:285.8pt;margin-top:199.35pt;width:67.95pt;height:0;z-index:251892736" o:connectortype="straight" strokeweight="3pt"/>
        </w:pict>
      </w:r>
      <w:r>
        <w:rPr>
          <w:noProof/>
          <w:lang w:eastAsia="ru-RU"/>
        </w:rPr>
        <w:pict>
          <v:shape id="_x0000_s1267" type="#_x0000_t32" style="position:absolute;margin-left:520.8pt;margin-top:52.25pt;width:0;height:123.55pt;z-index:251887616" o:connectortype="straight" strokecolor="#00b050" strokeweight="2.25pt"/>
        </w:pict>
      </w:r>
      <w:r>
        <w:rPr>
          <w:noProof/>
          <w:lang w:eastAsia="ru-RU"/>
        </w:rPr>
        <w:pict>
          <v:shape id="_x0000_s1268" type="#_x0000_t32" style="position:absolute;margin-left:454pt;margin-top:174.05pt;width:65.2pt;height:1.05pt;flip:y;z-index:251888640" o:connectortype="straight" strokecolor="#00b050" strokeweight="2.25pt"/>
        </w:pict>
      </w:r>
      <w:r>
        <w:rPr>
          <w:noProof/>
          <w:lang w:eastAsia="ru-RU"/>
        </w:rPr>
        <w:pict>
          <v:shape id="_x0000_s1269" type="#_x0000_t32" style="position:absolute;margin-left:369pt;margin-top:174.05pt;width:72.45pt;height:0;flip:x;z-index:251889664" o:connectortype="straight" strokecolor="#00b050" strokeweight="2.25pt"/>
        </w:pict>
      </w:r>
      <w:r>
        <w:rPr>
          <w:noProof/>
          <w:lang w:eastAsia="ru-RU"/>
        </w:rPr>
        <w:pict>
          <v:rect id="_x0000_s1223" style="position:absolute;margin-left:619.5pt;margin-top:55.8pt;width:53.85pt;height:121.9pt;z-index:251842560" fillcolor="#d6e3bc [1302]" stroked="f"/>
        </w:pict>
      </w:r>
      <w:r>
        <w:rPr>
          <w:noProof/>
          <w:lang w:eastAsia="ru-RU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264" type="#_x0000_t6" style="position:absolute;margin-left:671.7pt;margin-top:158.55pt;width:14.15pt;height:14.15pt;rotation:90;z-index:251884544" fillcolor="#d6e3bc [1302]" stroked="f"/>
        </w:pict>
      </w:r>
      <w:r>
        <w:rPr>
          <w:noProof/>
          <w:lang w:eastAsia="ru-RU"/>
        </w:rPr>
        <w:pict>
          <v:shape id="_x0000_s1261" type="#_x0000_t6" style="position:absolute;margin-left:669.2pt;margin-top:158.5pt;width:13.75pt;height:18.85pt;flip:x;z-index:251881472" fillcolor="#d8d8d8 [2732]" stroked="f"/>
        </w:pict>
      </w:r>
      <w:r>
        <w:rPr>
          <w:noProof/>
          <w:lang w:eastAsia="ru-RU"/>
        </w:rPr>
        <w:pict>
          <v:rect id="_x0000_s1207" style="position:absolute;margin-left:538.4pt;margin-top:12.5pt;width:167.25pt;height:29.25pt;z-index:251826176" fillcolor="#d8d8d8 [2732]" stroked="f"/>
        </w:pict>
      </w:r>
      <w:r>
        <w:rPr>
          <w:noProof/>
          <w:lang w:eastAsia="ru-RU"/>
        </w:rPr>
        <w:pict>
          <v:shape id="_x0000_s1210" type="#_x0000_t6" style="position:absolute;margin-left:667.4pt;margin-top:142.95pt;width:17pt;height:14.15pt;rotation:270;z-index:251829248" fillcolor="#d6e3bc [1302]" stroked="f"/>
        </w:pict>
      </w:r>
      <w:r>
        <w:rPr>
          <w:noProof/>
          <w:lang w:eastAsia="ru-RU"/>
        </w:rPr>
        <w:pict>
          <v:rect id="_x0000_s1155" style="position:absolute;margin-left:682.95pt;margin-top:158.55pt;width:22.7pt;height:19.85pt;z-index:251774976" fillcolor="#d8d8d8 [2732]" stroked="f" strokecolor="#7f7f7f [1612]"/>
        </w:pict>
      </w:r>
      <w:r>
        <w:rPr>
          <w:noProof/>
          <w:lang w:eastAsia="ru-RU"/>
        </w:rPr>
        <w:pict>
          <v:shape id="_x0000_s1257" type="#_x0000_t6" style="position:absolute;margin-left:668.85pt;margin-top:143.35pt;width:14.15pt;height:14.15pt;rotation:90;z-index:251877376" fillcolor="#d6e3bc [1302]" stroked="f"/>
        </w:pict>
      </w:r>
      <w:r>
        <w:rPr>
          <w:noProof/>
          <w:lang w:eastAsia="ru-RU"/>
        </w:rPr>
        <w:pict>
          <v:shape id="_x0000_s1263" type="#_x0000_t32" style="position:absolute;margin-left:285.1pt;margin-top:199.35pt;width:66.9pt;height:.75pt;z-index:251883520" o:connectortype="straight"/>
        </w:pict>
      </w:r>
      <w:r>
        <w:rPr>
          <w:noProof/>
          <w:lang w:eastAsia="ru-RU"/>
        </w:rPr>
        <w:pict>
          <v:shape id="_x0000_s1262" type="#_x0000_t32" style="position:absolute;margin-left:230.05pt;margin-top:200.1pt;width:.15pt;height:25.5pt;z-index:251882496" o:connectortype="straight" strokeweight="3pt"/>
        </w:pict>
      </w:r>
      <w:r>
        <w:rPr>
          <w:noProof/>
          <w:lang w:eastAsia="ru-RU"/>
        </w:rPr>
        <w:pict>
          <v:rect id="_x0000_s1221" style="position:absolute;margin-left:166.45pt;margin-top:79.15pt;width:17pt;height:79.35pt;z-index:251840512" fillcolor="#d6e3bc [1302]" stroked="f"/>
        </w:pict>
      </w:r>
      <w:r>
        <w:rPr>
          <w:noProof/>
          <w:lang w:eastAsia="ru-RU"/>
        </w:rPr>
        <w:pict>
          <v:shape id="_x0000_s1260" type="#_x0000_t6" style="position:absolute;margin-left:164.35pt;margin-top:52.25pt;width:19.85pt;height:28.35pt;flip:x;z-index:251880448" fillcolor="#d6e3bc [1302]" stroked="f"/>
        </w:pict>
      </w:r>
      <w:r>
        <w:rPr>
          <w:noProof/>
          <w:lang w:eastAsia="ru-RU"/>
        </w:rPr>
        <w:pict>
          <v:shape id="_x0000_s1246" type="#_x0000_t6" style="position:absolute;margin-left:160.1pt;margin-top:56.5pt;width:28.35pt;height:19.85pt;rotation:90;z-index:251866112" fillcolor="#d8d8d8 [2732]" stroked="f"/>
        </w:pict>
      </w:r>
      <w:r>
        <w:rPr>
          <w:noProof/>
          <w:lang w:eastAsia="ru-RU"/>
        </w:rPr>
        <w:pict>
          <v:shape id="_x0000_s1247" type="#_x0000_t6" style="position:absolute;margin-left:166.55pt;margin-top:152.85pt;width:22.7pt;height:25.5pt;z-index:251867136" fillcolor="#d8d8d8 [2732]" stroked="f"/>
        </w:pict>
      </w:r>
      <w:r>
        <w:rPr>
          <w:noProof/>
          <w:lang w:eastAsia="ru-RU"/>
        </w:rPr>
        <w:pict>
          <v:rect id="_x0000_s1259" style="position:absolute;margin-left:683pt;margin-top:39.5pt;width:22.7pt;height:119.05pt;z-index:251879424" fillcolor="#d8d8d8 [2732]" stroked="f"/>
        </w:pict>
      </w:r>
      <w:r>
        <w:rPr>
          <w:noProof/>
          <w:lang w:eastAsia="ru-RU"/>
        </w:rPr>
        <w:pict>
          <v:shape id="_x0000_s1258" type="#_x0000_t6" style="position:absolute;margin-left:166.55pt;margin-top:155.35pt;width:17pt;height:19.85pt;rotation:180;z-index:251878400" fillcolor="#d6e3bc [1302]" stroked="f"/>
        </w:pict>
      </w:r>
      <w:r>
        <w:rPr>
          <w:noProof/>
          <w:lang w:eastAsia="ru-RU"/>
        </w:rPr>
        <w:pict>
          <v:rect id="_x0000_s1208" style="position:absolute;margin-left:775.75pt;margin-top:38.85pt;width:22.7pt;height:118.65pt;z-index:251827200" fillcolor="#d8d8d8 [2732]" stroked="f"/>
        </w:pict>
      </w:r>
      <w:r>
        <w:rPr>
          <w:noProof/>
          <w:lang w:eastAsia="ru-RU"/>
        </w:rPr>
        <w:pict>
          <v:shape id="_x0000_s1256" type="#_x0000_t6" style="position:absolute;margin-left:668.85pt;margin-top:36.4pt;width:17pt;height:17pt;z-index:251876352" fillcolor="#d6e3bc [1302]" stroked="f"/>
        </w:pict>
      </w:r>
      <w:r>
        <w:rPr>
          <w:noProof/>
          <w:lang w:eastAsia="ru-RU"/>
        </w:rPr>
        <w:pict>
          <v:rect id="_x0000_s1254" style="position:absolute;margin-left:670.25pt;margin-top:53pt;width:14.15pt;height:90.7pt;z-index:251874304" fillcolor="#d6e3bc [1302]" stroked="f"/>
        </w:pict>
      </w:r>
      <w:r>
        <w:rPr>
          <w:noProof/>
          <w:lang w:eastAsia="ru-RU"/>
        </w:rPr>
        <w:pict>
          <v:shape id="_x0000_s1209" type="#_x0000_t6" style="position:absolute;margin-left:669.2pt;margin-top:38.85pt;width:14.15pt;height:14.15pt;rotation:180;z-index:251828224" fillcolor="#d8d8d8 [2732]" stroked="f"/>
        </w:pict>
      </w:r>
      <w:r>
        <w:rPr>
          <w:noProof/>
          <w:lang w:eastAsia="ru-RU"/>
        </w:rPr>
        <w:pict>
          <v:rect id="_x0000_s1154" style="position:absolute;margin-left:140.55pt;margin-top:175.2pt;width:22.7pt;height:141.75pt;z-index:251773952" fillcolor="#a5a5a5 [2092]" stroked="f"/>
        </w:pict>
      </w:r>
      <w:r>
        <w:rPr>
          <w:noProof/>
          <w:lang w:eastAsia="ru-RU"/>
        </w:rPr>
        <w:pict>
          <v:rect id="_x0000_s1233" style="position:absolute;margin-left:92.8pt;margin-top:174.1pt;width:44.9pt;height:144.25pt;z-index:251852800" fillcolor="#fde9d9 [665]" stroked="f"/>
        </w:pict>
      </w:r>
      <w:r>
        <w:rPr>
          <w:noProof/>
          <w:lang w:eastAsia="ru-RU"/>
        </w:rPr>
        <w:pict>
          <v:shape id="_x0000_s1153" type="#_x0000_t6" style="position:absolute;margin-left:160.4pt;margin-top:199.35pt;width:22.7pt;height:22.7pt;rotation:90;z-index:251772928" fillcolor="#a5a5a5 [2092]" stroked="f"/>
        </w:pict>
      </w:r>
      <w:r>
        <w:rPr>
          <w:noProof/>
          <w:lang w:eastAsia="ru-RU"/>
        </w:rPr>
        <w:pict>
          <v:rect id="_x0000_s1176" style="position:absolute;margin-left:162.15pt;margin-top:217.1pt;width:68.05pt;height:99.2pt;z-index:251795456" fillcolor="#d6e3bc [1302]" stroked="f"/>
        </w:pict>
      </w:r>
      <w:r>
        <w:rPr>
          <w:noProof/>
          <w:lang w:eastAsia="ru-RU"/>
        </w:rPr>
        <w:pict>
          <v:shape id="_x0000_s1195" type="#_x0000_t6" style="position:absolute;margin-left:164.7pt;margin-top:198.65pt;width:17pt;height:19.85pt;rotation:270;z-index:251813888" fillcolor="#d6e3bc [1302]" stroked="f"/>
        </w:pict>
      </w:r>
      <w:r>
        <w:rPr>
          <w:noProof/>
          <w:lang w:eastAsia="ru-RU"/>
        </w:rPr>
        <w:pict>
          <v:shape id="_x0000_s1253" type="#_x0000_t6" style="position:absolute;margin-left:95.25pt;margin-top:124.8pt;width:42.5pt;height:51pt;z-index:251873280" fillcolor="#fde9d9 [665]" stroked="f"/>
        </w:pict>
      </w:r>
      <w:r>
        <w:rPr>
          <w:noProof/>
          <w:lang w:eastAsia="ru-RU"/>
        </w:rPr>
        <w:pict>
          <v:shape id="_x0000_s1248" type="#_x0000_t6" style="position:absolute;margin-left:93.4pt;margin-top:70.75pt;width:25.5pt;height:39.7pt;z-index:251868160" fillcolor="#d8d8d8 [2732]" stroked="f" strokeweight=".25pt"/>
        </w:pict>
      </w:r>
      <w:r>
        <w:rPr>
          <w:noProof/>
          <w:lang w:eastAsia="ru-RU"/>
        </w:rPr>
        <w:pict>
          <v:shape id="_x0000_s1249" type="#_x0000_t6" style="position:absolute;margin-left:92pt;margin-top:107.6pt;width:25.5pt;height:22.7pt;rotation:-270;z-index:251869184" fillcolor="#d8d8d8 [2732]" stroked="f"/>
        </w:pict>
      </w:r>
      <w:r>
        <w:rPr>
          <w:noProof/>
          <w:lang w:eastAsia="ru-RU"/>
        </w:rPr>
        <w:pict>
          <v:shape id="_x0000_s1251" type="#_x0000_t6" style="position:absolute;margin-left:115.55pt;margin-top:103.3pt;width:19.85pt;height:28.35pt;z-index:251871232" fillcolor="#d8d8d8 [2732]" stroked="f" strokeweight=".25pt"/>
        </w:pict>
      </w:r>
      <w:r>
        <w:rPr>
          <w:noProof/>
          <w:lang w:eastAsia="ru-RU"/>
        </w:rPr>
        <w:pict>
          <v:shape id="_x0000_s1252" type="#_x0000_t6" style="position:absolute;margin-left:93.4pt;margin-top:129.5pt;width:45.35pt;height:48.2pt;rotation:180;z-index:251872256" fillcolor="#d8d8d8 [2732]" stroked="f"/>
        </w:pict>
      </w:r>
      <w:r>
        <w:rPr>
          <w:noProof/>
          <w:lang w:eastAsia="ru-RU"/>
        </w:rPr>
        <w:pict>
          <v:shape id="_x0000_s1250" type="#_x0000_t6" style="position:absolute;margin-left:90.55pt;margin-top:106.15pt;width:25.5pt;height:25.5pt;rotation:270;z-index:251870208" fillcolor="#d8d8d8 [2732]" stroked="f" strokeweight=".25pt"/>
        </w:pict>
      </w:r>
      <w:r>
        <w:rPr>
          <w:noProof/>
          <w:lang w:eastAsia="ru-RU"/>
        </w:rPr>
        <w:pict>
          <v:shape id="_x0000_s1234" type="#_x0000_t6" style="position:absolute;margin-left:84.25pt;margin-top:55.1pt;width:53.85pt;height:76.55pt;rotation:180;z-index:251853824" fillcolor="#fde9d9 [665]" stroked="f"/>
        </w:pict>
      </w:r>
      <w:r>
        <w:rPr>
          <w:noProof/>
          <w:lang w:eastAsia="ru-RU"/>
        </w:rPr>
        <w:pict>
          <v:rect id="_x0000_s1237" style="position:absolute;margin-left:296.85pt;margin-top:53.65pt;width:228pt;height:96.65pt;z-index:251856896" fillcolor="#f2dbdb [661]" stroked="f">
            <v:textbox style="mso-next-textbox:#_x0000_s1237">
              <w:txbxContent>
                <w:p w:rsidR="00735866" w:rsidRDefault="00735866" w:rsidP="00735866"/>
                <w:p w:rsidR="00D22A67" w:rsidRDefault="00D22A67" w:rsidP="004B6F28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735866" w:rsidRPr="00735866" w:rsidRDefault="004B6F28" w:rsidP="004B6F28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И</w:t>
                  </w:r>
                  <w:r w:rsidR="00735866" w:rsidRPr="00735866">
                    <w:rPr>
                      <w:b/>
                      <w:sz w:val="18"/>
                      <w:szCs w:val="18"/>
                    </w:rPr>
                    <w:t>гровая площадка</w:t>
                  </w:r>
                  <w:r>
                    <w:rPr>
                      <w:b/>
                      <w:sz w:val="18"/>
                      <w:szCs w:val="18"/>
                    </w:rPr>
                    <w:t xml:space="preserve"> существующая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245" style="position:absolute;margin-left:138.75pt;margin-top:53.65pt;width:27.8pt;height:123.65pt;z-index:251865088" fillcolor="#d8d8d8 [2732]" stroked="f"/>
        </w:pict>
      </w:r>
      <w:r>
        <w:rPr>
          <w:noProof/>
          <w:lang w:eastAsia="ru-RU"/>
        </w:rPr>
        <w:pict>
          <v:rect id="_x0000_s1206" style="position:absolute;margin-left:145.35pt;margin-top:9.35pt;width:393.05pt;height:44.05pt;z-index:251825152" fillcolor="#d8d8d8 [2732]" stroked="f">
            <v:textbox style="mso-next-textbox:#_x0000_s1206">
              <w:txbxContent>
                <w:p w:rsidR="000F4B63" w:rsidRPr="000F4B63" w:rsidRDefault="000F4B63" w:rsidP="000F4B63">
                  <w:pPr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территория  дома 70а                                                                                                 территория дома № 70б</w:t>
                  </w:r>
                </w:p>
                <w:p w:rsidR="000F4B63" w:rsidRDefault="000F4B63" w:rsidP="000F4B63">
                  <w:pPr>
                    <w:spacing w:after="0"/>
                    <w:rPr>
                      <w:sz w:val="18"/>
                      <w:szCs w:val="18"/>
                    </w:rPr>
                  </w:pPr>
                </w:p>
                <w:p w:rsidR="000F4B63" w:rsidRPr="000F4B63" w:rsidRDefault="000F4B63" w:rsidP="000F4B63">
                  <w:pPr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</w:t>
                  </w:r>
                </w:p>
                <w:p w:rsidR="000F4B63" w:rsidRDefault="000F4B63" w:rsidP="000F4B63">
                  <w:pPr>
                    <w:spacing w:after="0"/>
                    <w:rPr>
                      <w:sz w:val="18"/>
                      <w:szCs w:val="18"/>
                    </w:rPr>
                  </w:pPr>
                </w:p>
                <w:p w:rsidR="000F4B63" w:rsidRPr="000F4B63" w:rsidRDefault="000F4B63" w:rsidP="000F4B63">
                  <w:pPr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территория дом № 70а</w:t>
                  </w:r>
                </w:p>
                <w:p w:rsidR="000F4B63" w:rsidRDefault="000F4B63" w:rsidP="000F4B63">
                  <w:pPr>
                    <w:spacing w:after="0"/>
                    <w:rPr>
                      <w:sz w:val="18"/>
                      <w:szCs w:val="18"/>
                    </w:rPr>
                  </w:pPr>
                </w:p>
                <w:p w:rsidR="000F4B63" w:rsidRPr="000F4B63" w:rsidRDefault="000F4B63" w:rsidP="000F4B63">
                  <w:pPr>
                    <w:spacing w:after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территория дом № 70а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232" style="position:absolute;margin-left:87.75pt;margin-top:9.6pt;width:57.6pt;height:44.05pt;z-index:251851776" fillcolor="#d8d8d8 [2732]" stroked="f"/>
        </w:pict>
      </w:r>
      <w:r>
        <w:rPr>
          <w:noProof/>
          <w:lang w:eastAsia="ru-RU"/>
        </w:rPr>
        <w:pict>
          <v:shape id="_x0000_s1244" type="#_x0000_t32" style="position:absolute;margin-left:442.6pt;margin-top:198.3pt;width:.05pt;height:11.35pt;z-index:251864064" o:connectortype="straight" strokeweight="3pt"/>
        </w:pict>
      </w:r>
      <w:r>
        <w:rPr>
          <w:noProof/>
          <w:lang w:eastAsia="ru-RU"/>
        </w:rPr>
        <w:pict>
          <v:shape id="_x0000_s1243" type="#_x0000_t32" style="position:absolute;margin-left:370.2pt;margin-top:199.35pt;width:72.4pt;height:0;z-index:251863040" o:connectortype="straight" strokeweight="3pt"/>
        </w:pict>
      </w:r>
      <w:r>
        <w:rPr>
          <w:noProof/>
          <w:lang w:eastAsia="ru-RU"/>
        </w:rPr>
        <w:pict>
          <v:shape id="_x0000_s1140" type="#_x0000_t32" style="position:absolute;margin-left:92.85pt;margin-top:316.05pt;width:620.05pt;height:4.05pt;flip:y;z-index:251761664" o:connectortype="straight">
            <v:stroke dashstyle="1 1" endcap="round"/>
          </v:shape>
        </w:pict>
      </w:r>
      <w:r>
        <w:rPr>
          <w:noProof/>
          <w:lang w:eastAsia="ru-RU"/>
        </w:rPr>
        <w:pict>
          <v:rect id="_x0000_s1215" style="position:absolute;margin-left:257.85pt;margin-top:202.9pt;width:2.85pt;height:2.85pt;z-index:251834368" fillcolor="#00b0f0"/>
        </w:pict>
      </w:r>
      <w:r>
        <w:rPr>
          <w:noProof/>
          <w:lang w:eastAsia="ru-RU"/>
        </w:rPr>
        <w:pict>
          <v:rect id="_x0000_s1218" style="position:absolute;margin-left:516.35pt;margin-top:205.75pt;width:2.85pt;height:2.85pt;z-index:251837440" fillcolor="#00b0f0"/>
        </w:pict>
      </w:r>
      <w:r>
        <w:rPr>
          <w:noProof/>
          <w:lang w:eastAsia="ru-RU"/>
        </w:rPr>
        <w:pict>
          <v:rect id="_x0000_s1214" style="position:absolute;margin-left:520.8pt;margin-top:202.9pt;width:2.85pt;height:19.85pt;z-index:251833344" fillcolor="#c00000"/>
        </w:pict>
      </w:r>
      <w:r>
        <w:rPr>
          <w:noProof/>
          <w:lang w:eastAsia="ru-RU"/>
        </w:rPr>
        <w:pict>
          <v:rect id="_x0000_s1217" style="position:absolute;margin-left:433.15pt;margin-top:205.75pt;width:2.85pt;height:2.85pt;z-index:251836416" fillcolor="#00b0f0"/>
        </w:pict>
      </w:r>
      <w:r>
        <w:rPr>
          <w:noProof/>
          <w:lang w:eastAsia="ru-RU"/>
        </w:rPr>
        <w:pict>
          <v:rect id="_x0000_s1213" style="position:absolute;margin-left:436pt;margin-top:202.15pt;width:2.85pt;height:19.85pt;z-index:251832320" fillcolor="#c00000"/>
        </w:pict>
      </w:r>
      <w:r>
        <w:rPr>
          <w:noProof/>
          <w:lang w:eastAsia="ru-RU"/>
        </w:rPr>
        <w:pict>
          <v:rect id="_x0000_s1211" style="position:absolute;margin-left:262.4pt;margin-top:201.05pt;width:2.85pt;height:19.85pt;z-index:251830272" fillcolor="#c00000"/>
        </w:pict>
      </w:r>
      <w:r>
        <w:rPr>
          <w:noProof/>
          <w:lang w:eastAsia="ru-RU"/>
        </w:rPr>
        <w:pict>
          <v:rect id="_x0000_s1212" style="position:absolute;margin-left:347.3pt;margin-top:202.15pt;width:2.85pt;height:19.85pt;z-index:251831296" fillcolor="#c00000"/>
        </w:pict>
      </w:r>
      <w:r>
        <w:rPr>
          <w:noProof/>
          <w:lang w:eastAsia="ru-RU"/>
        </w:rPr>
        <w:pict>
          <v:rect id="_x0000_s1216" style="position:absolute;margin-left:344.45pt;margin-top:202.9pt;width:2.85pt;height:2.85pt;z-index:251835392" fillcolor="#00b0f0"/>
        </w:pict>
      </w:r>
      <w:r>
        <w:rPr>
          <w:noProof/>
          <w:lang w:eastAsia="ru-RU"/>
        </w:rPr>
        <w:pict>
          <v:rect id="_x0000_s1165" style="position:absolute;margin-left:285.8pt;margin-top:201.05pt;width:68.05pt;height:25.5pt;z-index:251784192" fillcolor="#d6e3bc [1302]" stroked="f"/>
        </w:pict>
      </w:r>
      <w:r>
        <w:rPr>
          <w:noProof/>
          <w:lang w:eastAsia="ru-RU"/>
        </w:rPr>
        <w:pict>
          <v:rect id="_x0000_s1163" style="position:absolute;margin-left:230.2pt;margin-top:200.1pt;width:36.85pt;height:25.5pt;z-index:251782144" fillcolor="#d6e3bc [1302]" stroked="f"/>
        </w:pict>
      </w:r>
      <w:r>
        <w:rPr>
          <w:noProof/>
          <w:lang w:eastAsia="ru-RU"/>
        </w:rPr>
        <w:pict>
          <v:shape id="_x0000_s1204" type="#_x0000_t6" style="position:absolute;margin-left:670.25pt;margin-top:202.15pt;width:14.15pt;height:19.85pt;z-index:251823104" fillcolor="#d6e3bc [1302]" stroked="f" strokeweight=".25pt"/>
        </w:pict>
      </w:r>
      <w:r>
        <w:rPr>
          <w:noProof/>
          <w:lang w:eastAsia="ru-RU"/>
        </w:rPr>
        <w:pict>
          <v:rect id="_x0000_s1205" style="position:absolute;margin-left:574.1pt;margin-top:226.55pt;width:17pt;height:28.35pt;z-index:251824128" fillcolor="#d6e3bc [1302]" stroked="f"/>
        </w:pict>
      </w:r>
      <w:r>
        <w:rPr>
          <w:noProof/>
          <w:lang w:eastAsia="ru-RU"/>
        </w:rPr>
        <w:pict>
          <v:rect id="_x0000_s1100" style="position:absolute;margin-left:592.6pt;margin-top:226.55pt;width:51.25pt;height:26.6pt;z-index:251723776" fillcolor="#dbe5f1 [660]">
            <v:textbox style="mso-next-textbox:#_x0000_s1100">
              <w:txbxContent>
                <w:p w:rsidR="000D7B2C" w:rsidRPr="008C733E" w:rsidRDefault="000D7B2C" w:rsidP="008C733E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8C733E">
                    <w:rPr>
                      <w:b/>
                      <w:sz w:val="18"/>
                      <w:szCs w:val="18"/>
                    </w:rPr>
                    <w:t>магазин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80" style="position:absolute;margin-left:574.1pt;margin-top:253.15pt;width:70.8pt;height:61.65pt;z-index:251799552" fillcolor="#d6e3bc [1302]" stroked="f"/>
        </w:pict>
      </w:r>
      <w:r>
        <w:rPr>
          <w:noProof/>
          <w:lang w:eastAsia="ru-RU"/>
        </w:rPr>
        <w:pict>
          <v:rect id="_x0000_s1197" style="position:absolute;margin-left:644.9pt;margin-top:222pt;width:39.5pt;height:93.55pt;z-index:251815936" fillcolor="#d6e3bc [1302]" stroked="f"/>
        </w:pict>
      </w:r>
      <w:r>
        <w:rPr>
          <w:noProof/>
          <w:lang w:eastAsia="ru-RU"/>
        </w:rPr>
        <w:pict>
          <v:rect id="_x0000_s1203" style="position:absolute;margin-left:541.85pt;margin-top:200.1pt;width:128.4pt;height:25.5pt;z-index:251822080" fillcolor="#d6e3bc [1302]" stroked="f"/>
        </w:pict>
      </w:r>
      <w:r>
        <w:rPr>
          <w:noProof/>
          <w:lang w:eastAsia="ru-RU"/>
        </w:rPr>
        <w:pict>
          <v:rect id="_x0000_s1199" style="position:absolute;margin-left:547.7pt;margin-top:276.2pt;width:28.35pt;height:39.7pt;z-index:251817984" fillcolor="#d6e3bc [1302]" stroked="f"/>
        </w:pict>
      </w:r>
      <w:r>
        <w:rPr>
          <w:noProof/>
          <w:lang w:eastAsia="ru-RU"/>
        </w:rPr>
        <w:pict>
          <v:rect id="_x0000_s1202" style="position:absolute;margin-left:517.25pt;margin-top:284.35pt;width:30.45pt;height:31.2pt;z-index:251821056" fillcolor="#d6e3bc [1302]" stroked="f"/>
        </w:pict>
      </w:r>
      <w:r>
        <w:rPr>
          <w:noProof/>
          <w:lang w:eastAsia="ru-RU"/>
        </w:rPr>
        <w:pict>
          <v:rect id="_x0000_s1200" style="position:absolute;margin-left:460.2pt;margin-top:276.35pt;width:56.7pt;height:39.7pt;z-index:251819008" fillcolor="#d6e3bc [1302]" stroked="f"/>
        </w:pict>
      </w:r>
      <w:r>
        <w:rPr>
          <w:noProof/>
          <w:lang w:eastAsia="ru-RU"/>
        </w:rPr>
        <w:pict>
          <v:rect id="_x0000_s1201" style="position:absolute;margin-left:427.15pt;margin-top:282.05pt;width:34pt;height:34pt;z-index:251820032" fillcolor="#d6e3bc [1302]" stroked="f"/>
        </w:pict>
      </w:r>
      <w:r>
        <w:rPr>
          <w:noProof/>
          <w:lang w:eastAsia="ru-RU"/>
        </w:rPr>
        <w:pict>
          <v:rect id="_x0000_s1198" style="position:absolute;margin-left:351.4pt;margin-top:282.05pt;width:36.85pt;height:34pt;z-index:251816960" fillcolor="#d6e3bc [1302]" stroked="f"/>
        </w:pict>
      </w:r>
      <w:r>
        <w:rPr>
          <w:noProof/>
          <w:lang w:eastAsia="ru-RU"/>
        </w:rPr>
        <w:pict>
          <v:rect id="_x0000_s1169" style="position:absolute;margin-left:524.85pt;margin-top:200.1pt;width:17pt;height:14.15pt;z-index:251788288" fillcolor="#a5a5a5 [2092]" stroked="f"/>
        </w:pict>
      </w:r>
      <w:r>
        <w:rPr>
          <w:noProof/>
          <w:lang w:eastAsia="ru-RU"/>
        </w:rPr>
        <w:pict>
          <v:rect id="_x0000_s1098" style="position:absolute;margin-left:524.85pt;margin-top:212.4pt;width:17pt;height:14.15pt;z-index:251721728" fillcolor="#fabf8f [1945]" stroked="f"/>
        </w:pict>
      </w:r>
      <w:r>
        <w:rPr>
          <w:noProof/>
          <w:lang w:eastAsia="ru-RU"/>
        </w:rPr>
        <w:pict>
          <v:rect id="_x0000_s1177" style="position:absolute;margin-left:294.7pt;margin-top:277.25pt;width:56.7pt;height:39.7pt;z-index:251796480" fillcolor="#d6e3bc [1302]" stroked="f"/>
        </w:pict>
      </w:r>
      <w:r>
        <w:rPr>
          <w:noProof/>
          <w:lang w:eastAsia="ru-RU"/>
        </w:rPr>
        <w:pict>
          <v:rect id="_x0000_s1179" style="position:absolute;margin-left:260.7pt;margin-top:284.35pt;width:34pt;height:34pt;z-index:251798528" fillcolor="#d6e3bc [1302]" stroked="f"/>
        </w:pict>
      </w:r>
      <w:r>
        <w:rPr>
          <w:noProof/>
          <w:lang w:eastAsia="ru-RU"/>
        </w:rPr>
        <w:pict>
          <v:rect id="_x0000_s1178" style="position:absolute;margin-left:229.5pt;margin-top:276.2pt;width:31.2pt;height:39.7pt;z-index:251797504" fillcolor="#d6e3bc [1302]" stroked="f"/>
        </w:pict>
      </w:r>
      <w:r>
        <w:rPr>
          <w:noProof/>
          <w:lang w:eastAsia="ru-RU"/>
        </w:rPr>
        <w:pict>
          <v:rect id="_x0000_s1097" style="position:absolute;margin-left:352pt;margin-top:211.45pt;width:17pt;height:14.15pt;z-index:251720704" fillcolor="#fabf8f [1945]" stroked="f"/>
        </w:pict>
      </w:r>
      <w:r>
        <w:rPr>
          <w:noProof/>
          <w:lang w:eastAsia="ru-RU"/>
        </w:rPr>
        <w:pict>
          <v:rect id="_x0000_s1095" style="position:absolute;margin-left:385.05pt;margin-top:219.95pt;width:36.85pt;height:5.65pt;z-index:251718656"/>
        </w:pict>
      </w:r>
      <w:r>
        <w:rPr>
          <w:noProof/>
          <w:lang w:eastAsia="ru-RU"/>
        </w:rPr>
        <w:pict>
          <v:rect id="_x0000_s1164" style="position:absolute;margin-left:370.2pt;margin-top:201.05pt;width:70.85pt;height:25.5pt;z-index:251783168" fillcolor="#d6e3bc [1302]" strokecolor="#d6e3bc [1302]"/>
        </w:pict>
      </w:r>
      <w:r>
        <w:rPr>
          <w:noProof/>
          <w:lang w:eastAsia="ru-RU"/>
        </w:rPr>
        <w:pict>
          <v:rect id="_x0000_s1166" style="position:absolute;margin-left:458.45pt;margin-top:200.35pt;width:65.2pt;height:25.5pt;z-index:251785216" fillcolor="#d6e3bc [1302]" stroked="f"/>
        </w:pict>
      </w:r>
      <w:r>
        <w:rPr>
          <w:noProof/>
          <w:lang w:eastAsia="ru-RU"/>
        </w:rPr>
        <w:pict>
          <v:rect id="_x0000_s1196" style="position:absolute;margin-left:230.2pt;margin-top:225.6pt;width:343.55pt;height:52.5pt;z-index:251814912" fillcolor="#fabf8f [1945]" stroked="f">
            <v:textbox style="mso-next-textbox:#_x0000_s1196">
              <w:txbxContent>
                <w:p w:rsidR="00916DF9" w:rsidRDefault="00916DF9" w:rsidP="00916DF9">
                  <w:pPr>
                    <w:spacing w:after="0"/>
                    <w:jc w:val="center"/>
                  </w:pPr>
                </w:p>
                <w:p w:rsidR="00916DF9" w:rsidRPr="00916DF9" w:rsidRDefault="00916DF9" w:rsidP="00916DF9">
                  <w:pPr>
                    <w:spacing w:after="0"/>
                    <w:jc w:val="center"/>
                    <w:rPr>
                      <w:b/>
                    </w:rPr>
                  </w:pPr>
                  <w:r w:rsidRPr="00916DF9">
                    <w:rPr>
                      <w:b/>
                    </w:rPr>
                    <w:t>№ 70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74" style="position:absolute;margin-left:516.35pt;margin-top:277.25pt;width:31.2pt;height:8.5pt;z-index:251793408" fillcolor="#fabf8f [1945]" stroked="f"/>
        </w:pict>
      </w:r>
      <w:r>
        <w:rPr>
          <w:noProof/>
          <w:lang w:eastAsia="ru-RU"/>
        </w:rPr>
        <w:pict>
          <v:rect id="_x0000_s1184" style="position:absolute;margin-left:181.35pt;margin-top:200.35pt;width:48.2pt;height:19.85pt;z-index:251803648" fillcolor="#d6e3bc [1302]" stroked="f"/>
        </w:pict>
      </w:r>
      <w:r>
        <w:rPr>
          <w:noProof/>
          <w:lang w:eastAsia="ru-RU"/>
        </w:rPr>
        <w:pict>
          <v:shape id="_x0000_s1069" type="#_x0000_t32" style="position:absolute;margin-left:229.5pt;margin-top:199.35pt;width:.05pt;height:25.4pt;flip:y;z-index:251694080" o:connectortype="straight" stroked="f"/>
        </w:pict>
      </w:r>
      <w:r>
        <w:rPr>
          <w:noProof/>
          <w:lang w:eastAsia="ru-RU"/>
        </w:rPr>
        <w:pict>
          <v:shape id="_x0000_s1055" type="#_x0000_t32" style="position:absolute;margin-left:429.7pt;margin-top:285.75pt;width:30.5pt;height:.05pt;flip:x;z-index:251679744" o:connectortype="straight" stroked="f"/>
        </w:pict>
      </w:r>
      <w:r>
        <w:rPr>
          <w:noProof/>
          <w:lang w:eastAsia="ru-RU"/>
        </w:rPr>
        <w:pict>
          <v:rect id="_x0000_s1099" style="position:absolute;margin-left:265.25pt;margin-top:208.6pt;width:19.85pt;height:17pt;z-index:251722752" fillcolor="#fabf8f [1945]" stroked="f"/>
        </w:pict>
      </w:r>
      <w:r>
        <w:rPr>
          <w:noProof/>
          <w:lang w:eastAsia="ru-RU"/>
        </w:rPr>
        <w:pict>
          <v:rect id="_x0000_s1161" style="position:absolute;margin-left:214.3pt;margin-top:106.2pt;width:60.2pt;height:18.6pt;z-index:251780096" fillcolor="#fde9d9 [665]">
            <v:textbox style="mso-next-textbox:#_x0000_s1161">
              <w:txbxContent>
                <w:p w:rsidR="008C733E" w:rsidRPr="00735866" w:rsidRDefault="008C733E">
                  <w:pPr>
                    <w:rPr>
                      <w:b/>
                      <w:sz w:val="16"/>
                      <w:szCs w:val="16"/>
                    </w:rPr>
                  </w:pPr>
                  <w:r w:rsidRPr="00735866">
                    <w:rPr>
                      <w:b/>
                      <w:sz w:val="16"/>
                      <w:szCs w:val="16"/>
                    </w:rPr>
                    <w:t>ТП-19-18-62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188" type="#_x0000_t32" style="position:absolute;margin-left:524.85pt;margin-top:151.9pt;width:1.45pt;height:0;z-index:251806720" o:connectortype="straight"/>
        </w:pict>
      </w:r>
      <w:r>
        <w:rPr>
          <w:noProof/>
          <w:lang w:eastAsia="ru-RU"/>
        </w:rPr>
        <w:pict>
          <v:rect id="_x0000_s1182" style="position:absolute;margin-left:385.05pt;margin-top:278.65pt;width:42.5pt;height:39.7pt;z-index:251801600" fillcolor="#d6e3bc [1302]" stroked="f"/>
        </w:pict>
      </w:r>
      <w:r>
        <w:rPr>
          <w:noProof/>
          <w:lang w:eastAsia="ru-RU"/>
        </w:rPr>
        <w:pict>
          <v:rect id="_x0000_s1181" style="position:absolute;margin-left:643.85pt;margin-top:219.95pt;width:39.4pt;height:94.85pt;z-index:251800576" filled="f" fillcolor="#d6e3bc [1302]" stroked="f"/>
        </w:pict>
      </w:r>
      <w:r>
        <w:rPr>
          <w:noProof/>
          <w:lang w:eastAsia="ru-RU"/>
        </w:rPr>
        <w:pict>
          <v:shape id="_x0000_s1102" type="#_x0000_t32" style="position:absolute;margin-left:683.25pt;margin-top:219.95pt;width:.1pt;height:95.95pt;z-index:251725824" o:connectortype="straight"/>
        </w:pict>
      </w:r>
      <w:r>
        <w:rPr>
          <w:noProof/>
          <w:lang w:eastAsia="ru-RU"/>
        </w:rPr>
        <w:pict>
          <v:rect id="_x0000_s1156" style="position:absolute;margin-left:683.35pt;margin-top:200.35pt;width:22.7pt;height:115.55pt;z-index:251776000" fillcolor="#a5a5a5 [2092]" stroked="f"/>
        </w:pict>
      </w:r>
      <w:r>
        <w:rPr>
          <w:noProof/>
          <w:lang w:eastAsia="ru-RU"/>
        </w:rPr>
        <w:pict>
          <v:rect id="_x0000_s1173" style="position:absolute;margin-left:426.2pt;margin-top:277.3pt;width:34pt;height:8.5pt;z-index:251792384" fillcolor="#fabf8f [1945]" stroked="f"/>
        </w:pict>
      </w:r>
      <w:r>
        <w:rPr>
          <w:noProof/>
          <w:lang w:eastAsia="ru-RU"/>
        </w:rPr>
        <w:pict>
          <v:rect id="_x0000_s1172" style="position:absolute;margin-left:353.85pt;margin-top:277.25pt;width:31.2pt;height:8.5pt;z-index:251791360" fillcolor="#fabf8f [1945]" stroked="f"/>
        </w:pict>
      </w:r>
      <w:r>
        <w:rPr>
          <w:noProof/>
          <w:lang w:eastAsia="ru-RU"/>
        </w:rPr>
        <w:pict>
          <v:rect id="_x0000_s1171" style="position:absolute;margin-left:261.4pt;margin-top:277.25pt;width:34pt;height:8.5pt;z-index:251790336" fillcolor="#fabf8f [1945]" stroked="f"/>
        </w:pict>
      </w:r>
      <w:r>
        <w:rPr>
          <w:noProof/>
          <w:lang w:eastAsia="ru-RU"/>
        </w:rPr>
        <w:pict>
          <v:rect id="_x0000_s1167" style="position:absolute;margin-left:268.15pt;margin-top:198.3pt;width:17pt;height:11.35pt;z-index:251786240" fillcolor="#a5a5a5 [2092]" stroked="f"/>
        </w:pict>
      </w:r>
      <w:r>
        <w:rPr>
          <w:noProof/>
          <w:lang w:eastAsia="ru-RU"/>
        </w:rPr>
        <w:pict>
          <v:rect id="_x0000_s1168" style="position:absolute;margin-left:353.2pt;margin-top:200.1pt;width:17pt;height:11.35pt;z-index:251787264" fillcolor="#a5a5a5 [2092]" stroked="f"/>
        </w:pict>
      </w:r>
      <w:r>
        <w:rPr>
          <w:noProof/>
          <w:lang w:eastAsia="ru-RU"/>
        </w:rPr>
        <w:pict>
          <v:rect id="_x0000_s1170" style="position:absolute;margin-left:442.6pt;margin-top:200.1pt;width:17pt;height:11.35pt;z-index:251789312" fillcolor="#a5a5a5 [2092]" stroked="f"/>
        </w:pict>
      </w:r>
      <w:r>
        <w:rPr>
          <w:noProof/>
          <w:lang w:eastAsia="ru-RU"/>
        </w:rPr>
        <w:pict>
          <v:rect id="_x0000_s1096" style="position:absolute;margin-left:441.45pt;margin-top:210.65pt;width:17pt;height:14.15pt;z-index:251719680" fillcolor="#fabf8f [1945]" stroked="f"/>
        </w:pict>
      </w:r>
      <w:r>
        <w:rPr>
          <w:noProof/>
          <w:lang w:eastAsia="ru-RU"/>
        </w:rPr>
        <w:pict>
          <v:shape id="_x0000_s1157" type="#_x0000_t6" style="position:absolute;margin-left:669.2pt;margin-top:198.2pt;width:14.15pt;height:19.85pt;rotation:180;z-index:251777024" fillcolor="#a5a5a5 [2092]" stroked="f"/>
        </w:pict>
      </w:r>
      <w:r>
        <w:rPr>
          <w:noProof/>
          <w:lang w:eastAsia="ru-RU"/>
        </w:rPr>
        <w:pict>
          <v:shape id="_x0000_s1146" type="#_x0000_t32" style="position:absolute;margin-left:137.75pt;margin-top:177.3pt;width:45.7pt;height:0;flip:x;z-index:251765760" o:connectortype="straight">
            <v:stroke dashstyle="dashDot"/>
          </v:shape>
        </w:pict>
      </w:r>
      <w:r>
        <w:rPr>
          <w:noProof/>
          <w:lang w:eastAsia="ru-RU"/>
        </w:rPr>
        <w:pict>
          <v:shape id="_x0000_s1142" type="#_x0000_t32" style="position:absolute;margin-left:712.9pt;margin-top:9.6pt;width:0;height:0;z-index:251763712" o:connectortype="straight"/>
        </w:pict>
      </w:r>
      <w:r>
        <w:rPr>
          <w:noProof/>
          <w:lang w:eastAsia="ru-RU"/>
        </w:rPr>
        <w:pict>
          <v:shape id="_x0000_s1135" type="#_x0000_t32" style="position:absolute;margin-left:538.4pt;margin-top:39.2pt;width:123.65pt;height:0;z-index:251756544" o:connectortype="straight"/>
        </w:pict>
      </w:r>
      <w:r>
        <w:rPr>
          <w:noProof/>
          <w:lang w:eastAsia="ru-RU"/>
        </w:rPr>
        <w:pict>
          <v:shape id="_x0000_s1129" type="#_x0000_t32" style="position:absolute;margin-left:683.25pt;margin-top:58.75pt;width:.05pt;height:81.3pt;flip:y;z-index:251750400" o:connectortype="straight"/>
        </w:pict>
      </w:r>
      <w:r>
        <w:rPr>
          <w:noProof/>
          <w:lang w:eastAsia="ru-RU"/>
        </w:rPr>
        <w:pict>
          <v:shape id="_x0000_s1110" type="#_x0000_t32" style="position:absolute;margin-left:183.45pt;margin-top:92.6pt;width:111.85pt;height:0;flip:x;z-index:251734016" o:connectortype="straight"/>
        </w:pict>
      </w:r>
      <w:r>
        <w:rPr>
          <w:noProof/>
          <w:lang w:eastAsia="ru-RU"/>
        </w:rPr>
        <w:pict>
          <v:shape id="_x0000_s1106" type="#_x0000_t32" style="position:absolute;margin-left:183.45pt;margin-top:199.35pt;width:46.65pt;height:0;flip:x;z-index:251729920" o:connectortype="straight"/>
        </w:pict>
      </w:r>
      <w:r>
        <w:rPr>
          <w:noProof/>
          <w:lang w:eastAsia="ru-RU"/>
        </w:rPr>
        <w:pict>
          <v:shape id="_x0000_s1085" type="#_x0000_t32" style="position:absolute;margin-left:543.3pt;margin-top:199.35pt;width:125.55pt;height:0;z-index:251709440" o:connectortype="straight"/>
        </w:pict>
      </w:r>
      <w:r>
        <w:rPr>
          <w:noProof/>
          <w:lang w:eastAsia="ru-RU"/>
        </w:rPr>
        <w:pict>
          <v:shape id="_x0000_s1084" type="#_x0000_t32" style="position:absolute;margin-left:573.05pt;margin-top:224.8pt;width:0;height:52.45pt;flip:y;z-index:251708416" o:connectortype="straight"/>
        </w:pict>
      </w:r>
      <w:r>
        <w:rPr>
          <w:noProof/>
          <w:lang w:eastAsia="ru-RU"/>
        </w:rPr>
        <w:pict>
          <v:shape id="_x0000_s1088" type="#_x0000_t32" style="position:absolute;margin-left:557pt;margin-top:218.05pt;width:0;height:0;z-index:251712512" o:connectortype="straight"/>
        </w:pict>
      </w:r>
      <w:r>
        <w:rPr>
          <w:noProof/>
          <w:lang w:eastAsia="ru-RU"/>
        </w:rPr>
        <w:pict>
          <v:shape id="_x0000_s1028" type="#_x0000_t32" style="position:absolute;margin-left:547.7pt;margin-top:277.25pt;width:25.35pt;height:.05pt;flip:x;z-index:251659264" o:connectortype="straight"/>
        </w:pict>
      </w:r>
      <w:r>
        <w:rPr>
          <w:noProof/>
          <w:lang w:eastAsia="ru-RU"/>
        </w:rPr>
        <w:pict>
          <v:shape id="_x0000_s1080" type="#_x0000_t32" style="position:absolute;margin-left:459.6pt;margin-top:199.35pt;width:65.25pt;height:0;z-index:251704320" o:connectortype="straight"/>
        </w:pict>
      </w:r>
      <w:r>
        <w:rPr>
          <w:noProof/>
          <w:lang w:eastAsia="ru-RU"/>
        </w:rPr>
        <w:pict>
          <v:shape id="_x0000_s1076" type="#_x0000_t32" style="position:absolute;margin-left:372.35pt;margin-top:199.35pt;width:66.95pt;height:0;z-index:251701248" o:connectortype="straight"/>
        </w:pict>
      </w:r>
      <w:r>
        <w:rPr>
          <w:noProof/>
          <w:lang w:eastAsia="ru-RU"/>
        </w:rPr>
        <w:pict>
          <v:shape id="_x0000_s1074" type="#_x0000_t32" style="position:absolute;margin-left:353.75pt;margin-top:199.35pt;width:0;height:25.45pt;z-index:251699200" o:connectortype="straight"/>
        </w:pict>
      </w:r>
      <w:r>
        <w:rPr>
          <w:noProof/>
          <w:lang w:eastAsia="ru-RU"/>
        </w:rPr>
        <w:pict>
          <v:shape id="_x0000_s1073" type="#_x0000_t32" style="position:absolute;margin-left:285.1pt;margin-top:199.35pt;width:68.65pt;height:0;z-index:251698176" o:connectortype="straight"/>
        </w:pict>
      </w:r>
      <w:r>
        <w:rPr>
          <w:noProof/>
          <w:lang w:eastAsia="ru-RU"/>
        </w:rPr>
        <w:pict>
          <v:shape id="_x0000_s1072" type="#_x0000_t32" style="position:absolute;margin-left:285.1pt;margin-top:199.35pt;width:.05pt;height:25.45pt;z-index:251697152" o:connectortype="straight"/>
        </w:pict>
      </w:r>
      <w:r>
        <w:rPr>
          <w:noProof/>
          <w:lang w:eastAsia="ru-RU"/>
        </w:rPr>
        <w:pict>
          <v:shape id="_x0000_s1070" type="#_x0000_t32" style="position:absolute;margin-left:230.05pt;margin-top:199.35pt;width:31.35pt;height:0;z-index:251695104" o:connectortype="straight"/>
        </w:pict>
      </w:r>
      <w:r>
        <w:rPr>
          <w:noProof/>
          <w:lang w:eastAsia="ru-RU"/>
        </w:rPr>
        <w:pict>
          <v:shape id="_x0000_s1067" type="#_x0000_t32" style="position:absolute;margin-left:230.05pt;margin-top:224.75pt;width:0;height:52.55pt;flip:y;z-index:251692032" o:connectortype="straight" stroked="f"/>
        </w:pict>
      </w:r>
      <w:r>
        <w:rPr>
          <w:noProof/>
          <w:lang w:eastAsia="ru-RU"/>
        </w:rPr>
        <w:pict>
          <v:shape id="_x0000_s1066" type="#_x0000_t32" style="position:absolute;margin-left:230.05pt;margin-top:277.3pt;width:31.35pt;height:0;flip:x;z-index:251691008" o:connectortype="straight" stroked="f"/>
        </w:pict>
      </w:r>
      <w:r>
        <w:rPr>
          <w:noProof/>
          <w:lang w:eastAsia="ru-RU"/>
        </w:rPr>
        <w:pict>
          <v:shape id="_x0000_s1065" type="#_x0000_t32" style="position:absolute;margin-left:261.4pt;margin-top:277.3pt;width:0;height:8.5pt;flip:y;z-index:251689984" o:connectortype="straight"/>
        </w:pict>
      </w:r>
      <w:r>
        <w:rPr>
          <w:noProof/>
          <w:lang w:eastAsia="ru-RU"/>
        </w:rPr>
        <w:pict>
          <v:shape id="_x0000_s1064" type="#_x0000_t32" style="position:absolute;margin-left:261.4pt;margin-top:285.75pt;width:33.9pt;height:.05pt;flip:x y;z-index:251688960" o:connectortype="straight"/>
        </w:pict>
      </w:r>
      <w:r>
        <w:rPr>
          <w:noProof/>
          <w:lang w:eastAsia="ru-RU"/>
        </w:rPr>
        <w:pict>
          <v:shape id="_x0000_s1062" type="#_x0000_t32" style="position:absolute;margin-left:295.3pt;margin-top:277.25pt;width:.05pt;height:.05pt;flip:y;z-index:251686912" o:connectortype="straight"/>
        </w:pict>
      </w:r>
      <w:r>
        <w:rPr>
          <w:noProof/>
          <w:lang w:eastAsia="ru-RU"/>
        </w:rPr>
        <w:pict>
          <v:shape id="_x0000_s1061" type="#_x0000_t32" style="position:absolute;margin-left:295.3pt;margin-top:277.3pt;width:58.45pt;height:0;flip:x;z-index:251685888" o:connectortype="straight" stroked="f"/>
        </w:pict>
      </w:r>
      <w:r>
        <w:rPr>
          <w:noProof/>
          <w:lang w:eastAsia="ru-RU"/>
        </w:rPr>
        <w:pict>
          <v:shape id="_x0000_s1060" type="#_x0000_t32" style="position:absolute;margin-left:353.75pt;margin-top:277.3pt;width:0;height:8.45pt;flip:y;z-index:251684864" o:connectortype="straight"/>
        </w:pict>
      </w:r>
      <w:r>
        <w:rPr>
          <w:noProof/>
          <w:lang w:eastAsia="ru-RU"/>
        </w:rPr>
        <w:pict>
          <v:shape id="_x0000_s1059" type="#_x0000_t32" style="position:absolute;margin-left:353.75pt;margin-top:285.8pt;width:31.3pt;height:0;flip:x;z-index:251683840" o:connectortype="straight" stroked="f"/>
        </w:pict>
      </w:r>
      <w:r>
        <w:rPr>
          <w:noProof/>
          <w:lang w:eastAsia="ru-RU"/>
        </w:rPr>
        <w:pict>
          <v:shape id="_x0000_s1058" type="#_x0000_t32" style="position:absolute;margin-left:385.05pt;margin-top:277.25pt;width:0;height:8.5pt;z-index:251682816" o:connectortype="straight"/>
        </w:pict>
      </w:r>
      <w:r>
        <w:rPr>
          <w:noProof/>
          <w:lang w:eastAsia="ru-RU"/>
        </w:rPr>
        <w:pict>
          <v:shape id="_x0000_s1057" type="#_x0000_t32" style="position:absolute;margin-left:385.05pt;margin-top:277.25pt;width:44.05pt;height:.05pt;flip:x;z-index:251681792" o:connectortype="straight" stroked="f"/>
        </w:pict>
      </w:r>
      <w:r>
        <w:rPr>
          <w:noProof/>
          <w:lang w:eastAsia="ru-RU"/>
        </w:rPr>
        <w:pict>
          <v:shape id="_x0000_s1056" type="#_x0000_t32" style="position:absolute;margin-left:429.1pt;margin-top:277.3pt;width:0;height:8.5pt;flip:y;z-index:251680768" o:connectortype="straight"/>
        </w:pict>
      </w:r>
      <w:r>
        <w:rPr>
          <w:noProof/>
          <w:lang w:eastAsia="ru-RU"/>
        </w:rPr>
        <w:pict>
          <v:shape id="_x0000_s1054" type="#_x0000_t32" style="position:absolute;margin-left:459.6pt;margin-top:277.25pt;width:0;height:8.5pt;z-index:251678720" o:connectortype="straight"/>
        </w:pict>
      </w:r>
      <w:r>
        <w:rPr>
          <w:noProof/>
          <w:lang w:eastAsia="ru-RU"/>
        </w:rPr>
        <w:pict>
          <v:shape id="_x0000_s1053" type="#_x0000_t32" style="position:absolute;margin-left:459.6pt;margin-top:277.3pt;width:56.75pt;height:0;flip:x;z-index:251677696" o:connectortype="straight" stroked="f"/>
        </w:pict>
      </w:r>
      <w:r>
        <w:rPr>
          <w:noProof/>
          <w:lang w:eastAsia="ru-RU"/>
        </w:rPr>
        <w:pict>
          <v:shape id="_x0000_s1037" type="#_x0000_t32" style="position:absolute;margin-left:389.35pt;margin-top:277.25pt;width:0;height:0;z-index:251668480" o:connectortype="straight"/>
        </w:pict>
      </w:r>
    </w:p>
    <w:p w:rsidR="0009018D" w:rsidRPr="0009018D" w:rsidRDefault="00B551D4" w:rsidP="0009018D">
      <w:r>
        <w:rPr>
          <w:noProof/>
          <w:lang w:eastAsia="ru-RU"/>
        </w:rPr>
        <w:pict>
          <v:rect id="_x0000_s1255" style="position:absolute;margin-left:531.65pt;margin-top:14.75pt;width:70.85pt;height:14.15pt;z-index:251875328" fillcolor="#d8d8d8 [2732]" stroked="f"/>
        </w:pict>
      </w:r>
      <w:r>
        <w:rPr>
          <w:noProof/>
          <w:lang w:eastAsia="ru-RU"/>
        </w:rPr>
        <w:pict>
          <v:rect id="_x0000_s1220" style="position:absolute;margin-left:599.4pt;margin-top:16.3pt;width:70.85pt;height:17pt;z-index:251839488" fillcolor="#d6e3bc [1302]" stroked="f"/>
        </w:pict>
      </w:r>
    </w:p>
    <w:p w:rsidR="0009018D" w:rsidRPr="0009018D" w:rsidRDefault="00B551D4" w:rsidP="0009018D">
      <w:r>
        <w:rPr>
          <w:noProof/>
          <w:lang w:eastAsia="ru-RU"/>
        </w:rPr>
        <w:pict>
          <v:shape id="_x0000_s1301" type="#_x0000_t32" style="position:absolute;margin-left:461.2pt;margin-top:2.1pt;width:0;height:119.7pt;z-index:251915264" o:connectortype="straight">
            <v:stroke dashstyle="dash"/>
          </v:shape>
        </w:pict>
      </w:r>
      <w:r>
        <w:rPr>
          <w:noProof/>
          <w:lang w:eastAsia="ru-RU"/>
        </w:rPr>
        <w:pict>
          <v:shape id="_x0000_s1302" type="#_x0000_t32" style="position:absolute;margin-left:458.3pt;margin-top:1.35pt;width:210.5pt;height:0;z-index:251916288" o:connectortype="straight">
            <v:stroke dashstyle="dash"/>
          </v:shape>
        </w:pict>
      </w:r>
      <w:r>
        <w:rPr>
          <w:noProof/>
          <w:lang w:eastAsia="ru-RU"/>
        </w:rPr>
        <w:pict>
          <v:shape id="_x0000_s1297" type="#_x0000_t32" style="position:absolute;margin-left:166.55pt;margin-top:1.35pt;width:128.15pt;height:0;z-index:251911168" o:connectortype="straight">
            <v:stroke dashstyle="dash"/>
          </v:shape>
        </w:pict>
      </w:r>
      <w:r>
        <w:rPr>
          <w:noProof/>
          <w:lang w:eastAsia="ru-RU"/>
        </w:rPr>
        <w:pict>
          <v:rect id="_x0000_s1222" style="position:absolute;margin-left:523.65pt;margin-top:5pt;width:98.95pt;height:122.6pt;z-index:251841536" fillcolor="#d6e3bc [1302]" stroked="f"/>
        </w:pict>
      </w:r>
      <w:r>
        <w:rPr>
          <w:noProof/>
          <w:lang w:eastAsia="ru-RU"/>
        </w:rPr>
        <w:pict>
          <v:shape id="_x0000_s1303" type="#_x0000_t32" style="position:absolute;margin-left:668.8pt;margin-top:1.35pt;width:.4pt;height:126.15pt;z-index:251917312" o:connectortype="straight">
            <v:stroke dashstyle="dash"/>
          </v:shape>
        </w:pict>
      </w:r>
      <w:r>
        <w:rPr>
          <w:noProof/>
          <w:lang w:eastAsia="ru-RU"/>
        </w:rPr>
        <w:pict>
          <v:shape id="_x0000_s1265" type="#_x0000_t32" style="position:absolute;margin-left:295.3pt;margin-top:3.45pt;width:.1pt;height:77.35pt;flip:y;z-index:251885568" o:connectortype="straight" strokecolor="#00b050" strokeweight="2.25pt"/>
        </w:pict>
      </w:r>
      <w:r>
        <w:rPr>
          <w:noProof/>
          <w:lang w:eastAsia="ru-RU"/>
        </w:rPr>
        <w:pict>
          <v:shape id="_x0000_s1299" type="#_x0000_t32" style="position:absolute;margin-left:296.85pt;margin-top:7.85pt;width:0;height:113.95pt;z-index:251913216" o:connectortype="straight">
            <v:stroke dashstyle="dash"/>
          </v:shape>
        </w:pict>
      </w:r>
      <w:r>
        <w:rPr>
          <w:noProof/>
          <w:lang w:eastAsia="ru-RU"/>
        </w:rPr>
        <w:pict>
          <v:rect id="_x0000_s1137" style="position:absolute;margin-left:180.2pt;margin-top:2.5pt;width:114.5pt;height:123.65pt;z-index:251758592" fillcolor="#d6e3bc [1302]" stroked="f"/>
        </w:pict>
      </w:r>
      <w:r>
        <w:rPr>
          <w:noProof/>
          <w:lang w:eastAsia="ru-RU"/>
        </w:rPr>
        <w:pict>
          <v:shape id="_x0000_s1298" type="#_x0000_t32" style="position:absolute;margin-left:166.45pt;margin-top:3.45pt;width:.1pt;height:124.05pt;flip:x;z-index:251912192" o:connectortype="straight">
            <v:stroke dashstyle="dash"/>
          </v:shape>
        </w:pict>
      </w:r>
      <w:r>
        <w:rPr>
          <w:noProof/>
          <w:lang w:eastAsia="ru-RU"/>
        </w:rPr>
        <w:pict>
          <v:shape id="_x0000_s1292" type="#_x0000_t32" style="position:absolute;margin-left:290.25pt;margin-top:2.1pt;width:.05pt;height:125.4pt;z-index:251906048" o:connectortype="straight" strokeweight="3pt"/>
        </w:pict>
      </w:r>
    </w:p>
    <w:p w:rsidR="0009018D" w:rsidRPr="0009018D" w:rsidRDefault="0009018D" w:rsidP="0009018D"/>
    <w:p w:rsidR="0009018D" w:rsidRPr="0009018D" w:rsidRDefault="0009018D" w:rsidP="0009018D"/>
    <w:p w:rsidR="0009018D" w:rsidRPr="0009018D" w:rsidRDefault="00B551D4" w:rsidP="0009018D">
      <w:r>
        <w:rPr>
          <w:noProof/>
          <w:lang w:eastAsia="ru-RU"/>
        </w:rPr>
        <w:pict>
          <v:rect id="_x0000_s1238" style="position:absolute;margin-left:292.05pt;margin-top:21.6pt;width:227.15pt;height:27pt;z-index:251857920" fillcolor="#f2dbdb [661]" stroked="f"/>
        </w:pict>
      </w:r>
      <w:r>
        <w:rPr>
          <w:noProof/>
          <w:lang w:eastAsia="ru-RU"/>
        </w:rPr>
        <w:pict>
          <v:shape id="_x0000_s1271" type="#_x0000_t32" style="position:absolute;margin-left:294.7pt;margin-top:10.1pt;width:0;height:35.4pt;z-index:251891712" o:connectortype="straight" strokecolor="#00b050" strokeweight="2.25pt"/>
        </w:pict>
      </w:r>
    </w:p>
    <w:p w:rsidR="0009018D" w:rsidRPr="0009018D" w:rsidRDefault="00B551D4" w:rsidP="0009018D">
      <w:r>
        <w:rPr>
          <w:noProof/>
          <w:lang w:eastAsia="ru-RU"/>
        </w:rPr>
        <w:pict>
          <v:shape id="_x0000_s1306" type="#_x0000_t32" style="position:absolute;margin-left:290.25pt;margin-top:20.05pt;width:174.05pt;height:.05pt;z-index:251920384" o:connectortype="straight">
            <v:stroke dashstyle="dash"/>
          </v:shape>
        </w:pict>
      </w:r>
      <w:r>
        <w:rPr>
          <w:noProof/>
          <w:lang w:eastAsia="ru-RU"/>
        </w:rPr>
        <w:pict>
          <v:shape id="_x0000_s1270" type="#_x0000_t32" style="position:absolute;margin-left:294.7pt;margin-top:21.45pt;width:59.15pt;height:1.1pt;flip:x;z-index:251890688" o:connectortype="straight" strokecolor="#00b050" strokeweight="2.25pt"/>
        </w:pict>
      </w:r>
    </w:p>
    <w:p w:rsidR="0009018D" w:rsidRPr="0009018D" w:rsidRDefault="0009018D" w:rsidP="0009018D"/>
    <w:p w:rsidR="0009018D" w:rsidRPr="0009018D" w:rsidRDefault="0009018D" w:rsidP="0009018D"/>
    <w:p w:rsidR="0009018D" w:rsidRPr="0009018D" w:rsidRDefault="0009018D" w:rsidP="0009018D"/>
    <w:p w:rsidR="0009018D" w:rsidRPr="0009018D" w:rsidRDefault="0009018D" w:rsidP="0009018D"/>
    <w:p w:rsidR="0009018D" w:rsidRPr="0009018D" w:rsidRDefault="0009018D" w:rsidP="0009018D"/>
    <w:p w:rsidR="0009018D" w:rsidRDefault="0009018D" w:rsidP="0009018D">
      <w:pPr>
        <w:tabs>
          <w:tab w:val="left" w:pos="5862"/>
        </w:tabs>
      </w:pPr>
    </w:p>
    <w:p w:rsidR="0009018D" w:rsidRDefault="0009018D" w:rsidP="00732B22">
      <w:pPr>
        <w:tabs>
          <w:tab w:val="left" w:pos="5862"/>
        </w:tabs>
        <w:spacing w:after="0"/>
        <w:jc w:val="center"/>
        <w:rPr>
          <w:b/>
        </w:rPr>
      </w:pPr>
      <w:r w:rsidRPr="0009018D">
        <w:rPr>
          <w:b/>
        </w:rPr>
        <w:t>Условные обозначения</w:t>
      </w:r>
    </w:p>
    <w:p w:rsidR="00CD751A" w:rsidRPr="00081FE3" w:rsidRDefault="00B551D4" w:rsidP="0009018D">
      <w:pPr>
        <w:tabs>
          <w:tab w:val="left" w:pos="5862"/>
        </w:tabs>
        <w:spacing w:after="0"/>
        <w:rPr>
          <w:b/>
        </w:rPr>
      </w:pPr>
      <w:r w:rsidRPr="00B551D4">
        <w:rPr>
          <w:noProof/>
          <w:lang w:eastAsia="ru-RU"/>
        </w:rPr>
        <w:pict>
          <v:rect id="_x0000_s1319" style="position:absolute;margin-left:407.1pt;margin-top:87.2pt;width:298.55pt;height:20.05pt;z-index:251929600" stroked="f">
            <v:textbox style="mso-next-textbox:#_x0000_s1319">
              <w:txbxContent>
                <w:p w:rsidR="003B3D37" w:rsidRDefault="00732B22">
                  <w:r>
                    <w:t xml:space="preserve">  </w:t>
                  </w:r>
                  <w:r w:rsidR="003B3D37">
                    <w:t>П</w:t>
                  </w:r>
                  <w:r w:rsidR="00086F67">
                    <w:t>роектируемое металлическое ограждение</w:t>
                  </w:r>
                  <w:r w:rsidR="00DC20E1">
                    <w:t xml:space="preserve">     </w:t>
                  </w:r>
                  <w:r w:rsidR="00C62736">
                    <w:t>- 40м.</w:t>
                  </w:r>
                  <w:proofErr w:type="gramStart"/>
                  <w:r w:rsidR="00C62736">
                    <w:t>п.</w:t>
                  </w:r>
                  <w:r w:rsidR="00DC20E1">
                    <w:t xml:space="preserve">                                                                                                                                                          </w:t>
                  </w:r>
                  <w:proofErr w:type="spellStart"/>
                  <w:r w:rsidR="003B3D37">
                    <w:t>роектируемое</w:t>
                  </w:r>
                  <w:proofErr w:type="spellEnd"/>
                  <w:proofErr w:type="gramEnd"/>
                  <w:r w:rsidR="003B3D37">
                    <w:t xml:space="preserve"> металлическое ограждение</w:t>
                  </w:r>
                </w:p>
              </w:txbxContent>
            </v:textbox>
          </v:rect>
        </w:pict>
      </w:r>
      <w:r w:rsidRPr="00B551D4">
        <w:rPr>
          <w:noProof/>
          <w:lang w:eastAsia="ru-RU"/>
        </w:rPr>
        <w:pict>
          <v:rect id="_x0000_s1311" style="position:absolute;margin-left:23.35pt;margin-top:12.35pt;width:5.65pt;height:5.65pt;z-index:251921408" fillcolor="#00b0f0"/>
        </w:pict>
      </w:r>
      <w:r w:rsidRPr="00B551D4">
        <w:rPr>
          <w:noProof/>
          <w:lang w:eastAsia="ru-RU"/>
        </w:rPr>
        <w:pict>
          <v:rect id="_x0000_s1312" style="position:absolute;margin-left:23.35pt;margin-top:36.65pt;width:5.65pt;height:25.5pt;z-index:251922432" fillcolor="#c00000"/>
        </w:pict>
      </w:r>
      <w:r w:rsidRPr="00B551D4">
        <w:rPr>
          <w:noProof/>
          <w:lang w:eastAsia="ru-RU"/>
        </w:rPr>
        <w:pict>
          <v:shape id="_x0000_s1322" type="#_x0000_t32" style="position:absolute;margin-left:366.55pt;margin-top:25.1pt;width:37.95pt;height:0;z-index:251931648" o:connectortype="straight">
            <v:stroke dashstyle="dash"/>
          </v:shape>
        </w:pict>
      </w:r>
      <w:r w:rsidRPr="00B551D4">
        <w:rPr>
          <w:noProof/>
          <w:lang w:eastAsia="ru-RU"/>
        </w:rPr>
        <w:pict>
          <v:rect id="_x0000_s1323" style="position:absolute;margin-left:411.35pt;margin-top:12.35pt;width:273.05pt;height:33.65pt;z-index:251932672" stroked="f">
            <v:textbox style="mso-next-textbox:#_x0000_s1323">
              <w:txbxContent>
                <w:p w:rsidR="003B3D37" w:rsidRDefault="00732B22">
                  <w:r>
                    <w:t>Граница прилегающих территорий</w:t>
                  </w:r>
                </w:p>
                <w:p w:rsidR="003B3D37" w:rsidRDefault="003B3D37"/>
              </w:txbxContent>
            </v:textbox>
          </v:rect>
        </w:pict>
      </w:r>
      <w:r w:rsidRPr="00B551D4">
        <w:rPr>
          <w:noProof/>
          <w:lang w:eastAsia="ru-RU"/>
        </w:rPr>
        <w:pict>
          <v:shape id="_x0000_s1317" type="#_x0000_t32" style="position:absolute;margin-left:366.55pt;margin-top:57.3pt;width:37.95pt;height:0;flip:x;z-index:251927552" o:connectortype="straight" strokeweight="3pt"/>
        </w:pict>
      </w:r>
      <w:r w:rsidRPr="00B551D4">
        <w:rPr>
          <w:noProof/>
          <w:lang w:eastAsia="ru-RU"/>
        </w:rPr>
        <w:pict>
          <v:rect id="_x0000_s1318" style="position:absolute;margin-left:411.35pt;margin-top:46pt;width:257.45pt;height:25.7pt;z-index:251928576" stroked="f">
            <v:textbox style="mso-next-textbox:#_x0000_s1318">
              <w:txbxContent>
                <w:p w:rsidR="009608B3" w:rsidRDefault="009608B3">
                  <w:r>
                    <w:t>Проектируем</w:t>
                  </w:r>
                  <w:r w:rsidR="0079216E">
                    <w:t xml:space="preserve">ые </w:t>
                  </w:r>
                  <w:r>
                    <w:t xml:space="preserve"> бордюр</w:t>
                  </w:r>
                  <w:r w:rsidR="0079216E">
                    <w:t>ы</w:t>
                  </w:r>
                  <w:r>
                    <w:t xml:space="preserve"> </w:t>
                  </w:r>
                  <w:r w:rsidR="003B3D37">
                    <w:t xml:space="preserve"> </w:t>
                  </w:r>
                  <w:r w:rsidR="00C62736">
                    <w:t>- 124 м.п.</w:t>
                  </w:r>
                </w:p>
              </w:txbxContent>
            </v:textbox>
          </v:rect>
        </w:pict>
      </w:r>
      <w:r w:rsidRPr="00B551D4">
        <w:rPr>
          <w:noProof/>
          <w:lang w:eastAsia="ru-RU"/>
        </w:rPr>
        <w:pict>
          <v:shape id="_x0000_s1320" type="#_x0000_t32" style="position:absolute;margin-left:366.55pt;margin-top:101.35pt;width:37.95pt;height:0;z-index:251930624" o:connectortype="straight" strokecolor="#00b050" strokeweight="3pt"/>
        </w:pict>
      </w:r>
      <w:r w:rsidRPr="00B551D4">
        <w:rPr>
          <w:noProof/>
          <w:lang w:eastAsia="ru-RU"/>
        </w:rPr>
        <w:pict>
          <v:rect id="_x0000_s1315" style="position:absolute;margin-left:17.4pt;margin-top:87.2pt;width:39.7pt;height:20.05pt;z-index:251925504" fillcolor="#a5a5a5 [2092]"/>
        </w:pict>
      </w:r>
      <w:r w:rsidRPr="00B551D4">
        <w:rPr>
          <w:noProof/>
          <w:lang w:eastAsia="ru-RU"/>
        </w:rPr>
        <w:pict>
          <v:rect id="_x0000_s1316" style="position:absolute;margin-left:87.75pt;margin-top:87.2pt;width:262.4pt;height:26pt;z-index:251926528" stroked="f">
            <v:textbox style="mso-next-textbox:#_x0000_s1316">
              <w:txbxContent>
                <w:p w:rsidR="009608B3" w:rsidRPr="00C62736" w:rsidRDefault="00C62736">
                  <w:pPr>
                    <w:rPr>
                      <w:vertAlign w:val="superscript"/>
                    </w:rPr>
                  </w:pPr>
                  <w:r>
                    <w:t xml:space="preserve"> А</w:t>
                  </w:r>
                  <w:r w:rsidR="009608B3">
                    <w:t>сфальтобетонное покрытие</w:t>
                  </w:r>
                  <w:r>
                    <w:t xml:space="preserve"> – 1067 м</w:t>
                  </w:r>
                  <w:proofErr w:type="gramStart"/>
                  <w:r>
                    <w:rPr>
                      <w:vertAlign w:val="superscript"/>
                    </w:rPr>
                    <w:t>2</w:t>
                  </w:r>
                  <w:proofErr w:type="gramEnd"/>
                </w:p>
              </w:txbxContent>
            </v:textbox>
          </v:rect>
        </w:pict>
      </w:r>
      <w:r w:rsidRPr="00B551D4">
        <w:rPr>
          <w:noProof/>
          <w:lang w:eastAsia="ru-RU"/>
        </w:rPr>
        <w:pict>
          <v:rect id="_x0000_s1314" style="position:absolute;margin-left:87.75pt;margin-top:41.45pt;width:228.75pt;height:30.25pt;z-index:251924480" stroked="f">
            <v:textbox style="mso-next-textbox:#_x0000_s1314">
              <w:txbxContent>
                <w:p w:rsidR="0009018D" w:rsidRDefault="0009018D">
                  <w:r>
                    <w:t>Скамья существующая</w:t>
                  </w:r>
                  <w:r w:rsidR="00FC450E">
                    <w:t xml:space="preserve">  - 4 шт.</w:t>
                  </w:r>
                </w:p>
              </w:txbxContent>
            </v:textbox>
          </v:rect>
        </w:pict>
      </w:r>
      <w:r w:rsidRPr="00B551D4">
        <w:rPr>
          <w:noProof/>
          <w:lang w:eastAsia="ru-RU"/>
        </w:rPr>
        <w:pict>
          <v:rect id="_x0000_s1313" style="position:absolute;margin-left:84.25pt;margin-top:7.65pt;width:250.85pt;height:23.9pt;z-index:251923456" stroked="f">
            <v:textbox style="mso-next-textbox:#_x0000_s1313">
              <w:txbxContent>
                <w:p w:rsidR="0009018D" w:rsidRDefault="0009018D">
                  <w:r>
                    <w:t>Урна существующая</w:t>
                  </w:r>
                  <w:r w:rsidR="00FC450E">
                    <w:t xml:space="preserve"> – 4 шт.</w:t>
                  </w:r>
                </w:p>
              </w:txbxContent>
            </v:textbox>
          </v:rect>
        </w:pict>
      </w:r>
      <w:r w:rsidR="0009018D" w:rsidRPr="0009018D">
        <w:rPr>
          <w:b/>
        </w:rPr>
        <w:t xml:space="preserve">  </w:t>
      </w:r>
      <w:r w:rsidR="0009018D" w:rsidRPr="0009018D">
        <w:rPr>
          <w:b/>
        </w:rPr>
        <w:tab/>
        <w:t xml:space="preserve"> </w:t>
      </w:r>
    </w:p>
    <w:p w:rsidR="00D66118" w:rsidRPr="00081FE3" w:rsidRDefault="00D66118" w:rsidP="0009018D">
      <w:pPr>
        <w:tabs>
          <w:tab w:val="left" w:pos="5862"/>
        </w:tabs>
        <w:spacing w:after="0"/>
        <w:rPr>
          <w:b/>
        </w:rPr>
      </w:pPr>
    </w:p>
    <w:p w:rsidR="00D66118" w:rsidRPr="00081FE3" w:rsidRDefault="00D66118" w:rsidP="0009018D">
      <w:pPr>
        <w:tabs>
          <w:tab w:val="left" w:pos="5862"/>
        </w:tabs>
        <w:spacing w:after="0"/>
        <w:rPr>
          <w:b/>
        </w:rPr>
      </w:pPr>
    </w:p>
    <w:p w:rsidR="00D66118" w:rsidRPr="00081FE3" w:rsidRDefault="00D66118" w:rsidP="0009018D">
      <w:pPr>
        <w:tabs>
          <w:tab w:val="left" w:pos="5862"/>
        </w:tabs>
        <w:spacing w:after="0"/>
        <w:rPr>
          <w:b/>
        </w:rPr>
      </w:pPr>
    </w:p>
    <w:p w:rsidR="00D66118" w:rsidRPr="00081FE3" w:rsidRDefault="00D66118" w:rsidP="0009018D">
      <w:pPr>
        <w:tabs>
          <w:tab w:val="left" w:pos="5862"/>
        </w:tabs>
        <w:spacing w:after="0"/>
        <w:rPr>
          <w:b/>
        </w:rPr>
      </w:pPr>
    </w:p>
    <w:p w:rsidR="00D36052" w:rsidRPr="00D36052" w:rsidRDefault="00D36052" w:rsidP="0009018D">
      <w:pPr>
        <w:tabs>
          <w:tab w:val="left" w:pos="5862"/>
        </w:tabs>
        <w:spacing w:after="0"/>
        <w:rPr>
          <w:b/>
        </w:rPr>
        <w:sectPr w:rsidR="00D36052" w:rsidRPr="00D36052" w:rsidSect="00D36052">
          <w:pgSz w:w="16838" w:h="11906" w:orient="landscape"/>
          <w:pgMar w:top="510" w:right="851" w:bottom="1134" w:left="1701" w:header="708" w:footer="708" w:gutter="0"/>
          <w:cols w:space="708"/>
          <w:docGrid w:linePitch="360"/>
        </w:sectPr>
      </w:pPr>
    </w:p>
    <w:p w:rsidR="00D36052" w:rsidRPr="00B53C11" w:rsidRDefault="00D36052" w:rsidP="00B53C11">
      <w:pPr>
        <w:tabs>
          <w:tab w:val="left" w:pos="5862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B53C11">
        <w:rPr>
          <w:b/>
        </w:rPr>
        <w:lastRenderedPageBreak/>
        <w:t xml:space="preserve"> </w:t>
      </w:r>
      <w:r w:rsidR="00B53C11" w:rsidRPr="00B53C11">
        <w:rPr>
          <w:rFonts w:ascii="Times New Roman" w:hAnsi="Times New Roman" w:cs="Times New Roman"/>
          <w:sz w:val="26"/>
          <w:szCs w:val="26"/>
        </w:rPr>
        <w:t>Приложение 1</w:t>
      </w:r>
    </w:p>
    <w:p w:rsidR="00B53C11" w:rsidRPr="00B53C11" w:rsidRDefault="00B53C11" w:rsidP="00B53C11">
      <w:pPr>
        <w:tabs>
          <w:tab w:val="left" w:pos="5862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Pr="00B53C11">
        <w:rPr>
          <w:rFonts w:ascii="Times New Roman" w:hAnsi="Times New Roman" w:cs="Times New Roman"/>
          <w:sz w:val="26"/>
          <w:szCs w:val="26"/>
        </w:rPr>
        <w:t xml:space="preserve"> постановлению </w:t>
      </w:r>
      <w:r w:rsidR="008F0925">
        <w:rPr>
          <w:rFonts w:ascii="Times New Roman" w:hAnsi="Times New Roman" w:cs="Times New Roman"/>
          <w:sz w:val="26"/>
          <w:szCs w:val="26"/>
        </w:rPr>
        <w:t>администрации</w:t>
      </w:r>
      <w:r w:rsidRPr="00B53C1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B53C11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B53C11">
        <w:rPr>
          <w:rFonts w:ascii="Times New Roman" w:hAnsi="Times New Roman" w:cs="Times New Roman"/>
          <w:sz w:val="26"/>
          <w:szCs w:val="26"/>
        </w:rPr>
        <w:t>. Сорска</w:t>
      </w:r>
    </w:p>
    <w:p w:rsidR="00B53C11" w:rsidRPr="00B53C11" w:rsidRDefault="00B53C11" w:rsidP="00B53C11">
      <w:pPr>
        <w:tabs>
          <w:tab w:val="left" w:pos="5862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B53C11">
        <w:rPr>
          <w:rFonts w:ascii="Times New Roman" w:hAnsi="Times New Roman" w:cs="Times New Roman"/>
          <w:sz w:val="26"/>
          <w:szCs w:val="26"/>
        </w:rPr>
        <w:t>т «____» ________ 2020</w:t>
      </w:r>
      <w:r>
        <w:rPr>
          <w:rFonts w:ascii="Times New Roman" w:hAnsi="Times New Roman" w:cs="Times New Roman"/>
          <w:sz w:val="26"/>
          <w:szCs w:val="26"/>
        </w:rPr>
        <w:t xml:space="preserve"> г. №  ____ </w:t>
      </w:r>
      <w:proofErr w:type="gramStart"/>
      <w:r>
        <w:rPr>
          <w:rFonts w:ascii="Times New Roman" w:hAnsi="Times New Roman" w:cs="Times New Roman"/>
          <w:sz w:val="26"/>
          <w:szCs w:val="26"/>
        </w:rPr>
        <w:t>-</w:t>
      </w:r>
      <w:proofErr w:type="spell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  <w:r w:rsidRPr="00B53C1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36052" w:rsidRPr="00B53C11" w:rsidRDefault="00B53C11" w:rsidP="00B53C11">
      <w:pPr>
        <w:pStyle w:val="1"/>
        <w:spacing w:before="0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B53C11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                              </w:t>
      </w:r>
    </w:p>
    <w:p w:rsidR="00B53C11" w:rsidRPr="00B53C11" w:rsidRDefault="00B53C11" w:rsidP="00B53C11"/>
    <w:p w:rsidR="00B53C11" w:rsidRPr="00B53C11" w:rsidRDefault="00B53C11" w:rsidP="00B53C11"/>
    <w:p w:rsidR="00B53C11" w:rsidRPr="00B53C11" w:rsidRDefault="00B53C11" w:rsidP="00B53C11"/>
    <w:p w:rsidR="00B53C11" w:rsidRPr="00B53C11" w:rsidRDefault="00B53C11" w:rsidP="00B53C11"/>
    <w:p w:rsidR="00B53C11" w:rsidRPr="00B53C11" w:rsidRDefault="00B53C11" w:rsidP="00B53C11"/>
    <w:p w:rsidR="008F14AF" w:rsidRDefault="008F14AF" w:rsidP="00B53C11">
      <w:pPr>
        <w:pStyle w:val="2"/>
        <w:jc w:val="center"/>
        <w:rPr>
          <w:rFonts w:ascii="Times New Roman" w:hAnsi="Times New Roman" w:cs="Times New Roman"/>
          <w:color w:val="auto"/>
          <w:sz w:val="36"/>
          <w:szCs w:val="36"/>
        </w:rPr>
      </w:pPr>
    </w:p>
    <w:p w:rsidR="00D36052" w:rsidRPr="00B53C11" w:rsidRDefault="00B53C11" w:rsidP="00B53C11">
      <w:pPr>
        <w:pStyle w:val="2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B53C11">
        <w:rPr>
          <w:rFonts w:ascii="Times New Roman" w:hAnsi="Times New Roman" w:cs="Times New Roman"/>
          <w:color w:val="auto"/>
          <w:sz w:val="36"/>
          <w:szCs w:val="36"/>
        </w:rPr>
        <w:t>ДИЗАЙН – ПРОЕКТ</w:t>
      </w:r>
    </w:p>
    <w:p w:rsidR="008F14AF" w:rsidRDefault="008F14AF" w:rsidP="00B53C1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б</w:t>
      </w:r>
      <w:r w:rsidR="00B53C11" w:rsidRPr="00B53C11">
        <w:rPr>
          <w:rFonts w:ascii="Times New Roman" w:hAnsi="Times New Roman" w:cs="Times New Roman"/>
          <w:b/>
          <w:sz w:val="32"/>
          <w:szCs w:val="32"/>
        </w:rPr>
        <w:t>лагоустройства дворовой территории</w:t>
      </w:r>
      <w:r w:rsidR="00B53C11">
        <w:rPr>
          <w:rFonts w:ascii="Times New Roman" w:hAnsi="Times New Roman" w:cs="Times New Roman"/>
          <w:b/>
          <w:sz w:val="32"/>
          <w:szCs w:val="32"/>
        </w:rPr>
        <w:t>,</w:t>
      </w:r>
    </w:p>
    <w:p w:rsidR="008F14AF" w:rsidRDefault="00B53C11" w:rsidP="00B53C1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53C11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Pr="00B53C11">
        <w:rPr>
          <w:rFonts w:ascii="Times New Roman" w:hAnsi="Times New Roman" w:cs="Times New Roman"/>
          <w:b/>
          <w:sz w:val="32"/>
          <w:szCs w:val="32"/>
        </w:rPr>
        <w:t>расположенной</w:t>
      </w:r>
      <w:proofErr w:type="gramEnd"/>
      <w:r w:rsidRPr="00B53C11">
        <w:rPr>
          <w:rFonts w:ascii="Times New Roman" w:hAnsi="Times New Roman" w:cs="Times New Roman"/>
          <w:b/>
          <w:sz w:val="32"/>
          <w:szCs w:val="32"/>
        </w:rPr>
        <w:t xml:space="preserve"> по адресу:</w:t>
      </w:r>
      <w:r w:rsidR="008F14A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B53C11">
        <w:rPr>
          <w:rFonts w:ascii="Times New Roman" w:hAnsi="Times New Roman" w:cs="Times New Roman"/>
          <w:b/>
          <w:sz w:val="32"/>
          <w:szCs w:val="32"/>
        </w:rPr>
        <w:t xml:space="preserve">Республика Хакасия, </w:t>
      </w:r>
    </w:p>
    <w:p w:rsidR="00B53C11" w:rsidRDefault="00B53C11" w:rsidP="00B53C1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53C11">
        <w:rPr>
          <w:rFonts w:ascii="Times New Roman" w:hAnsi="Times New Roman" w:cs="Times New Roman"/>
          <w:b/>
          <w:sz w:val="32"/>
          <w:szCs w:val="32"/>
        </w:rPr>
        <w:t>город Сорск, ул. 50 лет Октября, дом 70</w:t>
      </w:r>
    </w:p>
    <w:p w:rsidR="008F14AF" w:rsidRDefault="008F14AF" w:rsidP="00B53C1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F14AF" w:rsidRDefault="008F14AF" w:rsidP="00B53C1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F14AF" w:rsidRDefault="008F14AF" w:rsidP="00B53C1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F14AF" w:rsidRDefault="008F14AF" w:rsidP="00B53C1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F14AF" w:rsidRDefault="008F14AF" w:rsidP="00B53C1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F14AF" w:rsidRDefault="008F14AF" w:rsidP="00B53C1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F14AF" w:rsidRDefault="008F14AF" w:rsidP="00B53C1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F14AF" w:rsidRDefault="008F14AF" w:rsidP="00B53C1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F14AF" w:rsidRDefault="008F14AF" w:rsidP="00B53C1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F14AF" w:rsidRDefault="008F14AF" w:rsidP="00B53C1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F14AF" w:rsidRDefault="008F14AF" w:rsidP="00B53C1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F14AF" w:rsidRDefault="008F14AF" w:rsidP="00B53C1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F14AF" w:rsidRDefault="008F14AF" w:rsidP="00B53C1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F14AF" w:rsidRDefault="008F14AF" w:rsidP="00B53C1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F14AF" w:rsidRDefault="008F14AF" w:rsidP="00B53C1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F14AF" w:rsidRDefault="008F14AF" w:rsidP="00B53C1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F14AF" w:rsidRDefault="008F14AF" w:rsidP="00B53C1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F14AF" w:rsidRDefault="008F14AF" w:rsidP="00B53C1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F14AF" w:rsidRDefault="008F14AF" w:rsidP="00B53C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Сорск, 2020 г.</w:t>
      </w:r>
    </w:p>
    <w:p w:rsidR="004E5369" w:rsidRPr="00C75B6B" w:rsidRDefault="00BB6605" w:rsidP="004E536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2</w:t>
      </w:r>
      <w:r w:rsidR="00B6679A" w:rsidRPr="00C75B6B">
        <w:rPr>
          <w:rFonts w:ascii="Times New Roman" w:hAnsi="Times New Roman" w:cs="Times New Roman"/>
          <w:b/>
          <w:sz w:val="26"/>
          <w:szCs w:val="26"/>
        </w:rPr>
        <w:t>. Текстовое описание проекта благоустройства</w:t>
      </w:r>
    </w:p>
    <w:p w:rsidR="004E5369" w:rsidRDefault="00B6679A" w:rsidP="004E536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75B6B">
        <w:rPr>
          <w:rFonts w:ascii="Times New Roman" w:hAnsi="Times New Roman" w:cs="Times New Roman"/>
          <w:sz w:val="26"/>
          <w:szCs w:val="26"/>
        </w:rPr>
        <w:t xml:space="preserve"> </w:t>
      </w:r>
      <w:r w:rsidR="004E5369" w:rsidRPr="00C75B6B">
        <w:rPr>
          <w:rFonts w:ascii="Times New Roman" w:hAnsi="Times New Roman" w:cs="Times New Roman"/>
          <w:sz w:val="26"/>
          <w:szCs w:val="26"/>
        </w:rPr>
        <w:t xml:space="preserve">        </w:t>
      </w:r>
      <w:r w:rsidRPr="00C75B6B">
        <w:rPr>
          <w:rFonts w:ascii="Times New Roman" w:hAnsi="Times New Roman" w:cs="Times New Roman"/>
          <w:sz w:val="26"/>
          <w:szCs w:val="26"/>
        </w:rPr>
        <w:t xml:space="preserve">Благоустройство </w:t>
      </w:r>
      <w:proofErr w:type="gramStart"/>
      <w:r w:rsidRPr="00C75B6B">
        <w:rPr>
          <w:rFonts w:ascii="Times New Roman" w:hAnsi="Times New Roman" w:cs="Times New Roman"/>
          <w:sz w:val="26"/>
          <w:szCs w:val="26"/>
        </w:rPr>
        <w:t>дворовой</w:t>
      </w:r>
      <w:proofErr w:type="gramEnd"/>
      <w:r w:rsidRPr="00C75B6B">
        <w:rPr>
          <w:rFonts w:ascii="Times New Roman" w:hAnsi="Times New Roman" w:cs="Times New Roman"/>
          <w:sz w:val="26"/>
          <w:szCs w:val="26"/>
        </w:rPr>
        <w:t xml:space="preserve"> территорий многоквартирн</w:t>
      </w:r>
      <w:r w:rsidR="004E5369" w:rsidRPr="00C75B6B">
        <w:rPr>
          <w:rFonts w:ascii="Times New Roman" w:hAnsi="Times New Roman" w:cs="Times New Roman"/>
          <w:sz w:val="26"/>
          <w:szCs w:val="26"/>
        </w:rPr>
        <w:t>ого</w:t>
      </w:r>
      <w:r w:rsidRPr="00C75B6B">
        <w:rPr>
          <w:rFonts w:ascii="Times New Roman" w:hAnsi="Times New Roman" w:cs="Times New Roman"/>
          <w:sz w:val="26"/>
          <w:szCs w:val="26"/>
        </w:rPr>
        <w:t xml:space="preserve"> дом</w:t>
      </w:r>
      <w:r w:rsidR="004E5369" w:rsidRPr="00C75B6B">
        <w:rPr>
          <w:rFonts w:ascii="Times New Roman" w:hAnsi="Times New Roman" w:cs="Times New Roman"/>
          <w:sz w:val="26"/>
          <w:szCs w:val="26"/>
        </w:rPr>
        <w:t>а</w:t>
      </w:r>
      <w:r w:rsidRPr="00C75B6B">
        <w:rPr>
          <w:rFonts w:ascii="Times New Roman" w:hAnsi="Times New Roman" w:cs="Times New Roman"/>
          <w:sz w:val="26"/>
          <w:szCs w:val="26"/>
        </w:rPr>
        <w:t>, расположенн</w:t>
      </w:r>
      <w:r w:rsidR="004E5369" w:rsidRPr="00C75B6B">
        <w:rPr>
          <w:rFonts w:ascii="Times New Roman" w:hAnsi="Times New Roman" w:cs="Times New Roman"/>
          <w:sz w:val="26"/>
          <w:szCs w:val="26"/>
        </w:rPr>
        <w:t>ого</w:t>
      </w:r>
      <w:r w:rsidRPr="00C75B6B">
        <w:rPr>
          <w:rFonts w:ascii="Times New Roman" w:hAnsi="Times New Roman" w:cs="Times New Roman"/>
          <w:sz w:val="26"/>
          <w:szCs w:val="26"/>
        </w:rPr>
        <w:t xml:space="preserve"> по адресу: </w:t>
      </w:r>
      <w:r w:rsidR="004E5369" w:rsidRPr="00C75B6B">
        <w:rPr>
          <w:rFonts w:ascii="Times New Roman" w:hAnsi="Times New Roman" w:cs="Times New Roman"/>
          <w:sz w:val="26"/>
          <w:szCs w:val="26"/>
        </w:rPr>
        <w:t>Республика Хакасия, город Сорск, ул. 50 лет Октября, дом 70</w:t>
      </w:r>
      <w:r w:rsidRPr="00C75B6B">
        <w:rPr>
          <w:rFonts w:ascii="Times New Roman" w:hAnsi="Times New Roman" w:cs="Times New Roman"/>
          <w:sz w:val="26"/>
          <w:szCs w:val="26"/>
        </w:rPr>
        <w:t xml:space="preserve"> основано на принципе комплексного подхода к организации благоустройства</w:t>
      </w:r>
      <w:r w:rsidR="004E5369" w:rsidRPr="00C75B6B">
        <w:rPr>
          <w:rFonts w:ascii="Times New Roman" w:hAnsi="Times New Roman" w:cs="Times New Roman"/>
          <w:sz w:val="26"/>
          <w:szCs w:val="26"/>
        </w:rPr>
        <w:t xml:space="preserve"> </w:t>
      </w:r>
      <w:r w:rsidR="00D17F3F" w:rsidRPr="00C75B6B">
        <w:rPr>
          <w:rFonts w:ascii="Times New Roman" w:hAnsi="Times New Roman" w:cs="Times New Roman"/>
          <w:sz w:val="26"/>
          <w:szCs w:val="26"/>
        </w:rPr>
        <w:t xml:space="preserve">дворовой </w:t>
      </w:r>
      <w:r w:rsidR="004E5369" w:rsidRPr="00C75B6B">
        <w:rPr>
          <w:rFonts w:ascii="Times New Roman" w:hAnsi="Times New Roman" w:cs="Times New Roman"/>
          <w:sz w:val="26"/>
          <w:szCs w:val="26"/>
        </w:rPr>
        <w:t>территории</w:t>
      </w:r>
      <w:r w:rsidRPr="00C75B6B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75B6B" w:rsidRDefault="00C75B6B" w:rsidP="004E536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C75B6B">
        <w:rPr>
          <w:rFonts w:ascii="Times New Roman" w:hAnsi="Times New Roman" w:cs="Times New Roman"/>
          <w:sz w:val="26"/>
          <w:szCs w:val="26"/>
        </w:rPr>
        <w:t>Цель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C75B6B">
        <w:rPr>
          <w:rFonts w:ascii="Times New Roman" w:hAnsi="Times New Roman" w:cs="Times New Roman"/>
          <w:sz w:val="26"/>
          <w:szCs w:val="26"/>
        </w:rPr>
        <w:t xml:space="preserve"> проекта</w:t>
      </w:r>
      <w:r>
        <w:rPr>
          <w:rFonts w:ascii="Times New Roman" w:hAnsi="Times New Roman" w:cs="Times New Roman"/>
          <w:sz w:val="26"/>
          <w:szCs w:val="26"/>
        </w:rPr>
        <w:t xml:space="preserve"> является </w:t>
      </w:r>
      <w:r w:rsidRPr="00C75B6B">
        <w:rPr>
          <w:rFonts w:ascii="Times New Roman" w:hAnsi="Times New Roman" w:cs="Times New Roman"/>
          <w:sz w:val="26"/>
          <w:szCs w:val="26"/>
        </w:rPr>
        <w:t>повышение уровня благоустройства дворовой территории; снижение физического износа дорожного покрытия и улучшение транспортн</w:t>
      </w:r>
      <w:proofErr w:type="gramStart"/>
      <w:r w:rsidRPr="00C75B6B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Pr="00C75B6B">
        <w:rPr>
          <w:rFonts w:ascii="Times New Roman" w:hAnsi="Times New Roman" w:cs="Times New Roman"/>
          <w:sz w:val="26"/>
          <w:szCs w:val="26"/>
        </w:rPr>
        <w:t xml:space="preserve"> эксплуатационного состояния дворового проезда.</w:t>
      </w:r>
    </w:p>
    <w:p w:rsidR="00C75B6B" w:rsidRPr="00C75B6B" w:rsidRDefault="00C75B6B" w:rsidP="004E536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C75B6B">
        <w:rPr>
          <w:rFonts w:ascii="Times New Roman" w:hAnsi="Times New Roman" w:cs="Times New Roman"/>
          <w:sz w:val="26"/>
          <w:szCs w:val="26"/>
        </w:rPr>
        <w:t xml:space="preserve"> Задач</w:t>
      </w:r>
      <w:r>
        <w:rPr>
          <w:rFonts w:ascii="Times New Roman" w:hAnsi="Times New Roman" w:cs="Times New Roman"/>
          <w:sz w:val="26"/>
          <w:szCs w:val="26"/>
        </w:rPr>
        <w:t>ей проекта является д</w:t>
      </w:r>
      <w:r w:rsidRPr="00C75B6B">
        <w:rPr>
          <w:rFonts w:ascii="Times New Roman" w:hAnsi="Times New Roman" w:cs="Times New Roman"/>
          <w:sz w:val="26"/>
          <w:szCs w:val="26"/>
        </w:rPr>
        <w:t>оведение технического и эксплуатационного состояния дворовой территории многоквартирного</w:t>
      </w:r>
      <w:r>
        <w:rPr>
          <w:rFonts w:ascii="Times New Roman" w:hAnsi="Times New Roman" w:cs="Times New Roman"/>
          <w:sz w:val="26"/>
          <w:szCs w:val="26"/>
        </w:rPr>
        <w:t xml:space="preserve"> дома до нормативных требований, </w:t>
      </w:r>
      <w:r w:rsidRPr="00C75B6B">
        <w:rPr>
          <w:rFonts w:ascii="Times New Roman" w:hAnsi="Times New Roman" w:cs="Times New Roman"/>
          <w:sz w:val="26"/>
          <w:szCs w:val="26"/>
        </w:rPr>
        <w:t xml:space="preserve">создание на территории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>город Сорск</w:t>
      </w:r>
      <w:r w:rsidR="00F7262F">
        <w:rPr>
          <w:rFonts w:ascii="Times New Roman" w:hAnsi="Times New Roman" w:cs="Times New Roman"/>
          <w:sz w:val="26"/>
          <w:szCs w:val="26"/>
        </w:rPr>
        <w:t>,</w:t>
      </w:r>
      <w:r w:rsidRPr="00C75B6B">
        <w:rPr>
          <w:rFonts w:ascii="Times New Roman" w:hAnsi="Times New Roman" w:cs="Times New Roman"/>
          <w:sz w:val="26"/>
          <w:szCs w:val="26"/>
        </w:rPr>
        <w:t xml:space="preserve"> благоприятной среды для проживания населения.</w:t>
      </w:r>
    </w:p>
    <w:p w:rsidR="004E5369" w:rsidRPr="00C75B6B" w:rsidRDefault="004E5369" w:rsidP="004E536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75B6B">
        <w:rPr>
          <w:rFonts w:ascii="Times New Roman" w:hAnsi="Times New Roman" w:cs="Times New Roman"/>
          <w:sz w:val="26"/>
          <w:szCs w:val="26"/>
        </w:rPr>
        <w:t xml:space="preserve">        </w:t>
      </w:r>
      <w:r w:rsidR="00B6679A" w:rsidRPr="00C75B6B">
        <w:rPr>
          <w:rFonts w:ascii="Times New Roman" w:hAnsi="Times New Roman" w:cs="Times New Roman"/>
          <w:sz w:val="26"/>
          <w:szCs w:val="26"/>
        </w:rPr>
        <w:t xml:space="preserve">Проект благоустройства содержит виды работ, исходя из минимального </w:t>
      </w:r>
      <w:r w:rsidRPr="00C75B6B">
        <w:rPr>
          <w:rFonts w:ascii="Times New Roman" w:hAnsi="Times New Roman" w:cs="Times New Roman"/>
          <w:sz w:val="26"/>
          <w:szCs w:val="26"/>
        </w:rPr>
        <w:t xml:space="preserve">и дополнительного перечня работ, </w:t>
      </w:r>
      <w:r w:rsidR="00B6679A" w:rsidRPr="00C75B6B">
        <w:rPr>
          <w:rFonts w:ascii="Times New Roman" w:hAnsi="Times New Roman" w:cs="Times New Roman"/>
          <w:sz w:val="26"/>
          <w:szCs w:val="26"/>
        </w:rPr>
        <w:t xml:space="preserve">определенных муниципальной программой «Формирование современной городской среды на территории </w:t>
      </w:r>
      <w:r w:rsidRPr="00C75B6B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 Сорск</w:t>
      </w:r>
      <w:r w:rsidR="00B6679A" w:rsidRPr="00C75B6B">
        <w:rPr>
          <w:rFonts w:ascii="Times New Roman" w:hAnsi="Times New Roman" w:cs="Times New Roman"/>
          <w:sz w:val="26"/>
          <w:szCs w:val="26"/>
        </w:rPr>
        <w:t xml:space="preserve"> на 2018-2022 годы»</w:t>
      </w:r>
      <w:r w:rsidRPr="00C75B6B">
        <w:rPr>
          <w:rFonts w:ascii="Times New Roman" w:hAnsi="Times New Roman" w:cs="Times New Roman"/>
          <w:sz w:val="26"/>
          <w:szCs w:val="26"/>
        </w:rPr>
        <w:t>.</w:t>
      </w:r>
    </w:p>
    <w:p w:rsidR="004E5369" w:rsidRPr="00C75B6B" w:rsidRDefault="004E5369" w:rsidP="004E536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75B6B">
        <w:rPr>
          <w:rFonts w:ascii="Times New Roman" w:hAnsi="Times New Roman" w:cs="Times New Roman"/>
          <w:sz w:val="26"/>
          <w:szCs w:val="26"/>
        </w:rPr>
        <w:t xml:space="preserve">        Планируемые мероприятия по благоустройству</w:t>
      </w:r>
      <w:r w:rsidR="00B06BC2" w:rsidRPr="00C75B6B">
        <w:rPr>
          <w:rFonts w:ascii="Times New Roman" w:hAnsi="Times New Roman" w:cs="Times New Roman"/>
          <w:sz w:val="26"/>
          <w:szCs w:val="26"/>
        </w:rPr>
        <w:t xml:space="preserve"> из минимального перечня работ</w:t>
      </w:r>
      <w:r w:rsidRPr="00C75B6B">
        <w:rPr>
          <w:rFonts w:ascii="Times New Roman" w:hAnsi="Times New Roman" w:cs="Times New Roman"/>
          <w:sz w:val="26"/>
          <w:szCs w:val="26"/>
        </w:rPr>
        <w:t>:</w:t>
      </w:r>
    </w:p>
    <w:p w:rsidR="00B06BC2" w:rsidRPr="00C75B6B" w:rsidRDefault="004E5369" w:rsidP="004E536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75B6B">
        <w:rPr>
          <w:rFonts w:ascii="Times New Roman" w:hAnsi="Times New Roman" w:cs="Times New Roman"/>
          <w:sz w:val="26"/>
          <w:szCs w:val="26"/>
        </w:rPr>
        <w:t xml:space="preserve">- </w:t>
      </w:r>
      <w:r w:rsidR="00B06BC2" w:rsidRPr="00C75B6B">
        <w:rPr>
          <w:rFonts w:ascii="Times New Roman" w:hAnsi="Times New Roman" w:cs="Times New Roman"/>
          <w:sz w:val="26"/>
          <w:szCs w:val="26"/>
        </w:rPr>
        <w:t>ремонт дворового проезда;</w:t>
      </w:r>
    </w:p>
    <w:p w:rsidR="00B06BC2" w:rsidRPr="00C75B6B" w:rsidRDefault="00B06BC2" w:rsidP="004E536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75B6B">
        <w:rPr>
          <w:rFonts w:ascii="Times New Roman" w:hAnsi="Times New Roman" w:cs="Times New Roman"/>
          <w:sz w:val="26"/>
          <w:szCs w:val="26"/>
        </w:rPr>
        <w:t>- установка бордюров;</w:t>
      </w:r>
    </w:p>
    <w:p w:rsidR="00B06BC2" w:rsidRPr="00C75B6B" w:rsidRDefault="00B06BC2" w:rsidP="004E536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75B6B">
        <w:rPr>
          <w:rFonts w:ascii="Times New Roman" w:hAnsi="Times New Roman" w:cs="Times New Roman"/>
          <w:sz w:val="26"/>
          <w:szCs w:val="26"/>
        </w:rPr>
        <w:t>- демонтаж и монтаж существующих скамеек и урн.</w:t>
      </w:r>
    </w:p>
    <w:p w:rsidR="00B06BC2" w:rsidRPr="00C75B6B" w:rsidRDefault="00B06BC2" w:rsidP="004E536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75B6B">
        <w:rPr>
          <w:rFonts w:ascii="Times New Roman" w:hAnsi="Times New Roman" w:cs="Times New Roman"/>
          <w:sz w:val="26"/>
          <w:szCs w:val="26"/>
        </w:rPr>
        <w:t xml:space="preserve">        Планируемые мероприятия по дополнительному перечню:</w:t>
      </w:r>
    </w:p>
    <w:p w:rsidR="004E5369" w:rsidRPr="00C75B6B" w:rsidRDefault="00B06BC2" w:rsidP="004E536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75B6B">
        <w:rPr>
          <w:rFonts w:ascii="Times New Roman" w:hAnsi="Times New Roman" w:cs="Times New Roman"/>
          <w:sz w:val="26"/>
          <w:szCs w:val="26"/>
        </w:rPr>
        <w:t xml:space="preserve">- устройство металлического ограждения детской игровой площадки в границах прилегающих территорий. </w:t>
      </w:r>
      <w:r w:rsidR="004E5369" w:rsidRPr="00C75B6B">
        <w:rPr>
          <w:rFonts w:ascii="Times New Roman" w:hAnsi="Times New Roman" w:cs="Times New Roman"/>
          <w:sz w:val="26"/>
          <w:szCs w:val="26"/>
        </w:rPr>
        <w:t xml:space="preserve">     </w:t>
      </w:r>
      <w:r w:rsidRPr="00C75B6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F14AF" w:rsidRPr="0060023F" w:rsidRDefault="00B06BC2" w:rsidP="004E536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75B6B">
        <w:rPr>
          <w:rFonts w:ascii="Times New Roman" w:hAnsi="Times New Roman" w:cs="Times New Roman"/>
          <w:sz w:val="26"/>
          <w:szCs w:val="26"/>
        </w:rPr>
        <w:t xml:space="preserve">       </w:t>
      </w:r>
      <w:r w:rsidR="00B6679A" w:rsidRPr="00C75B6B">
        <w:rPr>
          <w:rFonts w:ascii="Times New Roman" w:hAnsi="Times New Roman" w:cs="Times New Roman"/>
          <w:sz w:val="26"/>
          <w:szCs w:val="26"/>
        </w:rPr>
        <w:t>Ремонт дворового проезда предполагает укладку асфальтобетонного покрытия с устройством основания из щебня на участк</w:t>
      </w:r>
      <w:r w:rsidR="00D17F3F" w:rsidRPr="00C75B6B">
        <w:rPr>
          <w:rFonts w:ascii="Times New Roman" w:hAnsi="Times New Roman" w:cs="Times New Roman"/>
          <w:sz w:val="26"/>
          <w:szCs w:val="26"/>
        </w:rPr>
        <w:t>ах</w:t>
      </w:r>
      <w:r w:rsidR="00B6679A" w:rsidRPr="00C75B6B">
        <w:rPr>
          <w:rFonts w:ascii="Times New Roman" w:hAnsi="Times New Roman" w:cs="Times New Roman"/>
          <w:sz w:val="26"/>
          <w:szCs w:val="26"/>
        </w:rPr>
        <w:t>, прилегающ</w:t>
      </w:r>
      <w:r w:rsidRPr="00C75B6B">
        <w:rPr>
          <w:rFonts w:ascii="Times New Roman" w:hAnsi="Times New Roman" w:cs="Times New Roman"/>
          <w:sz w:val="26"/>
          <w:szCs w:val="26"/>
        </w:rPr>
        <w:t>ем</w:t>
      </w:r>
      <w:r w:rsidR="00B6679A" w:rsidRPr="00C75B6B">
        <w:rPr>
          <w:rFonts w:ascii="Times New Roman" w:hAnsi="Times New Roman" w:cs="Times New Roman"/>
          <w:sz w:val="26"/>
          <w:szCs w:val="26"/>
        </w:rPr>
        <w:t xml:space="preserve"> к многоквартирн</w:t>
      </w:r>
      <w:r w:rsidRPr="00C75B6B">
        <w:rPr>
          <w:rFonts w:ascii="Times New Roman" w:hAnsi="Times New Roman" w:cs="Times New Roman"/>
          <w:sz w:val="26"/>
          <w:szCs w:val="26"/>
        </w:rPr>
        <w:t>ому</w:t>
      </w:r>
      <w:r w:rsidR="00B6679A" w:rsidRPr="00C75B6B">
        <w:rPr>
          <w:rFonts w:ascii="Times New Roman" w:hAnsi="Times New Roman" w:cs="Times New Roman"/>
          <w:sz w:val="26"/>
          <w:szCs w:val="26"/>
        </w:rPr>
        <w:t xml:space="preserve"> дом</w:t>
      </w:r>
      <w:r w:rsidRPr="00C75B6B">
        <w:rPr>
          <w:rFonts w:ascii="Times New Roman" w:hAnsi="Times New Roman" w:cs="Times New Roman"/>
          <w:sz w:val="26"/>
          <w:szCs w:val="26"/>
        </w:rPr>
        <w:t>у,  площадью 1067 м</w:t>
      </w:r>
      <w:proofErr w:type="gramStart"/>
      <w:r w:rsidRPr="00C75B6B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proofErr w:type="gramEnd"/>
      <w:r w:rsidRPr="00C75B6B">
        <w:rPr>
          <w:rFonts w:ascii="Times New Roman" w:hAnsi="Times New Roman" w:cs="Times New Roman"/>
          <w:sz w:val="26"/>
          <w:szCs w:val="26"/>
        </w:rPr>
        <w:t>.</w:t>
      </w:r>
      <w:r w:rsidRPr="00C75B6B">
        <w:rPr>
          <w:sz w:val="26"/>
          <w:szCs w:val="26"/>
        </w:rPr>
        <w:t xml:space="preserve"> </w:t>
      </w:r>
      <w:r w:rsidRPr="00C75B6B">
        <w:rPr>
          <w:rFonts w:ascii="Times New Roman" w:hAnsi="Times New Roman" w:cs="Times New Roman"/>
          <w:sz w:val="26"/>
          <w:szCs w:val="26"/>
        </w:rPr>
        <w:t>При асфальтировании всех проездов предполагает</w:t>
      </w:r>
      <w:r w:rsidR="007E3746" w:rsidRPr="00C75B6B">
        <w:rPr>
          <w:rFonts w:ascii="Times New Roman" w:hAnsi="Times New Roman" w:cs="Times New Roman"/>
          <w:sz w:val="26"/>
          <w:szCs w:val="26"/>
        </w:rPr>
        <w:t>ся устройство дорожн</w:t>
      </w:r>
      <w:r w:rsidR="004728C4">
        <w:rPr>
          <w:rFonts w:ascii="Times New Roman" w:hAnsi="Times New Roman" w:cs="Times New Roman"/>
          <w:sz w:val="26"/>
          <w:szCs w:val="26"/>
        </w:rPr>
        <w:t>ых</w:t>
      </w:r>
      <w:r w:rsidR="007E3746" w:rsidRPr="00C75B6B">
        <w:rPr>
          <w:rFonts w:ascii="Times New Roman" w:hAnsi="Times New Roman" w:cs="Times New Roman"/>
          <w:sz w:val="26"/>
          <w:szCs w:val="26"/>
        </w:rPr>
        <w:t xml:space="preserve"> бордюр</w:t>
      </w:r>
      <w:r w:rsidR="004728C4">
        <w:rPr>
          <w:rFonts w:ascii="Times New Roman" w:hAnsi="Times New Roman" w:cs="Times New Roman"/>
          <w:sz w:val="26"/>
          <w:szCs w:val="26"/>
        </w:rPr>
        <w:t>ов – 124 м.п.</w:t>
      </w:r>
    </w:p>
    <w:p w:rsidR="00B06BC2" w:rsidRPr="00C75B6B" w:rsidRDefault="008F0925" w:rsidP="004E536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75B6B">
        <w:rPr>
          <w:rFonts w:ascii="Times New Roman" w:hAnsi="Times New Roman" w:cs="Times New Roman"/>
          <w:sz w:val="26"/>
          <w:szCs w:val="26"/>
        </w:rPr>
        <w:t xml:space="preserve">        Возле каждого подъезда предполагается вначале демонтаж, а затем, после укладки асфальтобетона,  установка существующих скамеек </w:t>
      </w:r>
      <w:r w:rsidR="004728C4">
        <w:rPr>
          <w:rFonts w:ascii="Times New Roman" w:hAnsi="Times New Roman" w:cs="Times New Roman"/>
          <w:sz w:val="26"/>
          <w:szCs w:val="26"/>
        </w:rPr>
        <w:t xml:space="preserve">– 4 шт. и </w:t>
      </w:r>
      <w:r w:rsidRPr="00C75B6B">
        <w:rPr>
          <w:rFonts w:ascii="Times New Roman" w:hAnsi="Times New Roman" w:cs="Times New Roman"/>
          <w:sz w:val="26"/>
          <w:szCs w:val="26"/>
        </w:rPr>
        <w:t xml:space="preserve"> урн</w:t>
      </w:r>
      <w:r w:rsidR="004728C4">
        <w:rPr>
          <w:rFonts w:ascii="Times New Roman" w:hAnsi="Times New Roman" w:cs="Times New Roman"/>
          <w:sz w:val="26"/>
          <w:szCs w:val="26"/>
        </w:rPr>
        <w:t xml:space="preserve"> – 4 </w:t>
      </w:r>
      <w:proofErr w:type="spellStart"/>
      <w:r w:rsidR="004728C4">
        <w:rPr>
          <w:rFonts w:ascii="Times New Roman" w:hAnsi="Times New Roman" w:cs="Times New Roman"/>
          <w:sz w:val="26"/>
          <w:szCs w:val="26"/>
        </w:rPr>
        <w:t>шт</w:t>
      </w:r>
      <w:proofErr w:type="spellEnd"/>
      <w:proofErr w:type="gramStart"/>
      <w:r w:rsidR="00971534">
        <w:rPr>
          <w:rFonts w:ascii="Times New Roman" w:hAnsi="Times New Roman" w:cs="Times New Roman"/>
          <w:sz w:val="26"/>
          <w:szCs w:val="26"/>
        </w:rPr>
        <w:t xml:space="preserve"> </w:t>
      </w:r>
      <w:r w:rsidRPr="00C75B6B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D17F3F" w:rsidRPr="00C75B6B" w:rsidRDefault="00D17F3F" w:rsidP="00EC74F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75B6B">
        <w:rPr>
          <w:rFonts w:ascii="Times New Roman" w:hAnsi="Times New Roman" w:cs="Times New Roman"/>
          <w:sz w:val="26"/>
          <w:szCs w:val="26"/>
        </w:rPr>
        <w:t xml:space="preserve">      </w:t>
      </w:r>
      <w:r w:rsidR="007E3746" w:rsidRPr="00C75B6B">
        <w:rPr>
          <w:rFonts w:ascii="Times New Roman" w:hAnsi="Times New Roman" w:cs="Times New Roman"/>
          <w:sz w:val="26"/>
          <w:szCs w:val="26"/>
        </w:rPr>
        <w:t xml:space="preserve">  </w:t>
      </w:r>
      <w:r w:rsidRPr="00C75B6B">
        <w:rPr>
          <w:rFonts w:ascii="Times New Roman" w:hAnsi="Times New Roman" w:cs="Times New Roman"/>
          <w:sz w:val="26"/>
          <w:szCs w:val="26"/>
        </w:rPr>
        <w:t xml:space="preserve">В состав дополнительных работ входит ограждение </w:t>
      </w:r>
      <w:r w:rsidR="00EC74F3" w:rsidRPr="00C75B6B">
        <w:rPr>
          <w:rFonts w:ascii="Times New Roman" w:hAnsi="Times New Roman" w:cs="Times New Roman"/>
          <w:sz w:val="26"/>
          <w:szCs w:val="26"/>
        </w:rPr>
        <w:t xml:space="preserve">существующей </w:t>
      </w:r>
      <w:r w:rsidRPr="00C75B6B">
        <w:rPr>
          <w:rFonts w:ascii="Times New Roman" w:hAnsi="Times New Roman" w:cs="Times New Roman"/>
          <w:sz w:val="26"/>
          <w:szCs w:val="26"/>
        </w:rPr>
        <w:t xml:space="preserve">детской игровой площадки.  При строительстве домов № 70, 70а, 70б, расположенных </w:t>
      </w:r>
      <w:r w:rsidR="00EC74F3" w:rsidRPr="00C75B6B">
        <w:rPr>
          <w:rFonts w:ascii="Times New Roman" w:hAnsi="Times New Roman" w:cs="Times New Roman"/>
          <w:sz w:val="26"/>
          <w:szCs w:val="26"/>
        </w:rPr>
        <w:t>по улице 50 лет Октября, была установлена общая для трех домов игровая площадка. При межевании земельных участков, игровая площадка попала в три   придомовые зоны.  В связи с этим</w:t>
      </w:r>
      <w:r w:rsidR="007E3746" w:rsidRPr="00C75B6B">
        <w:rPr>
          <w:rFonts w:ascii="Times New Roman" w:hAnsi="Times New Roman" w:cs="Times New Roman"/>
          <w:sz w:val="26"/>
          <w:szCs w:val="26"/>
        </w:rPr>
        <w:t>,  ограждение</w:t>
      </w:r>
      <w:r w:rsidR="00EC74F3" w:rsidRPr="00C75B6B">
        <w:rPr>
          <w:rFonts w:ascii="Times New Roman" w:hAnsi="Times New Roman" w:cs="Times New Roman"/>
          <w:sz w:val="26"/>
          <w:szCs w:val="26"/>
        </w:rPr>
        <w:t xml:space="preserve"> площадки поделено в равных долях </w:t>
      </w:r>
      <w:r w:rsidR="007E3746" w:rsidRPr="00C75B6B">
        <w:rPr>
          <w:rFonts w:ascii="Times New Roman" w:hAnsi="Times New Roman" w:cs="Times New Roman"/>
          <w:sz w:val="26"/>
          <w:szCs w:val="26"/>
        </w:rPr>
        <w:t xml:space="preserve"> </w:t>
      </w:r>
      <w:r w:rsidR="00EC74F3" w:rsidRPr="00C75B6B">
        <w:rPr>
          <w:rFonts w:ascii="Times New Roman" w:hAnsi="Times New Roman" w:cs="Times New Roman"/>
          <w:sz w:val="26"/>
          <w:szCs w:val="26"/>
        </w:rPr>
        <w:t xml:space="preserve">для трех домовых территорий по 40 м.п.  </w:t>
      </w:r>
    </w:p>
    <w:p w:rsidR="00C875B6" w:rsidRPr="00C75B6B" w:rsidRDefault="00280470" w:rsidP="00C875B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5B6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875B6" w:rsidRPr="00C75B6B">
        <w:rPr>
          <w:rFonts w:ascii="Times New Roman" w:hAnsi="Times New Roman" w:cs="Times New Roman"/>
          <w:b/>
          <w:sz w:val="26"/>
          <w:szCs w:val="26"/>
        </w:rPr>
        <w:t>Ожидаемый результат проекта</w:t>
      </w:r>
    </w:p>
    <w:p w:rsidR="008F0925" w:rsidRDefault="00C875B6" w:rsidP="004E536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75B6B">
        <w:rPr>
          <w:rFonts w:ascii="Times New Roman" w:hAnsi="Times New Roman" w:cs="Times New Roman"/>
          <w:sz w:val="26"/>
          <w:szCs w:val="26"/>
        </w:rPr>
        <w:t xml:space="preserve">      Реализация проекта позволит организовать надлежащим образом жизнеобеспечение жителей</w:t>
      </w:r>
      <w:r w:rsidR="00280470" w:rsidRPr="00C75B6B">
        <w:rPr>
          <w:rFonts w:ascii="Times New Roman" w:hAnsi="Times New Roman" w:cs="Times New Roman"/>
          <w:sz w:val="26"/>
          <w:szCs w:val="26"/>
        </w:rPr>
        <w:t xml:space="preserve"> многоквартирного дома,</w:t>
      </w:r>
      <w:r w:rsidRPr="00C75B6B">
        <w:rPr>
          <w:rFonts w:ascii="Times New Roman" w:hAnsi="Times New Roman" w:cs="Times New Roman"/>
          <w:sz w:val="26"/>
          <w:szCs w:val="26"/>
        </w:rPr>
        <w:t xml:space="preserve"> сформировать эстетический облик дворовой территории</w:t>
      </w:r>
      <w:r w:rsidR="00280470" w:rsidRPr="00C75B6B">
        <w:rPr>
          <w:rFonts w:ascii="Times New Roman" w:hAnsi="Times New Roman" w:cs="Times New Roman"/>
          <w:sz w:val="26"/>
          <w:szCs w:val="26"/>
        </w:rPr>
        <w:t xml:space="preserve"> и в целом повысить  уровень жизни населения.</w:t>
      </w:r>
    </w:p>
    <w:p w:rsidR="0078458B" w:rsidRDefault="0078458B" w:rsidP="004E536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8458B" w:rsidRPr="00BB6605" w:rsidRDefault="0078458B" w:rsidP="004E536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67335" w:rsidRPr="00BB6605" w:rsidRDefault="00BB6605" w:rsidP="00BB6605">
      <w:pPr>
        <w:pStyle w:val="aa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B6605">
        <w:rPr>
          <w:rFonts w:ascii="Times New Roman" w:hAnsi="Times New Roman" w:cs="Times New Roman"/>
          <w:b/>
          <w:sz w:val="26"/>
          <w:szCs w:val="26"/>
        </w:rPr>
        <w:lastRenderedPageBreak/>
        <w:t>Границы  домовых территорий</w:t>
      </w:r>
    </w:p>
    <w:p w:rsidR="0078458B" w:rsidRPr="00C75B6B" w:rsidRDefault="00B551D4" w:rsidP="0078458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551D4">
        <w:rPr>
          <w:noProof/>
          <w:lang w:eastAsia="ru-RU"/>
        </w:rPr>
        <w:pict>
          <v:shape id="_x0000_s1332" type="#_x0000_t32" style="position:absolute;left:0;text-align:left;margin-left:456.2pt;margin-top:60.2pt;width:.85pt;height:363.4pt;z-index:251934720" o:connectortype="straight"/>
        </w:pict>
      </w:r>
      <w:r w:rsidR="006E18E3">
        <w:rPr>
          <w:noProof/>
          <w:lang w:eastAsia="ru-RU"/>
        </w:rPr>
        <w:drawing>
          <wp:inline distT="0" distB="0" distL="0" distR="0">
            <wp:extent cx="5800837" cy="7055558"/>
            <wp:effectExtent l="19050" t="0" r="9413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8433" cy="70647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082F" w:rsidRDefault="00DD082F" w:rsidP="004E536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8458B" w:rsidRPr="006E18E3" w:rsidRDefault="006E18E3" w:rsidP="004E536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E18E3">
        <w:rPr>
          <w:rFonts w:ascii="Times New Roman" w:hAnsi="Times New Roman" w:cs="Times New Roman"/>
          <w:b/>
          <w:sz w:val="26"/>
          <w:szCs w:val="26"/>
        </w:rPr>
        <w:t>ЗУ3 – домовая территория дома № 70, площадь – 4958 м</w:t>
      </w:r>
      <w:proofErr w:type="gramStart"/>
      <w:r w:rsidRPr="006E18E3">
        <w:rPr>
          <w:rFonts w:ascii="Times New Roman" w:hAnsi="Times New Roman" w:cs="Times New Roman"/>
          <w:b/>
          <w:sz w:val="26"/>
          <w:szCs w:val="26"/>
          <w:vertAlign w:val="superscript"/>
        </w:rPr>
        <w:t>2</w:t>
      </w:r>
      <w:proofErr w:type="gramEnd"/>
      <w:r w:rsidRPr="006E18E3">
        <w:rPr>
          <w:rFonts w:ascii="Times New Roman" w:hAnsi="Times New Roman" w:cs="Times New Roman"/>
          <w:b/>
          <w:sz w:val="26"/>
          <w:szCs w:val="26"/>
        </w:rPr>
        <w:t>.</w:t>
      </w:r>
    </w:p>
    <w:p w:rsidR="006E18E3" w:rsidRPr="006E18E3" w:rsidRDefault="006E18E3" w:rsidP="006E18E3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E18E3">
        <w:rPr>
          <w:rFonts w:ascii="Times New Roman" w:hAnsi="Times New Roman" w:cs="Times New Roman"/>
          <w:b/>
          <w:sz w:val="26"/>
          <w:szCs w:val="26"/>
        </w:rPr>
        <w:t>ЗУ</w:t>
      </w:r>
      <w:proofErr w:type="gramStart"/>
      <w:r w:rsidRPr="006E18E3">
        <w:rPr>
          <w:rFonts w:ascii="Times New Roman" w:hAnsi="Times New Roman" w:cs="Times New Roman"/>
          <w:b/>
          <w:sz w:val="26"/>
          <w:szCs w:val="26"/>
        </w:rPr>
        <w:t>4</w:t>
      </w:r>
      <w:proofErr w:type="gramEnd"/>
      <w:r w:rsidRPr="006E18E3">
        <w:rPr>
          <w:rFonts w:ascii="Times New Roman" w:hAnsi="Times New Roman" w:cs="Times New Roman"/>
          <w:b/>
          <w:sz w:val="26"/>
          <w:szCs w:val="26"/>
        </w:rPr>
        <w:t xml:space="preserve"> – домовая территория дома № 70а, площадь –  3853 м</w:t>
      </w:r>
      <w:r w:rsidRPr="006E18E3">
        <w:rPr>
          <w:rFonts w:ascii="Times New Roman" w:hAnsi="Times New Roman" w:cs="Times New Roman"/>
          <w:b/>
          <w:sz w:val="26"/>
          <w:szCs w:val="26"/>
          <w:vertAlign w:val="superscript"/>
        </w:rPr>
        <w:t>2</w:t>
      </w:r>
      <w:r w:rsidRPr="006E18E3">
        <w:rPr>
          <w:rFonts w:ascii="Times New Roman" w:hAnsi="Times New Roman" w:cs="Times New Roman"/>
          <w:b/>
          <w:sz w:val="26"/>
          <w:szCs w:val="26"/>
        </w:rPr>
        <w:t>.</w:t>
      </w:r>
    </w:p>
    <w:p w:rsidR="006E18E3" w:rsidRDefault="006E18E3" w:rsidP="004E536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E18E3">
        <w:rPr>
          <w:rFonts w:ascii="Times New Roman" w:hAnsi="Times New Roman" w:cs="Times New Roman"/>
          <w:b/>
          <w:sz w:val="26"/>
          <w:szCs w:val="26"/>
        </w:rPr>
        <w:t>ЗУ5 – домовая территория дома № 70б, площадь – 3390 м</w:t>
      </w:r>
      <w:proofErr w:type="gramStart"/>
      <w:r w:rsidRPr="006E18E3">
        <w:rPr>
          <w:rFonts w:ascii="Times New Roman" w:hAnsi="Times New Roman" w:cs="Times New Roman"/>
          <w:b/>
          <w:sz w:val="26"/>
          <w:szCs w:val="26"/>
          <w:vertAlign w:val="superscript"/>
        </w:rPr>
        <w:t>2</w:t>
      </w:r>
      <w:proofErr w:type="gramEnd"/>
      <w:r>
        <w:rPr>
          <w:rFonts w:ascii="Times New Roman" w:hAnsi="Times New Roman" w:cs="Times New Roman"/>
          <w:b/>
          <w:sz w:val="26"/>
          <w:szCs w:val="26"/>
          <w:vertAlign w:val="superscript"/>
        </w:rPr>
        <w:t xml:space="preserve"> </w:t>
      </w:r>
    </w:p>
    <w:p w:rsidR="006E18E3" w:rsidRDefault="006E18E3" w:rsidP="004E536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B6605" w:rsidRDefault="00BB6605" w:rsidP="006E18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6605" w:rsidRDefault="00BB6605" w:rsidP="006E18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6605" w:rsidRDefault="00BB6605" w:rsidP="006E18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18E3" w:rsidRPr="006E18E3" w:rsidRDefault="00BB6605" w:rsidP="006E18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="006E18E3" w:rsidRPr="006E18E3">
        <w:rPr>
          <w:rFonts w:ascii="Times New Roman" w:hAnsi="Times New Roman" w:cs="Times New Roman"/>
          <w:b/>
          <w:sz w:val="28"/>
          <w:szCs w:val="28"/>
        </w:rPr>
        <w:t>Визуализация элементов благоустройства</w:t>
      </w:r>
    </w:p>
    <w:p w:rsidR="006E18E3" w:rsidRPr="006E18E3" w:rsidRDefault="006E18E3" w:rsidP="004E536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4885" w:rsidRPr="006E18E3" w:rsidRDefault="00F44885" w:rsidP="00F448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44885" w:rsidRPr="006E18E3" w:rsidRDefault="00F44885" w:rsidP="00F4488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4885" w:rsidRPr="00EF234E" w:rsidRDefault="00F44885" w:rsidP="00F44885">
      <w:pPr>
        <w:keepNext/>
        <w:shd w:val="clear" w:color="auto" w:fill="FFFFFF"/>
        <w:tabs>
          <w:tab w:val="center" w:pos="4590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Диван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-с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камья  металлическая </w:t>
      </w:r>
      <w:r w:rsidRPr="007D77DD">
        <w:rPr>
          <w:rFonts w:ascii="Times New Roman" w:eastAsia="Times New Roman" w:hAnsi="Times New Roman" w:cs="Times New Roman"/>
        </w:rPr>
        <w:t xml:space="preserve"> </w:t>
      </w:r>
      <w:r w:rsidRPr="00EF234E">
        <w:rPr>
          <w:rFonts w:ascii="Times New Roman" w:eastAsia="Times New Roman" w:hAnsi="Times New Roman" w:cs="Times New Roman"/>
          <w:b/>
          <w:sz w:val="24"/>
          <w:szCs w:val="24"/>
        </w:rPr>
        <w:t>для улицы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(существующая)</w:t>
      </w:r>
    </w:p>
    <w:p w:rsidR="00F44885" w:rsidRPr="00D47788" w:rsidRDefault="00F44885" w:rsidP="00F44885">
      <w:pPr>
        <w:keepNext/>
        <w:shd w:val="clear" w:color="auto" w:fill="FFFFFF"/>
        <w:tabs>
          <w:tab w:val="center" w:pos="4590"/>
        </w:tabs>
        <w:suppressAutoHyphens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F234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F234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Размеры, </w:t>
      </w:r>
      <w:proofErr w:type="gramStart"/>
      <w:r w:rsidRPr="00EF234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мм</w:t>
      </w:r>
      <w:proofErr w:type="gramEnd"/>
      <w:r w:rsidRPr="00EF234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D47788">
        <w:rPr>
          <w:rFonts w:ascii="Times New Roman" w:eastAsia="Times New Roman" w:hAnsi="Times New Roman" w:cs="Times New Roman"/>
          <w:b/>
          <w:lang w:val="en-US"/>
        </w:rPr>
        <w:t>H</w:t>
      </w:r>
      <w:r w:rsidRPr="00D47788">
        <w:rPr>
          <w:rFonts w:ascii="Times New Roman" w:eastAsia="Times New Roman" w:hAnsi="Times New Roman" w:cs="Times New Roman"/>
          <w:b/>
        </w:rPr>
        <w:t>= 500;</w:t>
      </w:r>
      <w:r w:rsidRPr="00D47788">
        <w:rPr>
          <w:rFonts w:ascii="Times New Roman" w:eastAsia="Times New Roman" w:hAnsi="Times New Roman" w:cs="Times New Roman"/>
          <w:b/>
          <w:lang w:val="en-US"/>
        </w:rPr>
        <w:t> L</w:t>
      </w:r>
      <w:r w:rsidRPr="00D47788">
        <w:rPr>
          <w:rFonts w:ascii="Times New Roman" w:eastAsia="Times New Roman" w:hAnsi="Times New Roman" w:cs="Times New Roman"/>
          <w:b/>
        </w:rPr>
        <w:t>= 1490;</w:t>
      </w:r>
      <w:r w:rsidRPr="00D47788">
        <w:rPr>
          <w:rFonts w:ascii="Times New Roman" w:eastAsia="Times New Roman" w:hAnsi="Times New Roman" w:cs="Times New Roman"/>
          <w:b/>
          <w:lang w:val="en-US"/>
        </w:rPr>
        <w:t> B</w:t>
      </w:r>
      <w:r w:rsidRPr="00D47788">
        <w:rPr>
          <w:rFonts w:ascii="Times New Roman" w:eastAsia="Times New Roman" w:hAnsi="Times New Roman" w:cs="Times New Roman"/>
          <w:b/>
        </w:rPr>
        <w:t>= 830</w:t>
      </w:r>
    </w:p>
    <w:p w:rsidR="00F44885" w:rsidRPr="00EF234E" w:rsidRDefault="00F44885" w:rsidP="00F44885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F234E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44885" w:rsidRPr="00EF234E" w:rsidRDefault="00F44885" w:rsidP="00F44885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E73BF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>
            <wp:extent cx="2790825" cy="1914525"/>
            <wp:effectExtent l="19050" t="0" r="9525" b="0"/>
            <wp:docPr id="5" name="Рисунок 1" descr="Описание: Лавки. №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Лавки. №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4026" r="15324" b="195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4885" w:rsidRPr="00EF234E" w:rsidRDefault="00F44885" w:rsidP="00F44885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44885" w:rsidRDefault="00F44885" w:rsidP="00F44885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44885" w:rsidRPr="0085693A" w:rsidRDefault="00F44885" w:rsidP="00F44885">
      <w:pPr>
        <w:keepNext/>
        <w:shd w:val="clear" w:color="auto" w:fill="FFFFFF"/>
        <w:tabs>
          <w:tab w:val="center" w:pos="4590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5693A">
        <w:rPr>
          <w:rFonts w:ascii="Times New Roman" w:hAnsi="Times New Roman" w:cs="Times New Roman"/>
          <w:b/>
          <w:sz w:val="24"/>
          <w:szCs w:val="24"/>
        </w:rPr>
        <w:t xml:space="preserve">Урна </w:t>
      </w:r>
      <w:r w:rsidRPr="0085693A">
        <w:rPr>
          <w:rFonts w:ascii="Times New Roman" w:eastAsia="Times New Roman" w:hAnsi="Times New Roman" w:cs="Times New Roman"/>
          <w:b/>
          <w:sz w:val="24"/>
          <w:szCs w:val="24"/>
        </w:rPr>
        <w:t xml:space="preserve">  металлическая уличная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(существующая)</w:t>
      </w:r>
    </w:p>
    <w:p w:rsidR="00F44885" w:rsidRPr="00D47788" w:rsidRDefault="00F44885" w:rsidP="00F4488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5693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Размеры, </w:t>
      </w:r>
      <w:proofErr w:type="gramStart"/>
      <w:r w:rsidRPr="0085693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мм</w:t>
      </w:r>
      <w:proofErr w:type="gramEnd"/>
      <w:r w:rsidRPr="0085693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47788">
        <w:rPr>
          <w:rFonts w:ascii="Times New Roman" w:eastAsia="Times New Roman" w:hAnsi="Times New Roman" w:cs="Times New Roman"/>
          <w:b/>
          <w:color w:val="000000"/>
        </w:rPr>
        <w:t xml:space="preserve">мм: </w:t>
      </w:r>
      <w:r w:rsidRPr="00D47788">
        <w:rPr>
          <w:rFonts w:ascii="Times New Roman" w:eastAsia="Times New Roman" w:hAnsi="Times New Roman" w:cs="Times New Roman"/>
          <w:b/>
          <w:lang w:val="en-US"/>
        </w:rPr>
        <w:t>H</w:t>
      </w:r>
      <w:r w:rsidRPr="00D47788">
        <w:rPr>
          <w:rFonts w:ascii="Times New Roman" w:eastAsia="Times New Roman" w:hAnsi="Times New Roman" w:cs="Times New Roman"/>
          <w:b/>
        </w:rPr>
        <w:t>= 500;</w:t>
      </w:r>
      <w:r w:rsidRPr="00D47788">
        <w:rPr>
          <w:rFonts w:ascii="Times New Roman" w:eastAsia="Times New Roman" w:hAnsi="Times New Roman" w:cs="Times New Roman"/>
          <w:b/>
          <w:lang w:val="en-US"/>
        </w:rPr>
        <w:t> L</w:t>
      </w:r>
      <w:r w:rsidRPr="00D47788">
        <w:rPr>
          <w:rFonts w:ascii="Times New Roman" w:eastAsia="Times New Roman" w:hAnsi="Times New Roman" w:cs="Times New Roman"/>
          <w:b/>
        </w:rPr>
        <w:t>= 400;</w:t>
      </w:r>
      <w:r w:rsidRPr="00D47788">
        <w:rPr>
          <w:rFonts w:ascii="Times New Roman" w:eastAsia="Times New Roman" w:hAnsi="Times New Roman" w:cs="Times New Roman"/>
          <w:b/>
          <w:lang w:val="en-US"/>
        </w:rPr>
        <w:t> B</w:t>
      </w:r>
      <w:r w:rsidRPr="00D47788">
        <w:rPr>
          <w:rFonts w:ascii="Times New Roman" w:eastAsia="Times New Roman" w:hAnsi="Times New Roman" w:cs="Times New Roman"/>
          <w:b/>
        </w:rPr>
        <w:t>= 300</w:t>
      </w:r>
    </w:p>
    <w:p w:rsidR="00F44885" w:rsidRDefault="00F44885" w:rsidP="00F44885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44885" w:rsidRDefault="00F44885" w:rsidP="00F44885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E73BF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>
            <wp:extent cx="1495425" cy="1485900"/>
            <wp:effectExtent l="19050" t="0" r="9525" b="0"/>
            <wp:docPr id="13" name="Рисунок 2" descr="Описание: Урны №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Урны №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8609" t="7489" r="26247" b="158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4885" w:rsidRDefault="00F44885" w:rsidP="00F44885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44885" w:rsidRDefault="00F44885" w:rsidP="00F4488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61628">
        <w:rPr>
          <w:rFonts w:ascii="Times New Roman" w:eastAsia="Times New Roman" w:hAnsi="Times New Roman" w:cs="Times New Roman"/>
          <w:b/>
          <w:sz w:val="24"/>
          <w:szCs w:val="24"/>
        </w:rPr>
        <w:t xml:space="preserve">Газонное ограждение </w:t>
      </w:r>
      <w:r w:rsidRPr="00A616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для благоустройства территории.</w:t>
      </w:r>
    </w:p>
    <w:p w:rsidR="00F44885" w:rsidRPr="00D47788" w:rsidRDefault="00F44885" w:rsidP="00F448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A6162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6162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Размеры, </w:t>
      </w:r>
      <w:proofErr w:type="gramStart"/>
      <w:r w:rsidRPr="00A6162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мм</w:t>
      </w:r>
      <w:proofErr w:type="gramEnd"/>
      <w:r w:rsidRPr="00A6162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D47788">
        <w:rPr>
          <w:rFonts w:ascii="Times New Roman" w:eastAsia="Times New Roman" w:hAnsi="Times New Roman" w:cs="Times New Roman"/>
          <w:b/>
          <w:shd w:val="clear" w:color="auto" w:fill="FFFFFF"/>
        </w:rPr>
        <w:t>600;</w:t>
      </w:r>
      <w:r w:rsidRPr="00D47788">
        <w:rPr>
          <w:rFonts w:ascii="Times New Roman" w:eastAsia="Times New Roman" w:hAnsi="Times New Roman" w:cs="Times New Roman"/>
          <w:b/>
          <w:shd w:val="clear" w:color="auto" w:fill="FFFFFF"/>
          <w:lang w:val="en-US"/>
        </w:rPr>
        <w:t> B</w:t>
      </w:r>
      <w:r w:rsidRPr="00D47788">
        <w:rPr>
          <w:rFonts w:ascii="Times New Roman" w:eastAsia="Times New Roman" w:hAnsi="Times New Roman" w:cs="Times New Roman"/>
          <w:b/>
          <w:shd w:val="clear" w:color="auto" w:fill="FFFFFF"/>
        </w:rPr>
        <w:t>= 2000</w:t>
      </w:r>
    </w:p>
    <w:p w:rsidR="00F44885" w:rsidRPr="005B6940" w:rsidRDefault="00F44885" w:rsidP="00F4488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44885" w:rsidRPr="006E18E3" w:rsidRDefault="00F44885" w:rsidP="00F44885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E73BF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>
            <wp:extent cx="2181225" cy="1247775"/>
            <wp:effectExtent l="19050" t="0" r="0" b="0"/>
            <wp:docPr id="3" name="Рисунок 2" descr="Описание: Ограждения №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граждения №3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3775" t="31335" r="21568" b="283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880" cy="1247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1628" w:rsidRPr="006E18E3" w:rsidRDefault="00A61628" w:rsidP="004E536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A61628" w:rsidRPr="006E18E3" w:rsidSect="008F092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1EF" w:rsidRDefault="004C11EF" w:rsidP="00467335">
      <w:pPr>
        <w:spacing w:after="0" w:line="240" w:lineRule="auto"/>
      </w:pPr>
      <w:r>
        <w:separator/>
      </w:r>
    </w:p>
  </w:endnote>
  <w:endnote w:type="continuationSeparator" w:id="0">
    <w:p w:rsidR="004C11EF" w:rsidRDefault="004C11EF" w:rsidP="0046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1EF" w:rsidRDefault="004C11EF" w:rsidP="00467335">
      <w:pPr>
        <w:spacing w:after="0" w:line="240" w:lineRule="auto"/>
      </w:pPr>
      <w:r>
        <w:separator/>
      </w:r>
    </w:p>
  </w:footnote>
  <w:footnote w:type="continuationSeparator" w:id="0">
    <w:p w:rsidR="004C11EF" w:rsidRDefault="004C11EF" w:rsidP="004673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448EC"/>
    <w:multiLevelType w:val="hybridMultilevel"/>
    <w:tmpl w:val="25C67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B77710"/>
    <w:multiLevelType w:val="hybridMultilevel"/>
    <w:tmpl w:val="FB7C7C92"/>
    <w:lvl w:ilvl="0" w:tplc="C55A8D9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5119"/>
    <w:rsid w:val="000452B9"/>
    <w:rsid w:val="000778C8"/>
    <w:rsid w:val="00081FE3"/>
    <w:rsid w:val="00086F67"/>
    <w:rsid w:val="0009018D"/>
    <w:rsid w:val="000A6B88"/>
    <w:rsid w:val="000D7B2C"/>
    <w:rsid w:val="000F4B63"/>
    <w:rsid w:val="001077D9"/>
    <w:rsid w:val="001C1633"/>
    <w:rsid w:val="001D0513"/>
    <w:rsid w:val="002513C1"/>
    <w:rsid w:val="00267D3D"/>
    <w:rsid w:val="00280470"/>
    <w:rsid w:val="002C2FAA"/>
    <w:rsid w:val="002C7B02"/>
    <w:rsid w:val="002D4677"/>
    <w:rsid w:val="002F3A69"/>
    <w:rsid w:val="003374BC"/>
    <w:rsid w:val="00360D19"/>
    <w:rsid w:val="00367116"/>
    <w:rsid w:val="00385119"/>
    <w:rsid w:val="003A7FBA"/>
    <w:rsid w:val="003B3D37"/>
    <w:rsid w:val="003C0E4D"/>
    <w:rsid w:val="0040210A"/>
    <w:rsid w:val="00403883"/>
    <w:rsid w:val="00423FA6"/>
    <w:rsid w:val="00467335"/>
    <w:rsid w:val="004728C4"/>
    <w:rsid w:val="004A4672"/>
    <w:rsid w:val="004B6A81"/>
    <w:rsid w:val="004B6F28"/>
    <w:rsid w:val="004C11EF"/>
    <w:rsid w:val="004C6A93"/>
    <w:rsid w:val="004C7CB3"/>
    <w:rsid w:val="004E5369"/>
    <w:rsid w:val="004E6826"/>
    <w:rsid w:val="004F2EF2"/>
    <w:rsid w:val="00501486"/>
    <w:rsid w:val="00531E92"/>
    <w:rsid w:val="00591A9E"/>
    <w:rsid w:val="005E690D"/>
    <w:rsid w:val="005F7EFA"/>
    <w:rsid w:val="0060023F"/>
    <w:rsid w:val="00626A55"/>
    <w:rsid w:val="00635BDB"/>
    <w:rsid w:val="006C486B"/>
    <w:rsid w:val="006E18E3"/>
    <w:rsid w:val="00732B22"/>
    <w:rsid w:val="00733554"/>
    <w:rsid w:val="00735866"/>
    <w:rsid w:val="0074465B"/>
    <w:rsid w:val="0078458B"/>
    <w:rsid w:val="0078495D"/>
    <w:rsid w:val="0079216E"/>
    <w:rsid w:val="007D2628"/>
    <w:rsid w:val="007D391F"/>
    <w:rsid w:val="007E3746"/>
    <w:rsid w:val="007F1160"/>
    <w:rsid w:val="0085693A"/>
    <w:rsid w:val="0086638B"/>
    <w:rsid w:val="008C2265"/>
    <w:rsid w:val="008C733E"/>
    <w:rsid w:val="008F0925"/>
    <w:rsid w:val="008F14AF"/>
    <w:rsid w:val="008F4926"/>
    <w:rsid w:val="00916DF9"/>
    <w:rsid w:val="00916FB9"/>
    <w:rsid w:val="0095539F"/>
    <w:rsid w:val="00955675"/>
    <w:rsid w:val="009608B3"/>
    <w:rsid w:val="00971534"/>
    <w:rsid w:val="00977E33"/>
    <w:rsid w:val="009A73C5"/>
    <w:rsid w:val="009B1F5A"/>
    <w:rsid w:val="009E04A0"/>
    <w:rsid w:val="00A446FD"/>
    <w:rsid w:val="00A61628"/>
    <w:rsid w:val="00A70C80"/>
    <w:rsid w:val="00A82AFC"/>
    <w:rsid w:val="00AD7416"/>
    <w:rsid w:val="00B06BC2"/>
    <w:rsid w:val="00B1646C"/>
    <w:rsid w:val="00B218B3"/>
    <w:rsid w:val="00B33587"/>
    <w:rsid w:val="00B37A2E"/>
    <w:rsid w:val="00B53C11"/>
    <w:rsid w:val="00B551D4"/>
    <w:rsid w:val="00B6679A"/>
    <w:rsid w:val="00BB6605"/>
    <w:rsid w:val="00BD143B"/>
    <w:rsid w:val="00C117AE"/>
    <w:rsid w:val="00C34203"/>
    <w:rsid w:val="00C461CD"/>
    <w:rsid w:val="00C5627D"/>
    <w:rsid w:val="00C62736"/>
    <w:rsid w:val="00C64E15"/>
    <w:rsid w:val="00C67D0D"/>
    <w:rsid w:val="00C75B6B"/>
    <w:rsid w:val="00C875B6"/>
    <w:rsid w:val="00C93B19"/>
    <w:rsid w:val="00CA456D"/>
    <w:rsid w:val="00CA5BA2"/>
    <w:rsid w:val="00CC0D13"/>
    <w:rsid w:val="00CD61E3"/>
    <w:rsid w:val="00CD751A"/>
    <w:rsid w:val="00D17B3A"/>
    <w:rsid w:val="00D17F3F"/>
    <w:rsid w:val="00D22A67"/>
    <w:rsid w:val="00D241B7"/>
    <w:rsid w:val="00D25D75"/>
    <w:rsid w:val="00D36052"/>
    <w:rsid w:val="00D45ABA"/>
    <w:rsid w:val="00D54EE1"/>
    <w:rsid w:val="00D60699"/>
    <w:rsid w:val="00D66118"/>
    <w:rsid w:val="00D930EE"/>
    <w:rsid w:val="00DC20E1"/>
    <w:rsid w:val="00DD082F"/>
    <w:rsid w:val="00E270FA"/>
    <w:rsid w:val="00E466B0"/>
    <w:rsid w:val="00EC74F3"/>
    <w:rsid w:val="00ED26C4"/>
    <w:rsid w:val="00EF234E"/>
    <w:rsid w:val="00F216D4"/>
    <w:rsid w:val="00F44885"/>
    <w:rsid w:val="00F7262F"/>
    <w:rsid w:val="00F75982"/>
    <w:rsid w:val="00F90108"/>
    <w:rsid w:val="00FB38E1"/>
    <w:rsid w:val="00FC450E"/>
    <w:rsid w:val="00FF6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fillcolor="none [2092]" strokecolor="none"/>
    </o:shapedefaults>
    <o:shapelayout v:ext="edit">
      <o:idmap v:ext="edit" data="1"/>
      <o:rules v:ext="edit">
        <o:r id="V:Rule79" type="connector" idref="#_x0000_s1067"/>
        <o:r id="V:Rule80" type="connector" idref="#_x0000_s1295"/>
        <o:r id="V:Rule81" type="connector" idref="#_x0000_s1142"/>
        <o:r id="V:Rule82" type="connector" idref="#_x0000_s1269"/>
        <o:r id="V:Rule83" type="connector" idref="#_x0000_s1055"/>
        <o:r id="V:Rule84" type="connector" idref="#_x0000_s1299"/>
        <o:r id="V:Rule85" type="connector" idref="#_x0000_s1058"/>
        <o:r id="V:Rule86" type="connector" idref="#_x0000_s1061"/>
        <o:r id="V:Rule87" type="connector" idref="#_x0000_s1262"/>
        <o:r id="V:Rule88" type="connector" idref="#_x0000_s1300"/>
        <o:r id="V:Rule89" type="connector" idref="#_x0000_s1284"/>
        <o:r id="V:Rule90" type="connector" idref="#_x0000_s1322"/>
        <o:r id="V:Rule91" type="connector" idref="#_x0000_s1285"/>
        <o:r id="V:Rule92" type="connector" idref="#_x0000_s1304"/>
        <o:r id="V:Rule93" type="connector" idref="#_x0000_s1070"/>
        <o:r id="V:Rule94" type="connector" idref="#_x0000_s1129"/>
        <o:r id="V:Rule95" type="connector" idref="#_x0000_s1283"/>
        <o:r id="V:Rule96" type="connector" idref="#_x0000_s1266"/>
        <o:r id="V:Rule97" type="connector" idref="#_x0000_s1073"/>
        <o:r id="V:Rule98" type="connector" idref="#_x0000_s1074"/>
        <o:r id="V:Rule99" type="connector" idref="#_x0000_s1064"/>
        <o:r id="V:Rule100" type="connector" idref="#_x0000_s1106"/>
        <o:r id="V:Rule101" type="connector" idref="#_x0000_s1289"/>
        <o:r id="V:Rule102" type="connector" idref="#_x0000_s1243"/>
        <o:r id="V:Rule103" type="connector" idref="#_x0000_s1320"/>
        <o:r id="V:Rule104" type="connector" idref="#_x0000_s1065"/>
        <o:r id="V:Rule105" type="connector" idref="#_x0000_s1085"/>
        <o:r id="V:Rule106" type="connector" idref="#_x0000_s1054"/>
        <o:r id="V:Rule107" type="connector" idref="#_x0000_s1080"/>
        <o:r id="V:Rule108" type="connector" idref="#_x0000_s1059"/>
        <o:r id="V:Rule109" type="connector" idref="#_x0000_s1288"/>
        <o:r id="V:Rule110" type="connector" idref="#_x0000_s1110"/>
        <o:r id="V:Rule111" type="connector" idref="#_x0000_s1028"/>
        <o:r id="V:Rule112" type="connector" idref="#_x0000_s1146"/>
        <o:r id="V:Rule113" type="connector" idref="#_x0000_s1056"/>
        <o:r id="V:Rule114" type="connector" idref="#_x0000_s1084"/>
        <o:r id="V:Rule115" type="connector" idref="#_x0000_s1291"/>
        <o:r id="V:Rule116" type="connector" idref="#_x0000_s1293"/>
        <o:r id="V:Rule117" type="connector" idref="#_x0000_s1057"/>
        <o:r id="V:Rule118" type="connector" idref="#_x0000_s1066"/>
        <o:r id="V:Rule119" type="connector" idref="#_x0000_s1072"/>
        <o:r id="V:Rule120" type="connector" idref="#_x0000_s1076"/>
        <o:r id="V:Rule121" type="connector" idref="#_x0000_s1244"/>
        <o:r id="V:Rule122" type="connector" idref="#_x0000_s1301"/>
        <o:r id="V:Rule123" type="connector" idref="#_x0000_s1060"/>
        <o:r id="V:Rule124" type="connector" idref="#_x0000_s1281"/>
        <o:r id="V:Rule125" type="connector" idref="#_x0000_s1270"/>
        <o:r id="V:Rule126" type="connector" idref="#_x0000_s1306"/>
        <o:r id="V:Rule127" type="connector" idref="#_x0000_s1268"/>
        <o:r id="V:Rule128" type="connector" idref="#_x0000_s1305"/>
        <o:r id="V:Rule129" type="connector" idref="#_x0000_s1271"/>
        <o:r id="V:Rule130" type="connector" idref="#_x0000_s1277"/>
        <o:r id="V:Rule131" type="connector" idref="#_x0000_s1302"/>
        <o:r id="V:Rule132" type="connector" idref="#_x0000_s1037"/>
        <o:r id="V:Rule133" type="connector" idref="#_x0000_s1297"/>
        <o:r id="V:Rule134" type="connector" idref="#_x0000_s1296"/>
        <o:r id="V:Rule135" type="connector" idref="#_x0000_s1102"/>
        <o:r id="V:Rule136" type="connector" idref="#_x0000_s1280"/>
        <o:r id="V:Rule137" type="connector" idref="#_x0000_s1286"/>
        <o:r id="V:Rule138" type="connector" idref="#_x0000_s1278"/>
        <o:r id="V:Rule139" type="connector" idref="#_x0000_s1140"/>
        <o:r id="V:Rule140" type="connector" idref="#_x0000_s1279"/>
        <o:r id="V:Rule141" type="connector" idref="#_x0000_s1088"/>
        <o:r id="V:Rule142" type="connector" idref="#_x0000_s1294"/>
        <o:r id="V:Rule143" type="connector" idref="#_x0000_s1317"/>
        <o:r id="V:Rule144" type="connector" idref="#_x0000_s1135"/>
        <o:r id="V:Rule145" type="connector" idref="#_x0000_s1282"/>
        <o:r id="V:Rule146" type="connector" idref="#_x0000_s1292"/>
        <o:r id="V:Rule147" type="connector" idref="#_x0000_s1062"/>
        <o:r id="V:Rule148" type="connector" idref="#_x0000_s1263"/>
        <o:r id="V:Rule149" type="connector" idref="#_x0000_s1303"/>
        <o:r id="V:Rule150" type="connector" idref="#_x0000_s1053"/>
        <o:r id="V:Rule151" type="connector" idref="#_x0000_s1188"/>
        <o:r id="V:Rule152" type="connector" idref="#_x0000_s1298"/>
        <o:r id="V:Rule153" type="connector" idref="#_x0000_s1265"/>
        <o:r id="V:Rule154" type="connector" idref="#_x0000_s1267"/>
        <o:r id="V:Rule155" type="connector" idref="#_x0000_s1332"/>
        <o:r id="V:Rule156" type="connector" idref="#_x0000_s106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D0D"/>
  </w:style>
  <w:style w:type="paragraph" w:styleId="1">
    <w:name w:val="heading 1"/>
    <w:basedOn w:val="a"/>
    <w:next w:val="a"/>
    <w:link w:val="10"/>
    <w:uiPriority w:val="9"/>
    <w:qFormat/>
    <w:rsid w:val="00B53C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E04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E04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CD75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51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53C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5">
    <w:name w:val="Table Grid"/>
    <w:basedOn w:val="a1"/>
    <w:uiPriority w:val="59"/>
    <w:rsid w:val="005014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4673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67335"/>
  </w:style>
  <w:style w:type="paragraph" w:styleId="a8">
    <w:name w:val="footer"/>
    <w:basedOn w:val="a"/>
    <w:link w:val="a9"/>
    <w:uiPriority w:val="99"/>
    <w:unhideWhenUsed/>
    <w:rsid w:val="004673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7335"/>
  </w:style>
  <w:style w:type="paragraph" w:styleId="aa">
    <w:name w:val="List Paragraph"/>
    <w:basedOn w:val="a"/>
    <w:uiPriority w:val="34"/>
    <w:qFormat/>
    <w:rsid w:val="00BB66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</TotalTime>
  <Pages>5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51</cp:revision>
  <cp:lastPrinted>2020-08-13T04:06:00Z</cp:lastPrinted>
  <dcterms:created xsi:type="dcterms:W3CDTF">2020-08-04T06:57:00Z</dcterms:created>
  <dcterms:modified xsi:type="dcterms:W3CDTF">2020-08-17T02:45:00Z</dcterms:modified>
</cp:coreProperties>
</file>