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95F" w:rsidRDefault="004D195F" w:rsidP="004D195F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43578A">
        <w:rPr>
          <w:rFonts w:ascii="Times New Roman" w:hAnsi="Times New Roman" w:cs="Times New Roman"/>
          <w:sz w:val="26"/>
          <w:szCs w:val="24"/>
        </w:rPr>
        <w:t xml:space="preserve">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195F" w:rsidRDefault="00210016" w:rsidP="004D195F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210016">
        <w:rPr>
          <w:rFonts w:ascii="Calibri" w:hAnsi="Calibri" w:cs="Calibri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4D195F" w:rsidRDefault="004D195F" w:rsidP="004D1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D195F" w:rsidRDefault="004D195F" w:rsidP="004D1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D195F" w:rsidRDefault="004D195F" w:rsidP="004D1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D195F" w:rsidRDefault="004D195F" w:rsidP="004D1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D195F" w:rsidRDefault="004D195F" w:rsidP="004D1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D195F" w:rsidRDefault="004D195F" w:rsidP="004D1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D195F" w:rsidRDefault="004D195F" w:rsidP="004D195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210016">
        <w:rPr>
          <w:rFonts w:ascii="Calibri" w:hAnsi="Calibri" w:cs="Calibri"/>
          <w:lang w:eastAsia="ar-SA"/>
        </w:rPr>
        <w:pict>
          <v:shape id="_x0000_s1027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4D195F" w:rsidRDefault="004D195F" w:rsidP="004D195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D195F" w:rsidRDefault="004D195F" w:rsidP="004D195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D195F" w:rsidRDefault="004D195F" w:rsidP="004D195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D195F" w:rsidRDefault="004D195F" w:rsidP="004D195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D195F" w:rsidRDefault="004D195F" w:rsidP="004D1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D195F" w:rsidRDefault="004D195F" w:rsidP="004D195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D195F" w:rsidRDefault="004D195F" w:rsidP="004D195F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210016">
        <w:rPr>
          <w:rFonts w:ascii="Calibri" w:hAnsi="Calibri" w:cs="Calibri"/>
          <w:lang w:eastAsia="ar-SA"/>
        </w:rPr>
        <w:pict>
          <v:line id="_x0000_s1028" style="position:absolute;z-index:251659264" from="18pt,103.1pt" to="469pt,103.1pt" strokeweight=".26mm">
            <v:stroke joinstyle="miter"/>
          </v:line>
        </w:pict>
      </w:r>
    </w:p>
    <w:p w:rsidR="004D195F" w:rsidRDefault="004D195F" w:rsidP="004D195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4D195F" w:rsidRDefault="004D195F" w:rsidP="004D195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D195F" w:rsidRDefault="004D195F" w:rsidP="004D195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D195F" w:rsidRDefault="004D195F" w:rsidP="004D195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195F" w:rsidRDefault="004D195F" w:rsidP="004D195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195F" w:rsidRDefault="004D195F" w:rsidP="004D195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D195F" w:rsidRDefault="004D195F" w:rsidP="004D195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D195F" w:rsidRDefault="004D195F" w:rsidP="004D195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D195F" w:rsidRDefault="004D195F" w:rsidP="004D19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D195F" w:rsidRDefault="004D195F" w:rsidP="004D19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D195F" w:rsidRDefault="004D195F" w:rsidP="004D195F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FB460C">
        <w:rPr>
          <w:rFonts w:ascii="Times New Roman" w:hAnsi="Times New Roman" w:cs="Times New Roman"/>
          <w:sz w:val="26"/>
          <w:szCs w:val="26"/>
        </w:rPr>
        <w:t>07</w:t>
      </w:r>
      <w:r>
        <w:rPr>
          <w:rFonts w:ascii="Times New Roman" w:hAnsi="Times New Roman" w:cs="Times New Roman"/>
          <w:sz w:val="26"/>
          <w:szCs w:val="26"/>
        </w:rPr>
        <w:t xml:space="preserve"> »_</w:t>
      </w:r>
      <w:r w:rsidR="00FB460C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_______ 2020                                        </w:t>
      </w:r>
      <w:r w:rsidR="00FB460C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№ </w:t>
      </w:r>
      <w:r w:rsidR="00FB460C">
        <w:rPr>
          <w:rFonts w:ascii="Times New Roman" w:hAnsi="Times New Roman" w:cs="Times New Roman"/>
          <w:sz w:val="26"/>
          <w:szCs w:val="26"/>
        </w:rPr>
        <w:t>359</w:t>
      </w:r>
      <w:r>
        <w:rPr>
          <w:rFonts w:ascii="Times New Roman" w:hAnsi="Times New Roman" w:cs="Times New Roman"/>
          <w:sz w:val="26"/>
          <w:szCs w:val="26"/>
        </w:rPr>
        <w:t>-п</w:t>
      </w:r>
    </w:p>
    <w:p w:rsidR="004D195F" w:rsidRDefault="004D195F" w:rsidP="004D195F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 внесении изменений в приложение</w:t>
      </w:r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 постановлению администрации города Сорска</w:t>
      </w:r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от 19.05.2017 №195 «Об утверждении</w:t>
      </w:r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краткосрочного плана реализации</w:t>
      </w:r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региональной программы «Капитальный ремонт</w:t>
      </w:r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общего имущества в многоквартирных домах,</w:t>
      </w:r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расположенных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Республики Хакасия</w:t>
      </w:r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(2014-2050 годы)»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proofErr w:type="gramEnd"/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образования г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.С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орск на 2018-2020годы» </w:t>
      </w:r>
    </w:p>
    <w:p w:rsidR="004D195F" w:rsidRDefault="004D195F" w:rsidP="004D195F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          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(с изменениями  от 03.08.2018 №280-п, от 15.06.2018 №300-п,</w:t>
      </w:r>
      <w:proofErr w:type="gramEnd"/>
    </w:p>
    <w:p w:rsidR="004D195F" w:rsidRDefault="004D195F" w:rsidP="004D195F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от 24.01.2019 №38-п, от 21.03.2019 №113-п, </w:t>
      </w:r>
    </w:p>
    <w:p w:rsidR="00015C8E" w:rsidRDefault="004D195F" w:rsidP="004D195F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 от 26.06.2019 №235-п, от 11.10.2019 №409-п,</w:t>
      </w:r>
    </w:p>
    <w:p w:rsidR="004D195F" w:rsidRDefault="00015C8E" w:rsidP="004D195F">
      <w:pPr>
        <w:tabs>
          <w:tab w:val="left" w:pos="45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 </w:t>
      </w:r>
      <w:r w:rsidR="004D195F">
        <w:rPr>
          <w:rFonts w:ascii="Times New Roman" w:hAnsi="Times New Roman" w:cs="Times New Roman"/>
          <w:bCs/>
          <w:sz w:val="26"/>
          <w:szCs w:val="26"/>
        </w:rPr>
        <w:t xml:space="preserve"> от 16.12.2019 №496-п</w:t>
      </w:r>
      <w:r>
        <w:rPr>
          <w:rFonts w:ascii="Times New Roman" w:hAnsi="Times New Roman" w:cs="Times New Roman"/>
          <w:bCs/>
          <w:sz w:val="26"/>
          <w:szCs w:val="26"/>
        </w:rPr>
        <w:t>, от 15.05.2020 №158-п</w:t>
      </w:r>
      <w:r w:rsidR="004D195F">
        <w:rPr>
          <w:rFonts w:ascii="Times New Roman" w:hAnsi="Times New Roman" w:cs="Times New Roman"/>
          <w:bCs/>
          <w:sz w:val="26"/>
          <w:szCs w:val="26"/>
        </w:rPr>
        <w:t>).</w:t>
      </w:r>
    </w:p>
    <w:p w:rsidR="004D195F" w:rsidRDefault="004D195F" w:rsidP="004D19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195F" w:rsidRDefault="004D195F" w:rsidP="004D195F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В соответствии с Жилищным кодексом Российской Федерации, Законом Республики Хакасия от 28.06.2013 №55-ЗРХ «Об организации проведения капитального ремонта общего имущества в многоквартирных домах в Республике Хакасия (с последующими изменениями), руководствуясь Уставом муниципального образования город Сорск, администрация города Сорска Республики Хакасия</w:t>
      </w:r>
    </w:p>
    <w:p w:rsidR="004D195F" w:rsidRDefault="004D195F" w:rsidP="004D195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4D195F" w:rsidRDefault="004D195F" w:rsidP="004D195F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>1.</w:t>
      </w:r>
      <w:r w:rsidRPr="00051715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Утвердить краткосрочный план реализации региональной программы  «Капитальный ремонт общего имущества в многоквартирных домах, расположенных на территории Республики Хакасия (2014-2050годы) на территории муниципального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 на 2018-2020 годы» согласно приложению 1 к настоящему постановлению.</w:t>
      </w:r>
    </w:p>
    <w:p w:rsidR="004D195F" w:rsidRDefault="004D195F" w:rsidP="004D19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0517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D195F" w:rsidRDefault="004D195F" w:rsidP="004D195F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3.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4D195F" w:rsidRDefault="004D195F" w:rsidP="004D195F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D195F" w:rsidRDefault="004D195F" w:rsidP="004D195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D195F" w:rsidRDefault="004D195F" w:rsidP="004D195F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В.Ф.Найденов                                 </w:t>
      </w:r>
    </w:p>
    <w:p w:rsidR="004D195F" w:rsidRDefault="004D195F" w:rsidP="004D195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D195F" w:rsidRDefault="004D195F" w:rsidP="004D195F"/>
    <w:p w:rsidR="0040701A" w:rsidRDefault="0040701A"/>
    <w:sectPr w:rsidR="0040701A" w:rsidSect="00050E7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195F"/>
    <w:rsid w:val="00015C8E"/>
    <w:rsid w:val="001F112C"/>
    <w:rsid w:val="00210016"/>
    <w:rsid w:val="0040701A"/>
    <w:rsid w:val="0043578A"/>
    <w:rsid w:val="004D195F"/>
    <w:rsid w:val="006134C1"/>
    <w:rsid w:val="006926CC"/>
    <w:rsid w:val="00AB6A37"/>
    <w:rsid w:val="00D637A4"/>
    <w:rsid w:val="00FB4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1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9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1295</Words>
  <Characters>7385</Characters>
  <Application>Microsoft Office Word</Application>
  <DocSecurity>0</DocSecurity>
  <Lines>61</Lines>
  <Paragraphs>17</Paragraphs>
  <ScaleCrop>false</ScaleCrop>
  <Company>Microsoft</Company>
  <LinksUpToDate>false</LinksUpToDate>
  <CharactersWithSpaces>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7</cp:revision>
  <dcterms:created xsi:type="dcterms:W3CDTF">2020-12-08T00:55:00Z</dcterms:created>
  <dcterms:modified xsi:type="dcterms:W3CDTF">2020-12-09T04:22:00Z</dcterms:modified>
</cp:coreProperties>
</file>