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58" w:rsidRDefault="00554F58" w:rsidP="00AA2915">
      <w:pPr>
        <w:jc w:val="center"/>
        <w:rPr>
          <w:b/>
          <w:sz w:val="26"/>
          <w:szCs w:val="26"/>
        </w:rPr>
      </w:pPr>
    </w:p>
    <w:p w:rsidR="00554F58" w:rsidRDefault="00554F58" w:rsidP="00554F58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554F58" w:rsidRPr="00DD2C8D" w:rsidRDefault="00554F58" w:rsidP="00554F58">
      <w:pPr>
        <w:rPr>
          <w:sz w:val="26"/>
          <w:szCs w:val="26"/>
        </w:rPr>
      </w:pPr>
    </w:p>
    <w:p w:rsidR="00554F58" w:rsidRPr="00DD2C8D" w:rsidRDefault="00554F58" w:rsidP="00554F58">
      <w:pPr>
        <w:jc w:val="center"/>
        <w:rPr>
          <w:b/>
          <w:sz w:val="26"/>
          <w:szCs w:val="26"/>
        </w:rPr>
      </w:pPr>
      <w:r w:rsidRPr="00DD2C8D">
        <w:rPr>
          <w:b/>
          <w:sz w:val="26"/>
          <w:szCs w:val="26"/>
        </w:rPr>
        <w:t>РОССИЙСКАЯ ФЕДЕРАЦИЯ</w:t>
      </w:r>
    </w:p>
    <w:p w:rsidR="00554F58" w:rsidRPr="00DD2C8D" w:rsidRDefault="00554F58" w:rsidP="00554F58">
      <w:pPr>
        <w:jc w:val="center"/>
        <w:rPr>
          <w:b/>
          <w:sz w:val="26"/>
          <w:szCs w:val="26"/>
        </w:rPr>
      </w:pPr>
      <w:r w:rsidRPr="00DD2C8D">
        <w:rPr>
          <w:b/>
          <w:sz w:val="26"/>
          <w:szCs w:val="26"/>
        </w:rPr>
        <w:t>РЕСПУБЛИКА ХАКАСИЯ</w:t>
      </w:r>
    </w:p>
    <w:p w:rsidR="00554F58" w:rsidRPr="00DD2C8D" w:rsidRDefault="00554F58" w:rsidP="00554F58">
      <w:pPr>
        <w:jc w:val="center"/>
        <w:rPr>
          <w:b/>
          <w:sz w:val="26"/>
          <w:szCs w:val="26"/>
        </w:rPr>
      </w:pPr>
      <w:r w:rsidRPr="00DD2C8D">
        <w:rPr>
          <w:b/>
          <w:sz w:val="26"/>
          <w:szCs w:val="26"/>
        </w:rPr>
        <w:t>СОВЕТ ДЕПУТАТОВ ГОРОДА СОРСКА</w:t>
      </w:r>
    </w:p>
    <w:p w:rsidR="00AA2915" w:rsidRPr="00DD2C8D" w:rsidRDefault="00AA2915" w:rsidP="00AA2915">
      <w:pPr>
        <w:jc w:val="center"/>
        <w:rPr>
          <w:b/>
          <w:sz w:val="26"/>
          <w:szCs w:val="26"/>
        </w:rPr>
      </w:pPr>
      <w:r w:rsidRPr="00DD2C8D">
        <w:rPr>
          <w:b/>
          <w:sz w:val="26"/>
          <w:szCs w:val="26"/>
        </w:rPr>
        <w:t>РЕШЕНИЕ</w:t>
      </w:r>
    </w:p>
    <w:p w:rsidR="00F853C5" w:rsidRPr="00DD2C8D" w:rsidRDefault="00F853C5" w:rsidP="00AA2915">
      <w:pPr>
        <w:jc w:val="center"/>
        <w:rPr>
          <w:sz w:val="26"/>
          <w:szCs w:val="26"/>
        </w:rPr>
      </w:pPr>
    </w:p>
    <w:p w:rsidR="00AA2915" w:rsidRPr="00DD2C8D" w:rsidRDefault="00AA2915" w:rsidP="00AA2915">
      <w:pPr>
        <w:rPr>
          <w:b/>
          <w:sz w:val="26"/>
          <w:szCs w:val="26"/>
        </w:rPr>
      </w:pPr>
      <w:r w:rsidRPr="00DD2C8D">
        <w:rPr>
          <w:b/>
          <w:sz w:val="26"/>
          <w:szCs w:val="26"/>
        </w:rPr>
        <w:t>2</w:t>
      </w:r>
      <w:r w:rsidR="00692156">
        <w:rPr>
          <w:b/>
          <w:sz w:val="26"/>
          <w:szCs w:val="26"/>
        </w:rPr>
        <w:t>7</w:t>
      </w:r>
      <w:bookmarkStart w:id="0" w:name="_GoBack"/>
      <w:bookmarkEnd w:id="0"/>
      <w:r w:rsidR="00554F58" w:rsidRPr="00DD2C8D">
        <w:rPr>
          <w:b/>
          <w:sz w:val="26"/>
          <w:szCs w:val="26"/>
        </w:rPr>
        <w:t xml:space="preserve"> февраля 2020</w:t>
      </w:r>
      <w:r w:rsidRPr="00DD2C8D">
        <w:rPr>
          <w:b/>
          <w:sz w:val="26"/>
          <w:szCs w:val="26"/>
        </w:rPr>
        <w:t xml:space="preserve"> года                                                                                       </w:t>
      </w:r>
      <w:r w:rsidR="00F853C5" w:rsidRPr="00DD2C8D">
        <w:rPr>
          <w:b/>
          <w:sz w:val="26"/>
          <w:szCs w:val="26"/>
        </w:rPr>
        <w:t xml:space="preserve">       </w:t>
      </w:r>
      <w:r w:rsidRPr="00DD2C8D">
        <w:rPr>
          <w:b/>
          <w:sz w:val="26"/>
          <w:szCs w:val="26"/>
        </w:rPr>
        <w:t>№</w:t>
      </w:r>
      <w:r w:rsidR="00215C13" w:rsidRPr="00DD2C8D">
        <w:rPr>
          <w:b/>
          <w:sz w:val="26"/>
          <w:szCs w:val="26"/>
        </w:rPr>
        <w:t xml:space="preserve"> </w:t>
      </w:r>
      <w:r w:rsidR="00554F58" w:rsidRPr="00DD2C8D">
        <w:rPr>
          <w:b/>
          <w:sz w:val="26"/>
          <w:szCs w:val="26"/>
        </w:rPr>
        <w:t>___</w:t>
      </w:r>
    </w:p>
    <w:p w:rsidR="00F853C5" w:rsidRPr="00DD2C8D" w:rsidRDefault="00F853C5" w:rsidP="00AA2915">
      <w:pPr>
        <w:rPr>
          <w:sz w:val="26"/>
          <w:szCs w:val="26"/>
        </w:rPr>
      </w:pPr>
    </w:p>
    <w:p w:rsidR="001725BA" w:rsidRPr="00DD2C8D" w:rsidRDefault="00AA2915" w:rsidP="00AA2915">
      <w:pPr>
        <w:rPr>
          <w:sz w:val="26"/>
          <w:szCs w:val="26"/>
        </w:rPr>
      </w:pPr>
      <w:r w:rsidRPr="00DD2C8D">
        <w:rPr>
          <w:sz w:val="26"/>
          <w:szCs w:val="26"/>
        </w:rPr>
        <w:t>О внесении изменений в</w:t>
      </w:r>
      <w:r w:rsidR="00DD2C8D" w:rsidRPr="00DD2C8D">
        <w:rPr>
          <w:sz w:val="26"/>
          <w:szCs w:val="26"/>
        </w:rPr>
        <w:t xml:space="preserve"> </w:t>
      </w:r>
      <w:r w:rsidRPr="00DD2C8D">
        <w:rPr>
          <w:sz w:val="26"/>
          <w:szCs w:val="26"/>
        </w:rPr>
        <w:t xml:space="preserve"> решение </w:t>
      </w:r>
      <w:proofErr w:type="spellStart"/>
      <w:r w:rsidRPr="00DD2C8D">
        <w:rPr>
          <w:sz w:val="26"/>
          <w:szCs w:val="26"/>
        </w:rPr>
        <w:t>Сорского</w:t>
      </w:r>
      <w:proofErr w:type="spellEnd"/>
    </w:p>
    <w:p w:rsidR="001725BA" w:rsidRPr="00DD2C8D" w:rsidRDefault="00AA2915" w:rsidP="00AA2915">
      <w:pPr>
        <w:rPr>
          <w:sz w:val="26"/>
          <w:szCs w:val="26"/>
        </w:rPr>
      </w:pPr>
      <w:r w:rsidRPr="00DD2C8D">
        <w:rPr>
          <w:sz w:val="26"/>
          <w:szCs w:val="26"/>
        </w:rPr>
        <w:t xml:space="preserve">городского Совета депутатов от 30.05.2006 года </w:t>
      </w:r>
    </w:p>
    <w:p w:rsidR="00AA2915" w:rsidRPr="00DD2C8D" w:rsidRDefault="00AA2915" w:rsidP="00AA2915">
      <w:pPr>
        <w:rPr>
          <w:sz w:val="26"/>
          <w:szCs w:val="26"/>
        </w:rPr>
      </w:pPr>
      <w:r w:rsidRPr="00DD2C8D">
        <w:rPr>
          <w:sz w:val="26"/>
          <w:szCs w:val="26"/>
        </w:rPr>
        <w:t>№ 357«Об утверждении реестра жилищного фонда</w:t>
      </w:r>
    </w:p>
    <w:p w:rsidR="00AA2915" w:rsidRPr="00DD2C8D" w:rsidRDefault="00AA2915" w:rsidP="00AA2915">
      <w:pPr>
        <w:rPr>
          <w:sz w:val="26"/>
          <w:szCs w:val="26"/>
        </w:rPr>
      </w:pPr>
      <w:r w:rsidRPr="00DD2C8D">
        <w:rPr>
          <w:sz w:val="26"/>
          <w:szCs w:val="26"/>
        </w:rPr>
        <w:t>муниципального образования город Сорск»</w:t>
      </w:r>
    </w:p>
    <w:p w:rsidR="00AA2915" w:rsidRPr="00DD2C8D" w:rsidRDefault="00AA2915" w:rsidP="00AA2915">
      <w:pPr>
        <w:rPr>
          <w:sz w:val="26"/>
          <w:szCs w:val="26"/>
        </w:rPr>
      </w:pPr>
    </w:p>
    <w:p w:rsidR="00AA2915" w:rsidRPr="00DD2C8D" w:rsidRDefault="007D482F" w:rsidP="00DD2C8D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DD2C8D">
        <w:rPr>
          <w:sz w:val="26"/>
          <w:szCs w:val="26"/>
        </w:rPr>
        <w:t xml:space="preserve">Рассмотрев ходатайство администрации города Сорска </w:t>
      </w:r>
      <w:r w:rsidR="00072E85" w:rsidRPr="00DD2C8D">
        <w:rPr>
          <w:sz w:val="26"/>
          <w:szCs w:val="26"/>
        </w:rPr>
        <w:t xml:space="preserve">«О внесении изменений в </w:t>
      </w:r>
      <w:r w:rsidR="00554F58" w:rsidRPr="00DD2C8D">
        <w:rPr>
          <w:sz w:val="26"/>
          <w:szCs w:val="26"/>
        </w:rPr>
        <w:t xml:space="preserve">приложение к </w:t>
      </w:r>
      <w:r w:rsidR="00072E85" w:rsidRPr="00DD2C8D">
        <w:rPr>
          <w:sz w:val="26"/>
          <w:szCs w:val="26"/>
        </w:rPr>
        <w:t>решени</w:t>
      </w:r>
      <w:r w:rsidR="00554F58" w:rsidRPr="00DD2C8D">
        <w:rPr>
          <w:sz w:val="26"/>
          <w:szCs w:val="26"/>
        </w:rPr>
        <w:t>ю</w:t>
      </w:r>
      <w:r w:rsidR="00072E85" w:rsidRPr="00DD2C8D">
        <w:rPr>
          <w:sz w:val="26"/>
          <w:szCs w:val="26"/>
        </w:rPr>
        <w:t xml:space="preserve"> </w:t>
      </w:r>
      <w:proofErr w:type="spellStart"/>
      <w:r w:rsidR="00072E85" w:rsidRPr="00DD2C8D">
        <w:rPr>
          <w:sz w:val="26"/>
          <w:szCs w:val="26"/>
        </w:rPr>
        <w:t>Сорского</w:t>
      </w:r>
      <w:proofErr w:type="spellEnd"/>
      <w:r w:rsidR="00072E85" w:rsidRPr="00DD2C8D">
        <w:rPr>
          <w:sz w:val="26"/>
          <w:szCs w:val="26"/>
        </w:rPr>
        <w:t xml:space="preserve"> городского Совета депутатов от 30.05.2006 года № 357</w:t>
      </w:r>
      <w:r w:rsidR="00215C13" w:rsidRPr="00DD2C8D">
        <w:rPr>
          <w:sz w:val="26"/>
          <w:szCs w:val="26"/>
        </w:rPr>
        <w:t xml:space="preserve"> </w:t>
      </w:r>
      <w:r w:rsidR="00072E85" w:rsidRPr="00DD2C8D">
        <w:rPr>
          <w:sz w:val="26"/>
          <w:szCs w:val="26"/>
        </w:rPr>
        <w:t>«Об утверждении реестра жилищного фонда муниципального образования город Сорск»</w:t>
      </w:r>
      <w:r w:rsidRPr="00DD2C8D">
        <w:rPr>
          <w:sz w:val="26"/>
          <w:szCs w:val="26"/>
        </w:rPr>
        <w:t>, в</w:t>
      </w:r>
      <w:r w:rsidR="00AA2915" w:rsidRPr="00DD2C8D">
        <w:rPr>
          <w:sz w:val="26"/>
          <w:szCs w:val="26"/>
        </w:rPr>
        <w:t xml:space="preserve">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AA2915" w:rsidRPr="00DD2C8D" w:rsidRDefault="00AA2915" w:rsidP="00DD2C8D">
      <w:pPr>
        <w:spacing w:line="276" w:lineRule="auto"/>
        <w:jc w:val="both"/>
        <w:rPr>
          <w:sz w:val="26"/>
          <w:szCs w:val="26"/>
        </w:rPr>
      </w:pPr>
    </w:p>
    <w:p w:rsidR="00AA2915" w:rsidRPr="00DD2C8D" w:rsidRDefault="00AA2915" w:rsidP="00DD2C8D">
      <w:pPr>
        <w:spacing w:line="276" w:lineRule="auto"/>
        <w:ind w:firstLine="708"/>
        <w:rPr>
          <w:b/>
          <w:sz w:val="26"/>
          <w:szCs w:val="26"/>
        </w:rPr>
      </w:pPr>
      <w:r w:rsidRPr="00DD2C8D">
        <w:rPr>
          <w:sz w:val="26"/>
          <w:szCs w:val="26"/>
        </w:rPr>
        <w:t xml:space="preserve">Совет депутатов города Сорска </w:t>
      </w:r>
      <w:r w:rsidRPr="00DD2C8D">
        <w:rPr>
          <w:b/>
          <w:sz w:val="26"/>
          <w:szCs w:val="26"/>
        </w:rPr>
        <w:t>РЕШИЛ:</w:t>
      </w:r>
    </w:p>
    <w:p w:rsidR="00072E85" w:rsidRPr="00DD2C8D" w:rsidRDefault="00072E85" w:rsidP="00DD2C8D">
      <w:pPr>
        <w:spacing w:line="276" w:lineRule="auto"/>
        <w:ind w:firstLine="708"/>
        <w:rPr>
          <w:b/>
          <w:sz w:val="26"/>
          <w:szCs w:val="26"/>
        </w:rPr>
      </w:pPr>
    </w:p>
    <w:p w:rsidR="00DD2C8D" w:rsidRPr="00DD2C8D" w:rsidRDefault="00072E85" w:rsidP="00DD2C8D">
      <w:pPr>
        <w:spacing w:line="276" w:lineRule="auto"/>
        <w:jc w:val="both"/>
        <w:rPr>
          <w:sz w:val="26"/>
          <w:szCs w:val="26"/>
        </w:rPr>
      </w:pPr>
      <w:r w:rsidRPr="00DD2C8D">
        <w:rPr>
          <w:sz w:val="26"/>
          <w:szCs w:val="26"/>
        </w:rPr>
        <w:t xml:space="preserve">1. Внести  в </w:t>
      </w:r>
      <w:r w:rsidR="00DD2C8D" w:rsidRPr="00DD2C8D">
        <w:rPr>
          <w:sz w:val="26"/>
          <w:szCs w:val="26"/>
        </w:rPr>
        <w:t xml:space="preserve">приложение к </w:t>
      </w:r>
      <w:r w:rsidRPr="00DD2C8D">
        <w:rPr>
          <w:sz w:val="26"/>
          <w:szCs w:val="26"/>
        </w:rPr>
        <w:t>решени</w:t>
      </w:r>
      <w:r w:rsidR="00DD2C8D" w:rsidRPr="00DD2C8D">
        <w:rPr>
          <w:sz w:val="26"/>
          <w:szCs w:val="26"/>
        </w:rPr>
        <w:t>ю</w:t>
      </w:r>
      <w:r w:rsidRPr="00DD2C8D">
        <w:rPr>
          <w:sz w:val="26"/>
          <w:szCs w:val="26"/>
        </w:rPr>
        <w:t xml:space="preserve"> </w:t>
      </w:r>
      <w:proofErr w:type="spellStart"/>
      <w:r w:rsidRPr="00DD2C8D">
        <w:rPr>
          <w:sz w:val="26"/>
          <w:szCs w:val="26"/>
        </w:rPr>
        <w:t>Сорского</w:t>
      </w:r>
      <w:proofErr w:type="spellEnd"/>
      <w:r w:rsidRPr="00DD2C8D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DD2C8D" w:rsidRPr="00DD2C8D" w:rsidRDefault="00072E85" w:rsidP="00DD2C8D">
      <w:pPr>
        <w:spacing w:line="276" w:lineRule="auto"/>
        <w:jc w:val="both"/>
        <w:rPr>
          <w:sz w:val="26"/>
          <w:szCs w:val="26"/>
        </w:rPr>
      </w:pPr>
      <w:r w:rsidRPr="00DD2C8D">
        <w:rPr>
          <w:sz w:val="26"/>
          <w:szCs w:val="26"/>
        </w:rPr>
        <w:t>1.</w:t>
      </w:r>
      <w:r w:rsidR="00DD2C8D" w:rsidRPr="00DD2C8D">
        <w:rPr>
          <w:sz w:val="26"/>
          <w:szCs w:val="26"/>
        </w:rPr>
        <w:t>1. 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="00DD2C8D" w:rsidRPr="00DD2C8D">
        <w:rPr>
          <w:sz w:val="26"/>
          <w:szCs w:val="26"/>
        </w:rPr>
        <w:t>рск сл</w:t>
      </w:r>
      <w:proofErr w:type="gramEnd"/>
      <w:r w:rsidR="00DD2C8D" w:rsidRPr="00DD2C8D">
        <w:rPr>
          <w:sz w:val="26"/>
          <w:szCs w:val="26"/>
        </w:rPr>
        <w:t>едующие квартиры:</w:t>
      </w:r>
    </w:p>
    <w:p w:rsidR="00DD2C8D" w:rsidRPr="00DD2C8D" w:rsidRDefault="00DD2C8D" w:rsidP="00DD2C8D">
      <w:pPr>
        <w:jc w:val="both"/>
        <w:rPr>
          <w:sz w:val="25"/>
          <w:szCs w:val="25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DD2C8D" w:rsidRPr="00DD2C8D" w:rsidTr="0066749D">
        <w:trPr>
          <w:cantSplit/>
        </w:trPr>
        <w:tc>
          <w:tcPr>
            <w:tcW w:w="666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№</w:t>
            </w:r>
          </w:p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proofErr w:type="gramStart"/>
            <w:r w:rsidRPr="00DD2C8D">
              <w:rPr>
                <w:sz w:val="22"/>
                <w:szCs w:val="22"/>
              </w:rPr>
              <w:t>п</w:t>
            </w:r>
            <w:proofErr w:type="gramEnd"/>
            <w:r w:rsidRPr="00DD2C8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DD2C8D" w:rsidRPr="00DD2C8D" w:rsidRDefault="00DD2C8D" w:rsidP="0066749D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Стоимость</w:t>
            </w:r>
          </w:p>
        </w:tc>
      </w:tr>
      <w:tr w:rsidR="00DD2C8D" w:rsidRPr="00DD2C8D" w:rsidTr="0066749D">
        <w:trPr>
          <w:cantSplit/>
        </w:trPr>
        <w:tc>
          <w:tcPr>
            <w:tcW w:w="666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остаточная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1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2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3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4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6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7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8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9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10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34.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Гагарина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6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13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1964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4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29,7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18,0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350000,00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318 333,08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76.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Кирова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19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38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1980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 xml:space="preserve">5 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48,2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32,9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36189,22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11797,92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102.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Кирова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50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11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1986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50,2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30,3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50342,44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13704,61</w:t>
            </w:r>
          </w:p>
        </w:tc>
      </w:tr>
    </w:tbl>
    <w:p w:rsidR="00DD2C8D" w:rsidRDefault="00DD2C8D" w:rsidP="00DD2C8D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:rsidR="00DD2C8D" w:rsidRDefault="00DD2C8D" w:rsidP="00DD2C8D">
      <w:pPr>
        <w:pStyle w:val="a3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213D49">
        <w:rPr>
          <w:sz w:val="26"/>
          <w:szCs w:val="26"/>
        </w:rPr>
        <w:t>В связи с отсутствием данных по объекту, которые препятствуют проведению регистрации права муниципальной собственности</w:t>
      </w:r>
      <w:r>
        <w:rPr>
          <w:sz w:val="26"/>
          <w:szCs w:val="26"/>
        </w:rPr>
        <w:t>,</w:t>
      </w:r>
      <w:r w:rsidRPr="00213D49">
        <w:rPr>
          <w:sz w:val="26"/>
          <w:szCs w:val="26"/>
        </w:rPr>
        <w:t xml:space="preserve"> включить в реестр жилищного фонда муниципального образования город </w:t>
      </w:r>
      <w:r>
        <w:rPr>
          <w:sz w:val="26"/>
          <w:szCs w:val="26"/>
        </w:rPr>
        <w:t>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едующие</w:t>
      </w:r>
      <w:r w:rsidRPr="004B0D9E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4B0D9E">
        <w:rPr>
          <w:sz w:val="26"/>
          <w:szCs w:val="26"/>
        </w:rPr>
        <w:t>:</w:t>
      </w:r>
    </w:p>
    <w:p w:rsidR="00DD2C8D" w:rsidRPr="00DD2C8D" w:rsidRDefault="00DD2C8D" w:rsidP="00DD2C8D">
      <w:pPr>
        <w:pStyle w:val="a3"/>
        <w:jc w:val="both"/>
        <w:rPr>
          <w:szCs w:val="24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DD2C8D" w:rsidRPr="00DD2C8D" w:rsidTr="0066749D">
        <w:trPr>
          <w:cantSplit/>
        </w:trPr>
        <w:tc>
          <w:tcPr>
            <w:tcW w:w="666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lastRenderedPageBreak/>
              <w:t>№</w:t>
            </w:r>
          </w:p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proofErr w:type="gramStart"/>
            <w:r w:rsidRPr="00DD2C8D">
              <w:rPr>
                <w:sz w:val="22"/>
                <w:szCs w:val="22"/>
              </w:rPr>
              <w:t>п</w:t>
            </w:r>
            <w:proofErr w:type="gramEnd"/>
            <w:r w:rsidRPr="00DD2C8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DD2C8D" w:rsidRPr="00DD2C8D" w:rsidRDefault="00DD2C8D" w:rsidP="0066749D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Стоимость</w:t>
            </w:r>
          </w:p>
        </w:tc>
      </w:tr>
      <w:tr w:rsidR="00DD2C8D" w:rsidRPr="00DD2C8D" w:rsidTr="0066749D">
        <w:trPr>
          <w:cantSplit/>
        </w:trPr>
        <w:tc>
          <w:tcPr>
            <w:tcW w:w="666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DD2C8D" w:rsidRPr="00DD2C8D" w:rsidRDefault="00DD2C8D" w:rsidP="0066749D">
            <w:pPr>
              <w:jc w:val="center"/>
              <w:rPr>
                <w:sz w:val="22"/>
                <w:szCs w:val="22"/>
              </w:rPr>
            </w:pPr>
            <w:r w:rsidRPr="00DD2C8D">
              <w:rPr>
                <w:sz w:val="22"/>
                <w:szCs w:val="22"/>
              </w:rPr>
              <w:t>остаточная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1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2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3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4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6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7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8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9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10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89.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Кирова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31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18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1984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45,1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30,8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47508,34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41269,66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93.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Кирова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36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65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1976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44,2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29,7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65596,34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36367,76</w:t>
            </w:r>
          </w:p>
        </w:tc>
      </w:tr>
      <w:tr w:rsidR="00DD2C8D" w:rsidRPr="00DD2C8D" w:rsidTr="0066749D">
        <w:tc>
          <w:tcPr>
            <w:tcW w:w="666" w:type="dxa"/>
          </w:tcPr>
          <w:p w:rsidR="00DD2C8D" w:rsidRPr="00DD2C8D" w:rsidRDefault="00DD2C8D" w:rsidP="0066749D">
            <w:pPr>
              <w:jc w:val="center"/>
            </w:pPr>
            <w:r w:rsidRPr="00DD2C8D">
              <w:t>140.</w:t>
            </w:r>
          </w:p>
        </w:tc>
        <w:tc>
          <w:tcPr>
            <w:tcW w:w="1854" w:type="dxa"/>
          </w:tcPr>
          <w:p w:rsidR="00DD2C8D" w:rsidRPr="00DD2C8D" w:rsidRDefault="00DD2C8D" w:rsidP="0066749D">
            <w:pPr>
              <w:jc w:val="center"/>
            </w:pPr>
            <w:r w:rsidRPr="00DD2C8D">
              <w:t>Строительная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16</w:t>
            </w:r>
          </w:p>
        </w:tc>
        <w:tc>
          <w:tcPr>
            <w:tcW w:w="720" w:type="dxa"/>
          </w:tcPr>
          <w:p w:rsidR="00DD2C8D" w:rsidRPr="00DD2C8D" w:rsidRDefault="00DD2C8D" w:rsidP="0066749D">
            <w:pPr>
              <w:jc w:val="center"/>
            </w:pPr>
            <w:r w:rsidRPr="00DD2C8D">
              <w:t>23</w:t>
            </w:r>
          </w:p>
        </w:tc>
        <w:tc>
          <w:tcPr>
            <w:tcW w:w="858" w:type="dxa"/>
          </w:tcPr>
          <w:p w:rsidR="00DD2C8D" w:rsidRPr="00DD2C8D" w:rsidRDefault="00DD2C8D" w:rsidP="0066749D">
            <w:pPr>
              <w:jc w:val="center"/>
            </w:pPr>
            <w:r w:rsidRPr="00DD2C8D">
              <w:t>1970</w:t>
            </w:r>
          </w:p>
        </w:tc>
        <w:tc>
          <w:tcPr>
            <w:tcW w:w="668" w:type="dxa"/>
          </w:tcPr>
          <w:p w:rsidR="00DD2C8D" w:rsidRPr="00DD2C8D" w:rsidRDefault="00DD2C8D" w:rsidP="0066749D">
            <w:pPr>
              <w:jc w:val="center"/>
            </w:pPr>
            <w:r w:rsidRPr="00DD2C8D">
              <w:t>5</w:t>
            </w:r>
          </w:p>
        </w:tc>
        <w:tc>
          <w:tcPr>
            <w:tcW w:w="825" w:type="dxa"/>
          </w:tcPr>
          <w:p w:rsidR="00DD2C8D" w:rsidRPr="00DD2C8D" w:rsidRDefault="00DD2C8D" w:rsidP="0066749D">
            <w:pPr>
              <w:jc w:val="center"/>
            </w:pPr>
            <w:r w:rsidRPr="00DD2C8D">
              <w:t>42,4</w:t>
            </w:r>
          </w:p>
        </w:tc>
        <w:tc>
          <w:tcPr>
            <w:tcW w:w="826" w:type="dxa"/>
          </w:tcPr>
          <w:p w:rsidR="00DD2C8D" w:rsidRPr="00DD2C8D" w:rsidRDefault="00DD2C8D" w:rsidP="0066749D">
            <w:pPr>
              <w:jc w:val="center"/>
            </w:pPr>
            <w:r w:rsidRPr="00DD2C8D">
              <w:t>32,3</w:t>
            </w:r>
          </w:p>
        </w:tc>
        <w:tc>
          <w:tcPr>
            <w:tcW w:w="1288" w:type="dxa"/>
          </w:tcPr>
          <w:p w:rsidR="00DD2C8D" w:rsidRPr="00DD2C8D" w:rsidRDefault="00DD2C8D" w:rsidP="0066749D">
            <w:pPr>
              <w:jc w:val="center"/>
            </w:pPr>
            <w:r w:rsidRPr="00DD2C8D">
              <w:t>28780,27</w:t>
            </w:r>
          </w:p>
        </w:tc>
        <w:tc>
          <w:tcPr>
            <w:tcW w:w="1302" w:type="dxa"/>
          </w:tcPr>
          <w:p w:rsidR="00DD2C8D" w:rsidRPr="00DD2C8D" w:rsidRDefault="00DD2C8D" w:rsidP="0066749D">
            <w:pPr>
              <w:jc w:val="center"/>
            </w:pPr>
            <w:r w:rsidRPr="00DD2C8D">
              <w:t>20133,22</w:t>
            </w:r>
          </w:p>
        </w:tc>
      </w:tr>
    </w:tbl>
    <w:p w:rsidR="00DD2C8D" w:rsidRPr="00DD2C8D" w:rsidRDefault="00DD2C8D" w:rsidP="00DD2C8D"/>
    <w:p w:rsidR="00DD2C8D" w:rsidRPr="00DD2C8D" w:rsidRDefault="00DD2C8D" w:rsidP="00DD2C8D">
      <w:pPr>
        <w:ind w:firstLine="708"/>
      </w:pPr>
    </w:p>
    <w:p w:rsidR="00AA2915" w:rsidRPr="001725BA" w:rsidRDefault="00DD2C8D" w:rsidP="00AA2915">
      <w:pPr>
        <w:tabs>
          <w:tab w:val="left" w:pos="7700"/>
        </w:tabs>
        <w:rPr>
          <w:sz w:val="26"/>
          <w:szCs w:val="26"/>
        </w:rPr>
      </w:pPr>
      <w:r>
        <w:rPr>
          <w:sz w:val="26"/>
          <w:szCs w:val="26"/>
        </w:rPr>
        <w:t>3</w:t>
      </w:r>
      <w:r w:rsidR="00AA2915" w:rsidRPr="001725BA">
        <w:rPr>
          <w:sz w:val="26"/>
          <w:szCs w:val="26"/>
        </w:rPr>
        <w:t>. Настоящее решение направить главе города Сорска для подписания.</w:t>
      </w:r>
    </w:p>
    <w:p w:rsidR="00AA2915" w:rsidRPr="001725BA" w:rsidRDefault="00AA2915" w:rsidP="00AA2915">
      <w:pPr>
        <w:tabs>
          <w:tab w:val="left" w:pos="7700"/>
        </w:tabs>
        <w:ind w:left="360"/>
        <w:rPr>
          <w:sz w:val="26"/>
          <w:szCs w:val="26"/>
        </w:rPr>
      </w:pPr>
    </w:p>
    <w:p w:rsidR="00AA2915" w:rsidRPr="001725BA" w:rsidRDefault="00DD2C8D" w:rsidP="00AA2915">
      <w:pPr>
        <w:rPr>
          <w:sz w:val="26"/>
          <w:szCs w:val="26"/>
        </w:rPr>
      </w:pPr>
      <w:r>
        <w:rPr>
          <w:sz w:val="26"/>
          <w:szCs w:val="26"/>
        </w:rPr>
        <w:t>4</w:t>
      </w:r>
      <w:r w:rsidR="00AA2915" w:rsidRPr="001725BA">
        <w:rPr>
          <w:sz w:val="26"/>
          <w:szCs w:val="26"/>
        </w:rPr>
        <w:t>. Решение всту</w:t>
      </w:r>
      <w:r w:rsidR="009E1A4A" w:rsidRPr="001725BA">
        <w:rPr>
          <w:sz w:val="26"/>
          <w:szCs w:val="26"/>
        </w:rPr>
        <w:t xml:space="preserve">пает в силу со дня его </w:t>
      </w:r>
      <w:r w:rsidR="00F72E6D" w:rsidRPr="001725BA">
        <w:rPr>
          <w:sz w:val="26"/>
          <w:szCs w:val="26"/>
        </w:rPr>
        <w:t>принятия</w:t>
      </w:r>
      <w:r w:rsidR="009E1A4A" w:rsidRPr="001725BA">
        <w:rPr>
          <w:sz w:val="26"/>
          <w:szCs w:val="26"/>
        </w:rPr>
        <w:t>.</w:t>
      </w:r>
    </w:p>
    <w:p w:rsidR="00AA2915" w:rsidRDefault="00AA2915" w:rsidP="00AA2915">
      <w:pPr>
        <w:pStyle w:val="a5"/>
        <w:rPr>
          <w:sz w:val="26"/>
          <w:szCs w:val="26"/>
        </w:rPr>
      </w:pPr>
    </w:p>
    <w:p w:rsidR="001725BA" w:rsidRPr="001725BA" w:rsidRDefault="001725BA" w:rsidP="00AA2915">
      <w:pPr>
        <w:pStyle w:val="a5"/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Председатель Совета депутатов </w:t>
      </w:r>
    </w:p>
    <w:p w:rsidR="00AA2915" w:rsidRPr="001725BA" w:rsidRDefault="00AA2915" w:rsidP="00AA2915">
      <w:pPr>
        <w:rPr>
          <w:sz w:val="26"/>
          <w:szCs w:val="26"/>
        </w:rPr>
      </w:pPr>
      <w:r w:rsidRPr="001725BA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A2915" w:rsidRPr="001725BA" w:rsidRDefault="00AA2915" w:rsidP="00AA2915">
      <w:pPr>
        <w:rPr>
          <w:sz w:val="26"/>
          <w:szCs w:val="26"/>
        </w:rPr>
      </w:pPr>
    </w:p>
    <w:p w:rsidR="00AA2915" w:rsidRPr="001725BA" w:rsidRDefault="00AA2915" w:rsidP="00AA2915">
      <w:pPr>
        <w:rPr>
          <w:sz w:val="26"/>
          <w:szCs w:val="26"/>
        </w:rPr>
      </w:pPr>
    </w:p>
    <w:p w:rsidR="00D0465A" w:rsidRPr="001725BA" w:rsidRDefault="00AA2915">
      <w:pPr>
        <w:rPr>
          <w:sz w:val="26"/>
          <w:szCs w:val="26"/>
        </w:rPr>
      </w:pPr>
      <w:r w:rsidRPr="001725BA">
        <w:rPr>
          <w:sz w:val="26"/>
          <w:szCs w:val="26"/>
        </w:rPr>
        <w:t xml:space="preserve">Глава города Сорска                                                                            </w:t>
      </w:r>
      <w:r w:rsidR="001725BA">
        <w:rPr>
          <w:sz w:val="26"/>
          <w:szCs w:val="26"/>
        </w:rPr>
        <w:t xml:space="preserve">  </w:t>
      </w:r>
      <w:r w:rsidRPr="001725BA">
        <w:rPr>
          <w:sz w:val="26"/>
          <w:szCs w:val="26"/>
        </w:rPr>
        <w:t xml:space="preserve">  В.Ф. Найденов</w:t>
      </w:r>
    </w:p>
    <w:sectPr w:rsidR="00D0465A" w:rsidRPr="001725BA" w:rsidSect="00215C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94B"/>
    <w:multiLevelType w:val="hybridMultilevel"/>
    <w:tmpl w:val="F5069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F4FB4"/>
    <w:multiLevelType w:val="hybridMultilevel"/>
    <w:tmpl w:val="ABC8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D72F4"/>
    <w:multiLevelType w:val="hybridMultilevel"/>
    <w:tmpl w:val="4766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C55B5"/>
    <w:multiLevelType w:val="hybridMultilevel"/>
    <w:tmpl w:val="A3D24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6E"/>
    <w:rsid w:val="00072E85"/>
    <w:rsid w:val="000771F9"/>
    <w:rsid w:val="000B3C11"/>
    <w:rsid w:val="0013476E"/>
    <w:rsid w:val="001725BA"/>
    <w:rsid w:val="00215C13"/>
    <w:rsid w:val="002748EF"/>
    <w:rsid w:val="00494D09"/>
    <w:rsid w:val="00554F58"/>
    <w:rsid w:val="00692156"/>
    <w:rsid w:val="007D482F"/>
    <w:rsid w:val="008961CA"/>
    <w:rsid w:val="009A0ED7"/>
    <w:rsid w:val="009A3054"/>
    <w:rsid w:val="009E1A4A"/>
    <w:rsid w:val="00AA2915"/>
    <w:rsid w:val="00CC6287"/>
    <w:rsid w:val="00D0465A"/>
    <w:rsid w:val="00D16A64"/>
    <w:rsid w:val="00DD2C8D"/>
    <w:rsid w:val="00F72E6D"/>
    <w:rsid w:val="00F8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2915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AA29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A2915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AA29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9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85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2019-04-26T04:34:00Z</cp:lastPrinted>
  <dcterms:created xsi:type="dcterms:W3CDTF">2019-11-28T01:53:00Z</dcterms:created>
  <dcterms:modified xsi:type="dcterms:W3CDTF">2020-02-25T04:44:00Z</dcterms:modified>
</cp:coreProperties>
</file>