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B8" w:rsidRPr="00151D4F" w:rsidRDefault="002513B8" w:rsidP="002513B8">
      <w:pPr>
        <w:rPr>
          <w:sz w:val="25"/>
          <w:szCs w:val="25"/>
        </w:rPr>
      </w:pPr>
      <w:r>
        <w:t xml:space="preserve">                                                                        </w:t>
      </w:r>
    </w:p>
    <w:p w:rsidR="002513B8" w:rsidRPr="00151D4F" w:rsidRDefault="002513B8" w:rsidP="002513B8">
      <w:pPr>
        <w:jc w:val="right"/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проект</w:t>
      </w:r>
    </w:p>
    <w:p w:rsidR="002513B8" w:rsidRPr="00151D4F" w:rsidRDefault="002513B8" w:rsidP="002513B8">
      <w:pPr>
        <w:jc w:val="center"/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РОССИЙСКАЯ ФЕДЕРАЦИЯ</w:t>
      </w:r>
    </w:p>
    <w:p w:rsidR="002513B8" w:rsidRPr="00151D4F" w:rsidRDefault="002513B8" w:rsidP="002513B8">
      <w:pPr>
        <w:jc w:val="center"/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РЕСПУБЛИКА ХАКАСИЯ</w:t>
      </w:r>
    </w:p>
    <w:p w:rsidR="002513B8" w:rsidRPr="00151D4F" w:rsidRDefault="002513B8" w:rsidP="002513B8">
      <w:pPr>
        <w:jc w:val="center"/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СОВЕТ ДЕПУТАТОВ  ГОРОДА СОРСКА</w:t>
      </w:r>
    </w:p>
    <w:p w:rsidR="002513B8" w:rsidRPr="00151D4F" w:rsidRDefault="002513B8" w:rsidP="002513B8">
      <w:pPr>
        <w:jc w:val="center"/>
        <w:rPr>
          <w:b/>
          <w:sz w:val="25"/>
          <w:szCs w:val="25"/>
        </w:rPr>
      </w:pPr>
    </w:p>
    <w:p w:rsidR="002513B8" w:rsidRPr="00151D4F" w:rsidRDefault="002513B8" w:rsidP="002513B8">
      <w:pPr>
        <w:jc w:val="center"/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РЕШЕНИЕ</w:t>
      </w:r>
    </w:p>
    <w:p w:rsidR="002513B8" w:rsidRPr="00151D4F" w:rsidRDefault="002513B8" w:rsidP="002513B8">
      <w:pPr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2</w:t>
      </w:r>
      <w:r w:rsidR="00B37D67">
        <w:rPr>
          <w:b/>
          <w:sz w:val="25"/>
          <w:szCs w:val="25"/>
        </w:rPr>
        <w:t>4 марта 2020</w:t>
      </w:r>
      <w:r w:rsidRPr="00151D4F">
        <w:rPr>
          <w:b/>
          <w:sz w:val="25"/>
          <w:szCs w:val="25"/>
        </w:rPr>
        <w:t xml:space="preserve"> года                                                                                              №___</w:t>
      </w:r>
    </w:p>
    <w:p w:rsidR="002513B8" w:rsidRPr="00151D4F" w:rsidRDefault="002513B8" w:rsidP="002513B8">
      <w:pPr>
        <w:rPr>
          <w:b/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О</w:t>
      </w:r>
      <w:r>
        <w:rPr>
          <w:sz w:val="25"/>
          <w:szCs w:val="25"/>
        </w:rPr>
        <w:t xml:space="preserve"> внесении изменения в решение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Совета депутатов города Сорска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от </w:t>
      </w:r>
      <w:r w:rsidRPr="00151D4F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26.09.2017 №13 «Об утверждении состава </w:t>
      </w:r>
    </w:p>
    <w:p w:rsidR="002513B8" w:rsidRPr="00151D4F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комиссии</w:t>
      </w:r>
      <w:r>
        <w:rPr>
          <w:sz w:val="25"/>
          <w:szCs w:val="25"/>
        </w:rPr>
        <w:t xml:space="preserve"> </w:t>
      </w:r>
      <w:r w:rsidRPr="00151D4F">
        <w:rPr>
          <w:sz w:val="25"/>
          <w:szCs w:val="25"/>
        </w:rPr>
        <w:t>по делам несовершеннолетних и защите их прав</w:t>
      </w:r>
      <w:r>
        <w:rPr>
          <w:sz w:val="25"/>
          <w:szCs w:val="25"/>
        </w:rPr>
        <w:t>»</w:t>
      </w:r>
    </w:p>
    <w:p w:rsidR="002513B8" w:rsidRPr="00151D4F" w:rsidRDefault="002513B8" w:rsidP="002513B8">
      <w:pPr>
        <w:rPr>
          <w:sz w:val="25"/>
          <w:szCs w:val="25"/>
        </w:rPr>
      </w:pPr>
    </w:p>
    <w:p w:rsidR="002513B8" w:rsidRPr="00151D4F" w:rsidRDefault="002513B8" w:rsidP="002513B8">
      <w:pPr>
        <w:ind w:firstLine="708"/>
        <w:jc w:val="both"/>
        <w:rPr>
          <w:sz w:val="25"/>
          <w:szCs w:val="25"/>
        </w:rPr>
      </w:pPr>
      <w:r w:rsidRPr="00151D4F">
        <w:rPr>
          <w:sz w:val="25"/>
          <w:szCs w:val="25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муниципального образования город Сорск,  </w:t>
      </w:r>
    </w:p>
    <w:p w:rsidR="002513B8" w:rsidRPr="00151D4F" w:rsidRDefault="002513B8" w:rsidP="002513B8">
      <w:pPr>
        <w:jc w:val="both"/>
        <w:rPr>
          <w:b/>
          <w:sz w:val="25"/>
          <w:szCs w:val="25"/>
        </w:rPr>
      </w:pPr>
    </w:p>
    <w:p w:rsidR="002513B8" w:rsidRPr="00151D4F" w:rsidRDefault="00B37D67" w:rsidP="002513B8">
      <w:pPr>
        <w:ind w:left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  </w:t>
      </w:r>
      <w:bookmarkStart w:id="0" w:name="_GoBack"/>
      <w:bookmarkEnd w:id="0"/>
      <w:r w:rsidR="002513B8" w:rsidRPr="00151D4F">
        <w:rPr>
          <w:sz w:val="25"/>
          <w:szCs w:val="25"/>
        </w:rPr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="002513B8" w:rsidRPr="00151D4F">
        <w:rPr>
          <w:b/>
          <w:sz w:val="25"/>
          <w:szCs w:val="25"/>
        </w:rPr>
        <w:t>РЕШИЛ:</w:t>
      </w:r>
    </w:p>
    <w:p w:rsidR="002513B8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2304"/>
        <w:rPr>
          <w:spacing w:val="-22"/>
        </w:rPr>
      </w:pPr>
    </w:p>
    <w:p w:rsidR="00B37D67" w:rsidRPr="00B37D67" w:rsidRDefault="00B37D67" w:rsidP="00B37D67">
      <w:pPr>
        <w:pStyle w:val="a3"/>
        <w:numPr>
          <w:ilvl w:val="0"/>
          <w:numId w:val="3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1"/>
        </w:rPr>
      </w:pPr>
      <w:r w:rsidRPr="00B37D67">
        <w:rPr>
          <w:sz w:val="25"/>
          <w:szCs w:val="25"/>
        </w:rPr>
        <w:t>В</w:t>
      </w:r>
      <w:r w:rsidRPr="00B37D67">
        <w:rPr>
          <w:sz w:val="25"/>
          <w:szCs w:val="25"/>
        </w:rPr>
        <w:t>нес</w:t>
      </w:r>
      <w:r>
        <w:rPr>
          <w:sz w:val="25"/>
          <w:szCs w:val="25"/>
        </w:rPr>
        <w:t>т</w:t>
      </w:r>
      <w:r w:rsidRPr="00B37D67">
        <w:rPr>
          <w:sz w:val="25"/>
          <w:szCs w:val="25"/>
        </w:rPr>
        <w:t>и в решение Совета депутатов города Сорска от  26.09.2017 №13 «Об утверждении состава комиссии по делам несовершеннолетних и защите их прав»</w:t>
      </w:r>
      <w:r w:rsidRPr="00B37D67">
        <w:rPr>
          <w:sz w:val="25"/>
          <w:szCs w:val="25"/>
        </w:rPr>
        <w:t xml:space="preserve"> следующие изменения:</w:t>
      </w:r>
    </w:p>
    <w:p w:rsid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left="360" w:right="-1"/>
        <w:jc w:val="both"/>
        <w:rPr>
          <w:spacing w:val="-1"/>
        </w:rPr>
      </w:pPr>
    </w:p>
    <w:p w:rsidR="00B37D67" w:rsidRP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left="360" w:right="-1"/>
        <w:jc w:val="both"/>
        <w:rPr>
          <w:spacing w:val="-1"/>
        </w:rPr>
      </w:pPr>
      <w:r>
        <w:rPr>
          <w:spacing w:val="-1"/>
        </w:rPr>
        <w:t>1.1.</w:t>
      </w:r>
      <w:r w:rsidR="002513B8" w:rsidRPr="00B37D67">
        <w:rPr>
          <w:spacing w:val="-1"/>
        </w:rPr>
        <w:t>Ввести в состав комиссии по делам несовершеннолетних и защите их прав:</w:t>
      </w:r>
    </w:p>
    <w:p w:rsid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t xml:space="preserve">         - </w:t>
      </w:r>
      <w:r>
        <w:t>Карташова Ивана Владимировича – старшего инс</w:t>
      </w:r>
      <w:r>
        <w:t xml:space="preserve">пектора Усть-Абаканского МФ </w:t>
      </w:r>
    </w:p>
    <w:p w:rsid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t xml:space="preserve">           ФКУ </w:t>
      </w:r>
      <w:r>
        <w:t>УИИ УФСИН России по РХ дислокация г. Сорск.</w:t>
      </w:r>
    </w:p>
    <w:p w:rsid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t xml:space="preserve">       </w:t>
      </w:r>
    </w:p>
    <w:p w:rsidR="002513B8" w:rsidRPr="00B37D67" w:rsidRDefault="002513B8" w:rsidP="00B37D67">
      <w:pPr>
        <w:pStyle w:val="a3"/>
        <w:numPr>
          <w:ilvl w:val="0"/>
          <w:numId w:val="3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5"/>
          <w:szCs w:val="25"/>
        </w:rPr>
      </w:pPr>
      <w:r w:rsidRPr="00B37D67"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2513B8" w:rsidRDefault="002513B8" w:rsidP="002513B8">
      <w:pPr>
        <w:ind w:left="360"/>
        <w:rPr>
          <w:sz w:val="25"/>
          <w:szCs w:val="25"/>
        </w:rPr>
      </w:pPr>
    </w:p>
    <w:p w:rsidR="002513B8" w:rsidRPr="00151D4F" w:rsidRDefault="002513B8" w:rsidP="002513B8">
      <w:pPr>
        <w:ind w:firstLine="708"/>
        <w:rPr>
          <w:sz w:val="25"/>
          <w:szCs w:val="25"/>
        </w:rPr>
      </w:pPr>
    </w:p>
    <w:p w:rsidR="002513B8" w:rsidRPr="00151D4F" w:rsidRDefault="002513B8" w:rsidP="002513B8">
      <w:pPr>
        <w:rPr>
          <w:sz w:val="25"/>
          <w:szCs w:val="25"/>
        </w:rPr>
      </w:pPr>
    </w:p>
    <w:p w:rsidR="002513B8" w:rsidRPr="00151D4F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 xml:space="preserve">Председатель Совета депутатов </w:t>
      </w: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:rsidR="002513B8" w:rsidRDefault="002513B8" w:rsidP="002513B8">
      <w:pPr>
        <w:rPr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</w:p>
    <w:p w:rsidR="00063AA9" w:rsidRDefault="00B37D67"/>
    <w:sectPr w:rsidR="00063AA9" w:rsidSect="00B37D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A017D"/>
    <w:multiLevelType w:val="hybridMultilevel"/>
    <w:tmpl w:val="BCBCF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30884"/>
    <w:multiLevelType w:val="hybridMultilevel"/>
    <w:tmpl w:val="34F2B180"/>
    <w:lvl w:ilvl="0" w:tplc="706ECC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3B8"/>
    <w:rsid w:val="00081B46"/>
    <w:rsid w:val="00144FB6"/>
    <w:rsid w:val="001C0BD6"/>
    <w:rsid w:val="002513B8"/>
    <w:rsid w:val="002F4E28"/>
    <w:rsid w:val="0036216B"/>
    <w:rsid w:val="003703CF"/>
    <w:rsid w:val="00653F7D"/>
    <w:rsid w:val="00B37D67"/>
    <w:rsid w:val="00BA6BB8"/>
    <w:rsid w:val="00CD78D6"/>
    <w:rsid w:val="00E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2018-12-21T06:51:00Z</dcterms:created>
  <dcterms:modified xsi:type="dcterms:W3CDTF">2020-03-16T08:56:00Z</dcterms:modified>
</cp:coreProperties>
</file>