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E7" w:rsidRDefault="00ED3CE7" w:rsidP="00ED3CE7">
      <w:pPr>
        <w:jc w:val="center"/>
        <w:rPr>
          <w:sz w:val="25"/>
          <w:szCs w:val="25"/>
        </w:rPr>
      </w:pPr>
    </w:p>
    <w:p w:rsidR="00ED3CE7" w:rsidRDefault="00ED3CE7" w:rsidP="00ED3CE7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ED3CE7" w:rsidRDefault="00ED3CE7" w:rsidP="00ED3CE7">
      <w:pPr>
        <w:rPr>
          <w:sz w:val="26"/>
          <w:szCs w:val="26"/>
        </w:rPr>
      </w:pPr>
    </w:p>
    <w:p w:rsidR="00ED3CE7" w:rsidRDefault="00ED3CE7" w:rsidP="00ED3C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ED3CE7" w:rsidRDefault="00ED3CE7" w:rsidP="00ED3C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ED3CE7" w:rsidRDefault="00ED3CE7" w:rsidP="00ED3CE7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ED3CE7" w:rsidRDefault="00ED3CE7" w:rsidP="00ED3CE7">
      <w:pPr>
        <w:rPr>
          <w:sz w:val="26"/>
          <w:szCs w:val="26"/>
        </w:rPr>
      </w:pPr>
      <w:bookmarkStart w:id="0" w:name="_GoBack"/>
      <w:bookmarkEnd w:id="0"/>
    </w:p>
    <w:p w:rsidR="00ED3CE7" w:rsidRDefault="00ED3CE7" w:rsidP="00ED3CE7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D3CE7" w:rsidRDefault="00ED3CE7" w:rsidP="00ED3CE7">
      <w:pPr>
        <w:rPr>
          <w:sz w:val="26"/>
          <w:szCs w:val="26"/>
        </w:rPr>
      </w:pPr>
    </w:p>
    <w:p w:rsidR="00ED3CE7" w:rsidRDefault="00ED3CE7" w:rsidP="00ED3CE7">
      <w:pPr>
        <w:rPr>
          <w:b/>
          <w:sz w:val="26"/>
          <w:szCs w:val="26"/>
        </w:rPr>
      </w:pPr>
      <w:r>
        <w:rPr>
          <w:b/>
          <w:sz w:val="26"/>
          <w:szCs w:val="26"/>
        </w:rPr>
        <w:t>25 августа 2020  года                                                                                        №_____</w:t>
      </w:r>
    </w:p>
    <w:p w:rsidR="00ED3CE7" w:rsidRDefault="00ED3CE7" w:rsidP="00ED3CE7">
      <w:pPr>
        <w:rPr>
          <w:bCs/>
          <w:sz w:val="26"/>
          <w:szCs w:val="26"/>
        </w:rPr>
      </w:pPr>
    </w:p>
    <w:p w:rsidR="00ED3CE7" w:rsidRDefault="00ED3CE7" w:rsidP="00ED3CE7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внесении изменений в решение Совета депутатов </w:t>
      </w:r>
    </w:p>
    <w:p w:rsidR="00ED3CE7" w:rsidRDefault="00ED3CE7" w:rsidP="00ED3CE7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города Сорска от 27.10.2015 № 526 </w:t>
      </w:r>
    </w:p>
    <w:p w:rsidR="00ED3CE7" w:rsidRDefault="00ED3CE7" w:rsidP="00ED3CE7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«Об установлении на территории </w:t>
      </w:r>
      <w:proofErr w:type="gramStart"/>
      <w:r>
        <w:rPr>
          <w:bCs/>
          <w:sz w:val="26"/>
          <w:szCs w:val="26"/>
        </w:rPr>
        <w:t>муниципального</w:t>
      </w:r>
      <w:proofErr w:type="gramEnd"/>
      <w:r>
        <w:rPr>
          <w:bCs/>
          <w:sz w:val="26"/>
          <w:szCs w:val="26"/>
        </w:rPr>
        <w:t xml:space="preserve"> </w:t>
      </w:r>
    </w:p>
    <w:p w:rsidR="00ED3CE7" w:rsidRDefault="00ED3CE7" w:rsidP="00ED3CE7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образования город Сорск налога на имущество физических лиц» </w:t>
      </w:r>
    </w:p>
    <w:p w:rsidR="00ED3CE7" w:rsidRDefault="00167412" w:rsidP="00ED3CE7">
      <w:pPr>
        <w:rPr>
          <w:sz w:val="26"/>
          <w:szCs w:val="26"/>
        </w:rPr>
      </w:pPr>
      <w:r>
        <w:rPr>
          <w:sz w:val="26"/>
          <w:szCs w:val="26"/>
        </w:rPr>
        <w:t>(в редакции от 25.09.2018 года № 130)</w:t>
      </w:r>
    </w:p>
    <w:p w:rsidR="00BF7648" w:rsidRDefault="00BF7648" w:rsidP="00ED3CE7">
      <w:pPr>
        <w:rPr>
          <w:sz w:val="26"/>
          <w:szCs w:val="26"/>
        </w:rPr>
      </w:pPr>
    </w:p>
    <w:p w:rsidR="00ED3CE7" w:rsidRDefault="00ED3CE7" w:rsidP="00BF7648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 законом от 06.10.2003 года № 131- ФЗ «Об </w:t>
      </w:r>
      <w:r>
        <w:rPr>
          <w:bCs/>
          <w:sz w:val="26"/>
          <w:szCs w:val="26"/>
        </w:rPr>
        <w:t xml:space="preserve">общих принципах организации местного самоуправления  в Российской Федерации», главой 32 части второй Налогового кодекса Российской Федерации, ст. 19 Устава муниципального образования город Сорск, </w:t>
      </w:r>
    </w:p>
    <w:p w:rsidR="00ED3CE7" w:rsidRDefault="00ED3CE7" w:rsidP="00BF7648">
      <w:pPr>
        <w:jc w:val="both"/>
        <w:rPr>
          <w:bCs/>
          <w:sz w:val="26"/>
          <w:szCs w:val="26"/>
        </w:rPr>
      </w:pPr>
    </w:p>
    <w:p w:rsidR="00ED3CE7" w:rsidRDefault="00ED3CE7" w:rsidP="00BF7648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Совет депутатов города Сорска </w:t>
      </w:r>
      <w:r>
        <w:rPr>
          <w:b/>
          <w:bCs/>
          <w:sz w:val="26"/>
          <w:szCs w:val="26"/>
        </w:rPr>
        <w:t>РЕШИЛ</w:t>
      </w:r>
      <w:r>
        <w:rPr>
          <w:bCs/>
          <w:sz w:val="26"/>
          <w:szCs w:val="26"/>
        </w:rPr>
        <w:t>:</w:t>
      </w:r>
    </w:p>
    <w:p w:rsidR="00ED3CE7" w:rsidRDefault="00ED3CE7" w:rsidP="00BF7648">
      <w:pPr>
        <w:jc w:val="both"/>
        <w:rPr>
          <w:bCs/>
          <w:sz w:val="26"/>
          <w:szCs w:val="26"/>
        </w:rPr>
      </w:pPr>
    </w:p>
    <w:p w:rsidR="00ED3CE7" w:rsidRPr="00ED3CE7" w:rsidRDefault="00ED3CE7" w:rsidP="00BF7648">
      <w:pPr>
        <w:pStyle w:val="a3"/>
        <w:numPr>
          <w:ilvl w:val="0"/>
          <w:numId w:val="3"/>
        </w:numPr>
        <w:jc w:val="both"/>
        <w:rPr>
          <w:bCs/>
          <w:sz w:val="26"/>
          <w:szCs w:val="26"/>
        </w:rPr>
      </w:pPr>
      <w:r w:rsidRPr="00ED3CE7">
        <w:rPr>
          <w:bCs/>
          <w:sz w:val="26"/>
          <w:szCs w:val="26"/>
        </w:rPr>
        <w:t>Внести изменения в решение Совета депутатов города Сорска от 27.10.2015 № 526 «Об установлении на территории муниципального образования город Сорск налога на имущество физических лиц»</w:t>
      </w:r>
      <w:r w:rsidR="00167412">
        <w:rPr>
          <w:bCs/>
          <w:sz w:val="26"/>
          <w:szCs w:val="26"/>
        </w:rPr>
        <w:t xml:space="preserve"> (в редакции от 25.09.2018 г. № 130) </w:t>
      </w:r>
      <w:r>
        <w:rPr>
          <w:bCs/>
          <w:sz w:val="26"/>
          <w:szCs w:val="26"/>
        </w:rPr>
        <w:t>.</w:t>
      </w:r>
      <w:r w:rsidRPr="00ED3CE7">
        <w:rPr>
          <w:bCs/>
          <w:sz w:val="26"/>
          <w:szCs w:val="26"/>
        </w:rPr>
        <w:t xml:space="preserve"> </w:t>
      </w:r>
    </w:p>
    <w:p w:rsidR="00ED3CE7" w:rsidRDefault="0092495C" w:rsidP="00BF7648">
      <w:pPr>
        <w:pStyle w:val="a3"/>
        <w:numPr>
          <w:ilvl w:val="0"/>
          <w:numId w:val="3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Подпункт 2</w:t>
      </w:r>
      <w:r w:rsidR="00ED3CE7">
        <w:rPr>
          <w:bCs/>
          <w:sz w:val="26"/>
          <w:szCs w:val="26"/>
        </w:rPr>
        <w:t xml:space="preserve"> пункта 4 изложить в следующей редакции:</w:t>
      </w:r>
    </w:p>
    <w:p w:rsidR="00ED3CE7" w:rsidRDefault="00ED3CE7" w:rsidP="00BF7648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«2) в отношении объектов налогообложения, включенных в перечень, определяемый в соответствии с пунктом 7 ст. 378.2 Налогового кодекса Российской Федерации, в отношении объектов налогообложения предусмотренным абзацем вторым пункта 10 статьи 378.2 Налогового кодекса Российской Федерации, кадастровая стоимость каждого из которых</w:t>
      </w:r>
      <w:proofErr w:type="gramStart"/>
      <w:r>
        <w:rPr>
          <w:bCs/>
          <w:sz w:val="26"/>
          <w:szCs w:val="26"/>
        </w:rPr>
        <w:t xml:space="preserve"> :</w:t>
      </w:r>
      <w:proofErr w:type="gramEnd"/>
    </w:p>
    <w:p w:rsidR="00ED3CE7" w:rsidRDefault="00ED3CE7" w:rsidP="00BF7648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менее 20 миллионов рублей  ______    процент;</w:t>
      </w:r>
    </w:p>
    <w:p w:rsidR="00ED3CE7" w:rsidRDefault="00ED3CE7" w:rsidP="00BF7648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от 20 миллионов рублей  (включительно) до 50 миллионов рублей _____ процента;</w:t>
      </w:r>
    </w:p>
    <w:p w:rsidR="00ED3CE7" w:rsidRDefault="00ED3CE7" w:rsidP="00BF7648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 свыше 50 миллионов рублей (включительно) _____ процента;</w:t>
      </w:r>
    </w:p>
    <w:p w:rsidR="00ED3CE7" w:rsidRPr="00ED3CE7" w:rsidRDefault="00ED3CE7" w:rsidP="00BF7648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______ процента</w:t>
      </w:r>
      <w:proofErr w:type="gramStart"/>
      <w:r>
        <w:rPr>
          <w:bCs/>
          <w:sz w:val="26"/>
          <w:szCs w:val="26"/>
        </w:rPr>
        <w:t>;»</w:t>
      </w:r>
      <w:proofErr w:type="gramEnd"/>
      <w:r>
        <w:rPr>
          <w:bCs/>
          <w:sz w:val="26"/>
          <w:szCs w:val="26"/>
        </w:rPr>
        <w:t>.</w:t>
      </w:r>
    </w:p>
    <w:p w:rsidR="00ED3CE7" w:rsidRPr="00ED3CE7" w:rsidRDefault="00ED3CE7" w:rsidP="00BF7648">
      <w:pPr>
        <w:pStyle w:val="a3"/>
        <w:numPr>
          <w:ilvl w:val="0"/>
          <w:numId w:val="3"/>
        </w:numPr>
        <w:shd w:val="clear" w:color="auto" w:fill="FFFFFF"/>
        <w:jc w:val="both"/>
        <w:rPr>
          <w:spacing w:val="-7"/>
          <w:sz w:val="26"/>
          <w:szCs w:val="26"/>
        </w:rPr>
      </w:pPr>
      <w:r w:rsidRPr="00ED3CE7">
        <w:rPr>
          <w:spacing w:val="-7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ED3CE7" w:rsidRDefault="00ED3CE7" w:rsidP="00BF7648">
      <w:pPr>
        <w:pStyle w:val="a3"/>
        <w:numPr>
          <w:ilvl w:val="0"/>
          <w:numId w:val="3"/>
        </w:numPr>
        <w:shd w:val="clear" w:color="auto" w:fill="FFFFFF"/>
        <w:jc w:val="both"/>
        <w:rPr>
          <w:spacing w:val="-7"/>
          <w:sz w:val="26"/>
          <w:szCs w:val="26"/>
        </w:rPr>
      </w:pPr>
      <w:r>
        <w:rPr>
          <w:spacing w:val="-7"/>
          <w:sz w:val="26"/>
          <w:szCs w:val="26"/>
        </w:rPr>
        <w:t xml:space="preserve">Решение вступает в силу со дня его официального опубликования. </w:t>
      </w:r>
    </w:p>
    <w:p w:rsidR="00ED3CE7" w:rsidRDefault="00ED3CE7" w:rsidP="00BF7648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ED3CE7" w:rsidRDefault="00ED3CE7" w:rsidP="00BF7648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ED3CE7" w:rsidRDefault="00ED3CE7" w:rsidP="00BF7648">
      <w:pPr>
        <w:pStyle w:val="a3"/>
        <w:shd w:val="clear" w:color="auto" w:fill="FFFFFF"/>
        <w:tabs>
          <w:tab w:val="left" w:pos="9356"/>
        </w:tabs>
        <w:ind w:left="0"/>
        <w:jc w:val="both"/>
        <w:rPr>
          <w:spacing w:val="-7"/>
          <w:sz w:val="26"/>
          <w:szCs w:val="26"/>
        </w:rPr>
      </w:pPr>
      <w:r>
        <w:rPr>
          <w:spacing w:val="-7"/>
          <w:sz w:val="26"/>
          <w:szCs w:val="26"/>
        </w:rPr>
        <w:t xml:space="preserve">Председатель Совета депутатов </w:t>
      </w:r>
    </w:p>
    <w:p w:rsidR="00ED3CE7" w:rsidRDefault="00ED3CE7" w:rsidP="00BF7648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  <w:r>
        <w:rPr>
          <w:spacing w:val="-7"/>
          <w:sz w:val="26"/>
          <w:szCs w:val="26"/>
        </w:rPr>
        <w:t>города Сорска                                                                                                       М.Н. Савельева</w:t>
      </w:r>
    </w:p>
    <w:p w:rsidR="00ED3CE7" w:rsidRDefault="00ED3CE7" w:rsidP="00BF7648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</w:p>
    <w:p w:rsidR="00ED3CE7" w:rsidRDefault="00ED3CE7" w:rsidP="00BF7648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</w:p>
    <w:p w:rsidR="00ED3CE7" w:rsidRDefault="00ED3CE7" w:rsidP="00BF7648">
      <w:pPr>
        <w:shd w:val="clear" w:color="auto" w:fill="FFFFFF"/>
        <w:tabs>
          <w:tab w:val="left" w:pos="9356"/>
        </w:tabs>
        <w:jc w:val="both"/>
        <w:rPr>
          <w:spacing w:val="-7"/>
          <w:sz w:val="26"/>
          <w:szCs w:val="26"/>
        </w:rPr>
      </w:pPr>
    </w:p>
    <w:p w:rsidR="00ED3CE7" w:rsidRDefault="00ED3CE7" w:rsidP="00BF7648">
      <w:pPr>
        <w:shd w:val="clear" w:color="auto" w:fill="FFFFFF"/>
        <w:tabs>
          <w:tab w:val="left" w:pos="9356"/>
        </w:tabs>
        <w:jc w:val="both"/>
        <w:rPr>
          <w:bCs/>
          <w:sz w:val="26"/>
          <w:szCs w:val="26"/>
        </w:rPr>
      </w:pPr>
      <w:r>
        <w:rPr>
          <w:spacing w:val="-7"/>
          <w:sz w:val="26"/>
          <w:szCs w:val="26"/>
        </w:rPr>
        <w:t xml:space="preserve"> Глава города Сорска                                                                                            В.Ф. Найденов</w:t>
      </w:r>
    </w:p>
    <w:p w:rsidR="00ED3CE7" w:rsidRDefault="00ED3CE7" w:rsidP="00BF7648">
      <w:pPr>
        <w:ind w:left="708"/>
        <w:jc w:val="both"/>
        <w:rPr>
          <w:sz w:val="26"/>
          <w:szCs w:val="26"/>
        </w:rPr>
      </w:pPr>
    </w:p>
    <w:p w:rsidR="00ED3CE7" w:rsidRDefault="00ED3CE7" w:rsidP="00BF7648">
      <w:pPr>
        <w:tabs>
          <w:tab w:val="left" w:pos="3828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D6BC0" w:rsidRDefault="007D6BC0"/>
    <w:sectPr w:rsidR="007D6BC0" w:rsidSect="00BF7648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C2B47"/>
    <w:multiLevelType w:val="hybridMultilevel"/>
    <w:tmpl w:val="3A30A2EE"/>
    <w:lvl w:ilvl="0" w:tplc="D1985C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5B0C2F"/>
    <w:multiLevelType w:val="hybridMultilevel"/>
    <w:tmpl w:val="46AA5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36FC3"/>
    <w:multiLevelType w:val="hybridMultilevel"/>
    <w:tmpl w:val="8FFE9DDC"/>
    <w:lvl w:ilvl="0" w:tplc="084C865A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56"/>
    <w:rsid w:val="00167412"/>
    <w:rsid w:val="007D6BC0"/>
    <w:rsid w:val="0092495C"/>
    <w:rsid w:val="00B24356"/>
    <w:rsid w:val="00BF7648"/>
    <w:rsid w:val="00ED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CE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D3C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CE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D3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317</Words>
  <Characters>1808</Characters>
  <Application>Microsoft Office Word</Application>
  <DocSecurity>0</DocSecurity>
  <Lines>15</Lines>
  <Paragraphs>4</Paragraphs>
  <ScaleCrop>false</ScaleCrop>
  <Company>СД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2020-08-13T07:34:00Z</dcterms:created>
  <dcterms:modified xsi:type="dcterms:W3CDTF">2020-08-17T07:04:00Z</dcterms:modified>
</cp:coreProperties>
</file>