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0BF" w:rsidRPr="003D1246" w:rsidRDefault="003920BF" w:rsidP="003920BF">
      <w:pPr>
        <w:tabs>
          <w:tab w:val="left" w:pos="7150"/>
        </w:tabs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-510540</wp:posOffset>
            </wp:positionV>
            <wp:extent cx="643255" cy="885825"/>
            <wp:effectExtent l="19050" t="0" r="4445" b="0"/>
            <wp:wrapNone/>
            <wp:docPr id="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681A" w:rsidRPr="009F681A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72pt;margin-top:19.8pt;width:196pt;height:82.25pt;z-index:251663360;mso-wrap-distance-left:9.05pt;mso-wrap-distance-right:9.05pt;mso-position-horizontal-relative:text;mso-position-vertical-relative:text" stroked="f">
            <v:fill opacity="0" color2="black"/>
            <v:textbox style="mso-next-textbox:#_x0000_s1028" inset="0,0,0,0">
              <w:txbxContent>
                <w:p w:rsidR="003920BF" w:rsidRDefault="003920BF" w:rsidP="003920B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РОССИЯ ФЕДЕРАЦИЯЗЫ</w:t>
                  </w:r>
                </w:p>
                <w:p w:rsidR="003920BF" w:rsidRDefault="003920BF" w:rsidP="003920BF">
                  <w:pPr>
                    <w:spacing w:after="0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920BF" w:rsidRPr="00862877" w:rsidRDefault="003920BF" w:rsidP="003920BF">
                  <w:pPr>
                    <w:spacing w:after="0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3920BF" w:rsidRDefault="003920BF" w:rsidP="003920BF">
                  <w:pPr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3920BF" w:rsidRDefault="003920BF" w:rsidP="003920B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9F681A" w:rsidRPr="009F681A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-3.45pt;width:196pt;height:105.5pt;z-index:25166233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3920BF" w:rsidRPr="003920BF" w:rsidRDefault="003920BF" w:rsidP="003920B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9F681A" w:rsidRPr="009F681A"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029" type="#_x0000_t202" style="position:absolute;margin-left:-1.5pt;margin-top:2.85pt;width:199.5pt;height:108.35pt;z-index:251664384;mso-wrap-distance-left:9.05pt;mso-wrap-distance-right:9.05pt;mso-position-horizontal-relative:text;mso-position-vertical-relative:text" stroked="f">
            <v:fill opacity="0" color2="black"/>
            <v:textbox style="mso-next-textbox:#_x0000_s1029" inset="0,0,0,0">
              <w:txbxContent>
                <w:p w:rsidR="003920BF" w:rsidRDefault="003920BF" w:rsidP="003920B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20BF" w:rsidRDefault="003920BF" w:rsidP="003920B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920BF" w:rsidRDefault="003920BF" w:rsidP="003920B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920BF" w:rsidRDefault="003920BF" w:rsidP="003920B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3920BF" w:rsidRDefault="003920BF" w:rsidP="003920B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920BF" w:rsidRDefault="003920BF" w:rsidP="003920BF">
                  <w:pPr>
                    <w:jc w:val="center"/>
                    <w:rPr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6"/>
          <w:szCs w:val="24"/>
        </w:rPr>
        <w:t xml:space="preserve">           </w:t>
      </w:r>
    </w:p>
    <w:p w:rsidR="003920BF" w:rsidRPr="003D1246" w:rsidRDefault="003920BF" w:rsidP="003920BF">
      <w:pPr>
        <w:rPr>
          <w:rFonts w:ascii="Times New Roman" w:hAnsi="Times New Roman" w:cs="Times New Roman"/>
          <w:b/>
          <w:sz w:val="26"/>
          <w:szCs w:val="24"/>
        </w:rPr>
      </w:pPr>
    </w:p>
    <w:p w:rsidR="003920BF" w:rsidRDefault="003920BF" w:rsidP="003920BF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3920BF" w:rsidRDefault="003920BF" w:rsidP="003920BF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3920BF" w:rsidRDefault="003920BF" w:rsidP="003920BF">
      <w:pPr>
        <w:tabs>
          <w:tab w:val="left" w:pos="7150"/>
        </w:tabs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_______________________________________________________________________</w:t>
      </w:r>
    </w:p>
    <w:p w:rsidR="003920BF" w:rsidRPr="001574A6" w:rsidRDefault="003920BF" w:rsidP="003920BF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920BF" w:rsidRDefault="003920BF" w:rsidP="003920B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«</w:t>
      </w:r>
      <w:r w:rsidR="00354FE8">
        <w:rPr>
          <w:rFonts w:ascii="Times New Roman" w:hAnsi="Times New Roman" w:cs="Times New Roman"/>
          <w:sz w:val="26"/>
          <w:szCs w:val="26"/>
        </w:rPr>
        <w:t>30</w:t>
      </w:r>
      <w:r>
        <w:rPr>
          <w:rFonts w:ascii="Times New Roman" w:hAnsi="Times New Roman" w:cs="Times New Roman"/>
          <w:sz w:val="26"/>
          <w:szCs w:val="26"/>
        </w:rPr>
        <w:t xml:space="preserve"> » </w:t>
      </w:r>
      <w:r w:rsidR="00354FE8">
        <w:rPr>
          <w:rFonts w:ascii="Times New Roman" w:hAnsi="Times New Roman" w:cs="Times New Roman"/>
          <w:sz w:val="26"/>
          <w:szCs w:val="26"/>
        </w:rPr>
        <w:t>03</w:t>
      </w:r>
      <w:r>
        <w:rPr>
          <w:rFonts w:ascii="Times New Roman" w:hAnsi="Times New Roman" w:cs="Times New Roman"/>
          <w:sz w:val="26"/>
          <w:szCs w:val="26"/>
        </w:rPr>
        <w:t>_ 2021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г. 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№ </w:t>
      </w:r>
      <w:r w:rsidR="00354FE8">
        <w:rPr>
          <w:rFonts w:ascii="Times New Roman" w:hAnsi="Times New Roman" w:cs="Times New Roman"/>
          <w:sz w:val="26"/>
          <w:szCs w:val="26"/>
        </w:rPr>
        <w:t>102</w:t>
      </w:r>
      <w:r>
        <w:rPr>
          <w:rFonts w:ascii="Times New Roman" w:hAnsi="Times New Roman" w:cs="Times New Roman"/>
          <w:sz w:val="26"/>
          <w:szCs w:val="26"/>
        </w:rPr>
        <w:t xml:space="preserve">       -п.</w:t>
      </w:r>
    </w:p>
    <w:p w:rsidR="003920BF" w:rsidRDefault="003920BF" w:rsidP="003920BF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</w:p>
    <w:p w:rsidR="003920BF" w:rsidRDefault="003920BF" w:rsidP="003920B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 внесении изменений в постановление</w:t>
      </w:r>
    </w:p>
    <w:p w:rsidR="003920BF" w:rsidRDefault="003920BF" w:rsidP="003920B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администрации города Сорска от 24.01.2018 г.</w:t>
      </w:r>
    </w:p>
    <w:p w:rsidR="003920BF" w:rsidRDefault="003920BF" w:rsidP="003920B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№ 25-п «Об утверждении  муниципальной </w:t>
      </w:r>
    </w:p>
    <w:p w:rsidR="003920BF" w:rsidRDefault="003920BF" w:rsidP="003920B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программы  «Формирование  комфортной</w:t>
      </w:r>
    </w:p>
    <w:p w:rsidR="003920BF" w:rsidRDefault="003920BF" w:rsidP="003920B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среды города Сорска» (в ред. от </w:t>
      </w:r>
      <w:r w:rsidR="00CC5B31">
        <w:rPr>
          <w:rFonts w:ascii="Times New Roman" w:hAnsi="Times New Roman" w:cs="Times New Roman"/>
          <w:sz w:val="26"/>
          <w:szCs w:val="26"/>
        </w:rPr>
        <w:t>03.03.2021 г. № 67-п)</w:t>
      </w:r>
    </w:p>
    <w:p w:rsidR="00CC5B31" w:rsidRDefault="00CC5B31" w:rsidP="003920B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</w:p>
    <w:p w:rsidR="002210CC" w:rsidRDefault="00CC5B31" w:rsidP="002210CC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         </w:t>
      </w:r>
      <w:r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В соответствии </w:t>
      </w:r>
      <w:r w:rsidRPr="00CC5B31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с</w:t>
      </w:r>
      <w:r w:rsidRPr="00CC5B31">
        <w:rPr>
          <w:rStyle w:val="apple-converted-space"/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 </w:t>
      </w:r>
      <w:hyperlink r:id="rId5" w:history="1">
        <w:r w:rsidRPr="00CC5B31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>Федеральным законом от 06.10.2003 № 131-ФЗ «Об общих принципах организации местного самоуправления в Российской Федерации»</w:t>
        </w:r>
      </w:hyperlink>
      <w:r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,</w:t>
      </w:r>
      <w:r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</w:t>
      </w:r>
      <w:r w:rsidR="002210CC"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Уставом муниципального образования город Сорск, постановлением администрации города Сорска от 30.08.2013 г. № 449-п «Об утверждении порядка разработки, утверждения, реализации и оценки эффективности муниципальных программ города Сорска», администрация города Сорска Республики Хакасия</w:t>
      </w:r>
    </w:p>
    <w:p w:rsidR="00CC5B31" w:rsidRDefault="002210CC" w:rsidP="00CC5B3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ПОСТАНОВЛЯЕТ:</w:t>
      </w:r>
    </w:p>
    <w:p w:rsidR="002210CC" w:rsidRDefault="00DB3204" w:rsidP="00CC5B3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2210CC">
        <w:rPr>
          <w:rFonts w:ascii="Times New Roman" w:hAnsi="Times New Roman" w:cs="Times New Roman"/>
          <w:sz w:val="26"/>
          <w:szCs w:val="26"/>
        </w:rPr>
        <w:t xml:space="preserve">1. Внести   изменения в </w:t>
      </w:r>
      <w:r>
        <w:rPr>
          <w:rFonts w:ascii="Times New Roman" w:hAnsi="Times New Roman" w:cs="Times New Roman"/>
          <w:sz w:val="26"/>
          <w:szCs w:val="26"/>
        </w:rPr>
        <w:t xml:space="preserve"> раздел 6 </w:t>
      </w:r>
      <w:r w:rsidR="002210CC">
        <w:rPr>
          <w:rFonts w:ascii="Times New Roman" w:hAnsi="Times New Roman" w:cs="Times New Roman"/>
          <w:sz w:val="26"/>
          <w:szCs w:val="26"/>
        </w:rPr>
        <w:t>муниципальн</w:t>
      </w:r>
      <w:r>
        <w:rPr>
          <w:rFonts w:ascii="Times New Roman" w:hAnsi="Times New Roman" w:cs="Times New Roman"/>
          <w:sz w:val="26"/>
          <w:szCs w:val="26"/>
        </w:rPr>
        <w:t>ой</w:t>
      </w:r>
      <w:r w:rsidR="002210CC">
        <w:rPr>
          <w:rFonts w:ascii="Times New Roman" w:hAnsi="Times New Roman" w:cs="Times New Roman"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="002210CC">
        <w:rPr>
          <w:rFonts w:ascii="Times New Roman" w:hAnsi="Times New Roman" w:cs="Times New Roman"/>
          <w:sz w:val="26"/>
          <w:szCs w:val="26"/>
        </w:rPr>
        <w:t xml:space="preserve"> «Формирование  комфортной городской среды города Сорска»</w:t>
      </w:r>
      <w:r>
        <w:rPr>
          <w:rFonts w:ascii="Times New Roman" w:hAnsi="Times New Roman" w:cs="Times New Roman"/>
          <w:sz w:val="26"/>
          <w:szCs w:val="26"/>
        </w:rPr>
        <w:t>, утвержденную постановлением администрации города Сорска от 24.01.20218 г. № 25 (в ред. от 03.03.2021 г. № 67)</w:t>
      </w:r>
      <w:r w:rsidR="002210CC">
        <w:rPr>
          <w:rFonts w:ascii="Times New Roman" w:hAnsi="Times New Roman" w:cs="Times New Roman"/>
          <w:sz w:val="26"/>
          <w:szCs w:val="26"/>
        </w:rPr>
        <w:t>:</w:t>
      </w:r>
    </w:p>
    <w:p w:rsidR="002210CC" w:rsidRDefault="00DB3204" w:rsidP="00CC5B3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13C9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раздел «6. </w:t>
      </w:r>
      <w:r w:rsidR="002210CC">
        <w:rPr>
          <w:rFonts w:ascii="Times New Roman" w:hAnsi="Times New Roman" w:cs="Times New Roman"/>
          <w:sz w:val="26"/>
          <w:szCs w:val="26"/>
        </w:rPr>
        <w:t>Перечень показателей  (целевых индикаторов) Программы</w:t>
      </w:r>
      <w:r>
        <w:rPr>
          <w:rFonts w:ascii="Times New Roman" w:hAnsi="Times New Roman" w:cs="Times New Roman"/>
          <w:sz w:val="26"/>
          <w:szCs w:val="26"/>
        </w:rPr>
        <w:t>» изложить в новой редакции согласно приложению к настоящему постановлению.</w:t>
      </w:r>
    </w:p>
    <w:p w:rsidR="00DB3204" w:rsidRDefault="00A13C98" w:rsidP="00CC5B3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B3204">
        <w:rPr>
          <w:rFonts w:ascii="Times New Roman" w:hAnsi="Times New Roman" w:cs="Times New Roman"/>
          <w:sz w:val="26"/>
          <w:szCs w:val="26"/>
        </w:rPr>
        <w:t xml:space="preserve">2.Опубликовать  настоящее постановление в </w:t>
      </w:r>
      <w:r>
        <w:rPr>
          <w:rFonts w:ascii="Times New Roman" w:hAnsi="Times New Roman" w:cs="Times New Roman"/>
          <w:sz w:val="26"/>
          <w:szCs w:val="26"/>
        </w:rPr>
        <w:t>официальном бюллетене «</w:t>
      </w:r>
      <w:r w:rsidR="00EA6BDB">
        <w:rPr>
          <w:rFonts w:ascii="Times New Roman" w:hAnsi="Times New Roman" w:cs="Times New Roman"/>
          <w:sz w:val="26"/>
          <w:szCs w:val="26"/>
        </w:rPr>
        <w:t>Сорский г</w:t>
      </w:r>
      <w:r>
        <w:rPr>
          <w:rFonts w:ascii="Times New Roman" w:hAnsi="Times New Roman" w:cs="Times New Roman"/>
          <w:sz w:val="26"/>
          <w:szCs w:val="26"/>
        </w:rPr>
        <w:t xml:space="preserve">ородской вестник» и на </w:t>
      </w:r>
      <w:r w:rsidR="00EA6BDB">
        <w:rPr>
          <w:rFonts w:ascii="Times New Roman" w:hAnsi="Times New Roman" w:cs="Times New Roman"/>
          <w:sz w:val="26"/>
          <w:szCs w:val="26"/>
        </w:rPr>
        <w:t xml:space="preserve">официальном </w:t>
      </w:r>
      <w:r>
        <w:rPr>
          <w:rFonts w:ascii="Times New Roman" w:hAnsi="Times New Roman" w:cs="Times New Roman"/>
          <w:sz w:val="26"/>
          <w:szCs w:val="26"/>
        </w:rPr>
        <w:t>сайте администрации города Сорска.</w:t>
      </w:r>
    </w:p>
    <w:p w:rsidR="00A13C98" w:rsidRDefault="00A13C98" w:rsidP="00CC5B3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3.Контроль за исполнением постановления возложить на первого заместителя главы  города Сорска.</w:t>
      </w:r>
    </w:p>
    <w:p w:rsidR="00D7261E" w:rsidRDefault="00D7261E" w:rsidP="003920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13C98" w:rsidRDefault="00A13C98" w:rsidP="003920B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Глава города Сорска                                                                          В.Ф. Найденов</w:t>
      </w:r>
    </w:p>
    <w:p w:rsidR="0086333C" w:rsidRDefault="0086333C" w:rsidP="003920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6333C" w:rsidRDefault="0086333C" w:rsidP="003920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6333C" w:rsidRDefault="0086333C" w:rsidP="003920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6333C" w:rsidRDefault="0086333C" w:rsidP="003920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6333C" w:rsidRDefault="0086333C" w:rsidP="003920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6333C" w:rsidRDefault="0086333C" w:rsidP="003920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6333C" w:rsidRDefault="0086333C" w:rsidP="003920B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СОГЛАСОВАНО:</w:t>
      </w:r>
    </w:p>
    <w:p w:rsidR="0086333C" w:rsidRDefault="0086333C" w:rsidP="003920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549A2" w:rsidRPr="00F21374" w:rsidRDefault="00F21374" w:rsidP="00F21374">
      <w:pPr>
        <w:widowControl w:val="0"/>
        <w:shd w:val="clear" w:color="auto" w:fill="FFFFFF"/>
        <w:autoSpaceDE w:val="0"/>
        <w:autoSpaceDN w:val="0"/>
        <w:adjustRightInd w:val="0"/>
        <w:ind w:right="-397"/>
        <w:rPr>
          <w:rFonts w:ascii="Times New Roman" w:hAnsi="Times New Roman" w:cs="Times New Roman"/>
          <w:sz w:val="26"/>
        </w:rPr>
      </w:pPr>
      <w:r w:rsidRPr="00F213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549A2" w:rsidRPr="00F21374">
        <w:rPr>
          <w:rFonts w:ascii="Times New Roman" w:hAnsi="Times New Roman" w:cs="Times New Roman"/>
          <w:sz w:val="26"/>
        </w:rPr>
        <w:t>Первый  заместитель главы                                                             А.М.Кузьмин</w:t>
      </w:r>
    </w:p>
    <w:p w:rsidR="00F549A2" w:rsidRDefault="00F549A2" w:rsidP="00F549A2">
      <w:pPr>
        <w:pStyle w:val="a4"/>
        <w:tabs>
          <w:tab w:val="left" w:pos="6840"/>
        </w:tabs>
        <w:rPr>
          <w:sz w:val="26"/>
        </w:rPr>
      </w:pPr>
      <w:r>
        <w:rPr>
          <w:sz w:val="26"/>
        </w:rPr>
        <w:t xml:space="preserve">        </w:t>
      </w:r>
      <w:r w:rsidRPr="009A7768">
        <w:rPr>
          <w:sz w:val="26"/>
        </w:rPr>
        <w:t xml:space="preserve">                                 </w:t>
      </w:r>
      <w:r>
        <w:rPr>
          <w:sz w:val="26"/>
        </w:rPr>
        <w:t xml:space="preserve">                                                      </w:t>
      </w:r>
    </w:p>
    <w:p w:rsidR="00F549A2" w:rsidRDefault="00F549A2" w:rsidP="00F549A2">
      <w:pPr>
        <w:pStyle w:val="a4"/>
        <w:tabs>
          <w:tab w:val="left" w:pos="6840"/>
        </w:tabs>
        <w:rPr>
          <w:sz w:val="26"/>
        </w:rPr>
      </w:pPr>
    </w:p>
    <w:p w:rsidR="00F549A2" w:rsidRDefault="00F549A2" w:rsidP="00F549A2">
      <w:pPr>
        <w:pStyle w:val="a4"/>
        <w:tabs>
          <w:tab w:val="left" w:pos="6840"/>
        </w:tabs>
        <w:rPr>
          <w:sz w:val="26"/>
        </w:rPr>
      </w:pPr>
      <w:r>
        <w:rPr>
          <w:sz w:val="26"/>
        </w:rPr>
        <w:t xml:space="preserve">Заместитель главы  по финансовым </w:t>
      </w:r>
    </w:p>
    <w:p w:rsidR="00F549A2" w:rsidRDefault="00F549A2" w:rsidP="00F549A2">
      <w:pPr>
        <w:pStyle w:val="a4"/>
        <w:tabs>
          <w:tab w:val="left" w:pos="6840"/>
        </w:tabs>
      </w:pPr>
      <w:r>
        <w:rPr>
          <w:sz w:val="26"/>
        </w:rPr>
        <w:t>и экономическим вопросам                                                             М.Н. Бондаренко</w:t>
      </w:r>
    </w:p>
    <w:p w:rsidR="00F549A2" w:rsidRDefault="00F549A2" w:rsidP="00F549A2">
      <w:pPr>
        <w:pStyle w:val="a4"/>
        <w:rPr>
          <w:sz w:val="26"/>
        </w:rPr>
      </w:pPr>
    </w:p>
    <w:p w:rsidR="00F549A2" w:rsidRDefault="00F549A2" w:rsidP="00F549A2">
      <w:pPr>
        <w:pStyle w:val="a4"/>
        <w:rPr>
          <w:sz w:val="26"/>
        </w:rPr>
      </w:pPr>
    </w:p>
    <w:p w:rsidR="00F549A2" w:rsidRPr="002442F5" w:rsidRDefault="00F549A2" w:rsidP="00F549A2">
      <w:pPr>
        <w:pStyle w:val="a4"/>
        <w:rPr>
          <w:sz w:val="26"/>
        </w:rPr>
      </w:pPr>
    </w:p>
    <w:p w:rsidR="00F549A2" w:rsidRPr="002442F5" w:rsidRDefault="00F549A2" w:rsidP="00F549A2">
      <w:pPr>
        <w:pStyle w:val="a4"/>
        <w:tabs>
          <w:tab w:val="left" w:pos="7560"/>
        </w:tabs>
        <w:rPr>
          <w:sz w:val="26"/>
        </w:rPr>
      </w:pPr>
      <w:r>
        <w:rPr>
          <w:sz w:val="26"/>
        </w:rPr>
        <w:t xml:space="preserve">Управляющий </w:t>
      </w:r>
      <w:r w:rsidRPr="002442F5">
        <w:rPr>
          <w:sz w:val="26"/>
        </w:rPr>
        <w:t>делами администрации</w:t>
      </w:r>
      <w:r>
        <w:rPr>
          <w:sz w:val="26"/>
        </w:rPr>
        <w:t xml:space="preserve">                                           А.В. Журавлева</w:t>
      </w:r>
    </w:p>
    <w:p w:rsidR="00F549A2" w:rsidRDefault="00F549A2" w:rsidP="00F549A2">
      <w:pPr>
        <w:pStyle w:val="a4"/>
        <w:rPr>
          <w:sz w:val="26"/>
        </w:rPr>
      </w:pPr>
    </w:p>
    <w:p w:rsidR="00F549A2" w:rsidRDefault="00F549A2" w:rsidP="00F549A2">
      <w:pPr>
        <w:pStyle w:val="a4"/>
        <w:rPr>
          <w:sz w:val="26"/>
        </w:rPr>
      </w:pPr>
    </w:p>
    <w:p w:rsidR="00F549A2" w:rsidRPr="002442F5" w:rsidRDefault="00F549A2" w:rsidP="00F549A2">
      <w:pPr>
        <w:pStyle w:val="a4"/>
        <w:rPr>
          <w:sz w:val="26"/>
        </w:rPr>
      </w:pPr>
    </w:p>
    <w:p w:rsidR="00F549A2" w:rsidRPr="002442F5" w:rsidRDefault="00F549A2" w:rsidP="00F549A2">
      <w:pPr>
        <w:pStyle w:val="a4"/>
        <w:rPr>
          <w:sz w:val="26"/>
        </w:rPr>
      </w:pPr>
      <w:r>
        <w:rPr>
          <w:sz w:val="26"/>
        </w:rPr>
        <w:t xml:space="preserve">Руководитель </w:t>
      </w:r>
      <w:r w:rsidRPr="002442F5">
        <w:rPr>
          <w:sz w:val="26"/>
        </w:rPr>
        <w:t>отдела правового</w:t>
      </w:r>
    </w:p>
    <w:p w:rsidR="00F549A2" w:rsidRPr="002442F5" w:rsidRDefault="00F549A2" w:rsidP="00F549A2">
      <w:pPr>
        <w:pStyle w:val="a4"/>
        <w:rPr>
          <w:sz w:val="26"/>
        </w:rPr>
      </w:pPr>
      <w:r w:rsidRPr="002442F5">
        <w:rPr>
          <w:sz w:val="26"/>
        </w:rPr>
        <w:t xml:space="preserve">регулирования     </w:t>
      </w:r>
      <w:r>
        <w:rPr>
          <w:sz w:val="26"/>
        </w:rPr>
        <w:t>администрации                                                    Н.Н. Спирина</w:t>
      </w:r>
      <w:r w:rsidRPr="002442F5">
        <w:rPr>
          <w:sz w:val="26"/>
        </w:rPr>
        <w:t xml:space="preserve">                             </w:t>
      </w:r>
      <w:r>
        <w:rPr>
          <w:sz w:val="26"/>
        </w:rPr>
        <w:t xml:space="preserve">           </w:t>
      </w:r>
    </w:p>
    <w:p w:rsidR="00F549A2" w:rsidRPr="002442F5" w:rsidRDefault="00F549A2" w:rsidP="00F549A2">
      <w:pPr>
        <w:pStyle w:val="a4"/>
        <w:rPr>
          <w:sz w:val="26"/>
        </w:rPr>
      </w:pPr>
    </w:p>
    <w:p w:rsidR="00F549A2" w:rsidRDefault="00F549A2" w:rsidP="00F549A2">
      <w:pPr>
        <w:pStyle w:val="a4"/>
        <w:rPr>
          <w:sz w:val="26"/>
        </w:rPr>
      </w:pPr>
    </w:p>
    <w:p w:rsidR="00F549A2" w:rsidRDefault="00F549A2" w:rsidP="00F549A2">
      <w:pPr>
        <w:pStyle w:val="a4"/>
        <w:rPr>
          <w:sz w:val="26"/>
        </w:rPr>
      </w:pPr>
    </w:p>
    <w:p w:rsidR="00F549A2" w:rsidRPr="002442F5" w:rsidRDefault="00F549A2" w:rsidP="00F549A2">
      <w:pPr>
        <w:pStyle w:val="a4"/>
        <w:rPr>
          <w:sz w:val="26"/>
        </w:rPr>
      </w:pPr>
    </w:p>
    <w:p w:rsidR="00F549A2" w:rsidRPr="002442F5" w:rsidRDefault="00F549A2" w:rsidP="00F549A2">
      <w:pPr>
        <w:pStyle w:val="a4"/>
        <w:rPr>
          <w:sz w:val="26"/>
        </w:rPr>
      </w:pPr>
    </w:p>
    <w:p w:rsidR="00F549A2" w:rsidRPr="002442F5" w:rsidRDefault="00F549A2" w:rsidP="00F549A2">
      <w:pPr>
        <w:pStyle w:val="a4"/>
        <w:rPr>
          <w:sz w:val="26"/>
        </w:rPr>
      </w:pPr>
    </w:p>
    <w:p w:rsidR="00F549A2" w:rsidRDefault="00F549A2" w:rsidP="00F549A2">
      <w:pPr>
        <w:pStyle w:val="a4"/>
        <w:rPr>
          <w:sz w:val="26"/>
        </w:rPr>
      </w:pPr>
      <w:r w:rsidRPr="00F972A8">
        <w:rPr>
          <w:sz w:val="26"/>
        </w:rPr>
        <w:t>РАЗОСЛАТЬ: д</w:t>
      </w:r>
      <w:r>
        <w:rPr>
          <w:sz w:val="26"/>
        </w:rPr>
        <w:t>ело – 1 экз., первый зам. главы, Управление ЖКХ – 1 экз.</w:t>
      </w:r>
    </w:p>
    <w:p w:rsidR="00F549A2" w:rsidRDefault="00F549A2" w:rsidP="00F549A2">
      <w:pPr>
        <w:pStyle w:val="a4"/>
        <w:rPr>
          <w:sz w:val="26"/>
        </w:rPr>
      </w:pPr>
      <w:r>
        <w:rPr>
          <w:sz w:val="26"/>
        </w:rPr>
        <w:t>Зам. главы по финансовым и экономическим вопросам – 1 экз.</w:t>
      </w:r>
    </w:p>
    <w:p w:rsidR="00F549A2" w:rsidRDefault="00F549A2" w:rsidP="00F549A2">
      <w:pPr>
        <w:pStyle w:val="a4"/>
        <w:rPr>
          <w:sz w:val="26"/>
        </w:rPr>
      </w:pPr>
    </w:p>
    <w:p w:rsidR="00F549A2" w:rsidRDefault="00F549A2" w:rsidP="00F549A2">
      <w:pPr>
        <w:pStyle w:val="ConsPlusNormal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F549A2" w:rsidRDefault="00F549A2" w:rsidP="00F549A2">
      <w:pPr>
        <w:pStyle w:val="ConsPlusNormal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F549A2" w:rsidRDefault="00F549A2" w:rsidP="00F549A2">
      <w:pPr>
        <w:pStyle w:val="ConsPlusNormal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86333C" w:rsidRDefault="0086333C" w:rsidP="003920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6333C" w:rsidRDefault="0086333C" w:rsidP="003920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6333C" w:rsidRDefault="0086333C" w:rsidP="003920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6333C" w:rsidRDefault="0086333C" w:rsidP="003920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6333C" w:rsidRDefault="0086333C" w:rsidP="003920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6333C" w:rsidRDefault="0086333C" w:rsidP="003920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6333C" w:rsidRDefault="0086333C" w:rsidP="003920B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21374" w:rsidRDefault="00F21374" w:rsidP="003920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1374" w:rsidRDefault="00F21374" w:rsidP="003920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333C" w:rsidRPr="00F549A2" w:rsidRDefault="00F549A2" w:rsidP="003920BF">
      <w:pPr>
        <w:jc w:val="both"/>
        <w:rPr>
          <w:rFonts w:ascii="Times New Roman" w:hAnsi="Times New Roman" w:cs="Times New Roman"/>
          <w:sz w:val="24"/>
          <w:szCs w:val="24"/>
        </w:rPr>
      </w:pPr>
      <w:r w:rsidRPr="00F549A2">
        <w:rPr>
          <w:rFonts w:ascii="Times New Roman" w:hAnsi="Times New Roman" w:cs="Times New Roman"/>
          <w:sz w:val="24"/>
          <w:szCs w:val="24"/>
        </w:rPr>
        <w:t>Исп. Кузнецова О.Э.</w:t>
      </w:r>
    </w:p>
    <w:p w:rsidR="0086333C" w:rsidRPr="00383225" w:rsidRDefault="00F549A2" w:rsidP="0086333C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Пр</w:t>
      </w:r>
      <w:r w:rsidR="0086333C" w:rsidRPr="00383225">
        <w:rPr>
          <w:rFonts w:ascii="Times New Roman" w:eastAsia="Times New Roman" w:hAnsi="Times New Roman" w:cs="Times New Roman"/>
          <w:bCs/>
          <w:sz w:val="26"/>
          <w:szCs w:val="26"/>
        </w:rPr>
        <w:t xml:space="preserve">иложение </w:t>
      </w:r>
    </w:p>
    <w:p w:rsidR="0086333C" w:rsidRPr="00383225" w:rsidRDefault="0086333C" w:rsidP="0086333C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к</w:t>
      </w:r>
      <w:r w:rsidRPr="00383225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постановлению администрации г. Сорска </w:t>
      </w:r>
    </w:p>
    <w:p w:rsidR="0086333C" w:rsidRPr="00383225" w:rsidRDefault="0086333C" w:rsidP="0086333C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Pr="00383225">
        <w:rPr>
          <w:rFonts w:ascii="Times New Roman" w:eastAsia="Times New Roman" w:hAnsi="Times New Roman" w:cs="Times New Roman"/>
          <w:bCs/>
          <w:sz w:val="26"/>
          <w:szCs w:val="26"/>
        </w:rPr>
        <w:t>т ____________ 2021 г. №     - п</w:t>
      </w:r>
    </w:p>
    <w:p w:rsidR="0086333C" w:rsidRDefault="0086333C" w:rsidP="0086333C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6333C" w:rsidRDefault="0086333C" w:rsidP="0086333C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6333C" w:rsidRDefault="0086333C" w:rsidP="0086333C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6. </w:t>
      </w:r>
      <w:r w:rsidRPr="00791F42">
        <w:rPr>
          <w:rFonts w:ascii="Times New Roman" w:eastAsia="Times New Roman" w:hAnsi="Times New Roman" w:cs="Times New Roman"/>
          <w:b/>
          <w:bCs/>
          <w:sz w:val="26"/>
          <w:szCs w:val="26"/>
        </w:rPr>
        <w:t>Перечень показателей (целевых индикаторов) Программы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44"/>
        <w:gridCol w:w="709"/>
        <w:gridCol w:w="850"/>
        <w:gridCol w:w="709"/>
        <w:gridCol w:w="709"/>
        <w:gridCol w:w="992"/>
        <w:gridCol w:w="851"/>
        <w:gridCol w:w="992"/>
      </w:tblGrid>
      <w:tr w:rsidR="0086333C" w:rsidRPr="00DC628E" w:rsidTr="003A45C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86333C" w:rsidRPr="00DC628E" w:rsidTr="003A45C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1. Количество благоустроенных дворовых территорий в год, 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</w:p>
        </w:tc>
      </w:tr>
      <w:tr w:rsidR="0086333C" w:rsidRPr="00DC628E" w:rsidTr="003A45C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2.Доля благоустроенных дворовых территорий от общего количества  дворовых территорий, % нарастающим итогом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F21374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9,</w:t>
            </w:r>
            <w:r w:rsidR="00F21374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F21374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13,</w:t>
            </w:r>
            <w:r w:rsidR="00F21374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F21374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17,</w:t>
            </w:r>
            <w:r w:rsidR="00F21374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F21374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21,</w:t>
            </w:r>
            <w:r w:rsidR="00F21374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100</w:t>
            </w:r>
          </w:p>
        </w:tc>
      </w:tr>
      <w:tr w:rsidR="0086333C" w:rsidRPr="00DC628E" w:rsidTr="003A45C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3.Количество благоустроенных общественных территорий в год, 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6333C" w:rsidRPr="00DC628E" w:rsidTr="003A45C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28E">
              <w:rPr>
                <w:rFonts w:ascii="Times New Roman" w:hAnsi="Times New Roman" w:cs="Times New Roman"/>
                <w:sz w:val="24"/>
                <w:szCs w:val="24"/>
              </w:rPr>
              <w:t>4.Доля благоустроенных общественных территории от общего количества таких территорий, % нарастающим итогом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3C" w:rsidRPr="00DC628E" w:rsidRDefault="0086333C" w:rsidP="003A45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86333C" w:rsidRDefault="0086333C" w:rsidP="0086333C"/>
    <w:p w:rsidR="0086333C" w:rsidRPr="004C2A95" w:rsidRDefault="0086333C" w:rsidP="0086333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C2A95">
        <w:rPr>
          <w:rFonts w:ascii="Times New Roman" w:hAnsi="Times New Roman" w:cs="Times New Roman"/>
          <w:sz w:val="26"/>
          <w:szCs w:val="26"/>
        </w:rPr>
        <w:t>Согласовано:</w:t>
      </w:r>
    </w:p>
    <w:p w:rsidR="0086333C" w:rsidRPr="003920BF" w:rsidRDefault="0086333C" w:rsidP="0086333C">
      <w:pPr>
        <w:jc w:val="both"/>
        <w:rPr>
          <w:rFonts w:ascii="Times New Roman" w:hAnsi="Times New Roman" w:cs="Times New Roman"/>
          <w:sz w:val="26"/>
          <w:szCs w:val="26"/>
        </w:rPr>
      </w:pPr>
      <w:r w:rsidRPr="004C2A95">
        <w:rPr>
          <w:rFonts w:ascii="Times New Roman" w:hAnsi="Times New Roman" w:cs="Times New Roman"/>
          <w:sz w:val="26"/>
          <w:szCs w:val="26"/>
        </w:rPr>
        <w:t>Первый заместитель главы                                                                        А.М. Кузьмин</w:t>
      </w:r>
    </w:p>
    <w:sectPr w:rsidR="0086333C" w:rsidRPr="003920BF" w:rsidSect="00D72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920BF"/>
    <w:rsid w:val="000C4C6B"/>
    <w:rsid w:val="002210CC"/>
    <w:rsid w:val="003326B8"/>
    <w:rsid w:val="00354FE8"/>
    <w:rsid w:val="003920BF"/>
    <w:rsid w:val="00476BDC"/>
    <w:rsid w:val="007925CB"/>
    <w:rsid w:val="0086333C"/>
    <w:rsid w:val="00913D98"/>
    <w:rsid w:val="009D3613"/>
    <w:rsid w:val="009F681A"/>
    <w:rsid w:val="00A06935"/>
    <w:rsid w:val="00A13C98"/>
    <w:rsid w:val="00BE2FB1"/>
    <w:rsid w:val="00C3445F"/>
    <w:rsid w:val="00CC5B31"/>
    <w:rsid w:val="00D7261E"/>
    <w:rsid w:val="00DB3204"/>
    <w:rsid w:val="00EA6BDB"/>
    <w:rsid w:val="00F21374"/>
    <w:rsid w:val="00F44EC5"/>
    <w:rsid w:val="00F54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0BF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920BF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3920BF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C5B31"/>
    <w:rPr>
      <w:color w:val="0000FF"/>
      <w:u w:val="single"/>
    </w:rPr>
  </w:style>
  <w:style w:type="character" w:customStyle="1" w:styleId="apple-converted-space">
    <w:name w:val="apple-converted-space"/>
    <w:basedOn w:val="a0"/>
    <w:rsid w:val="00CC5B31"/>
  </w:style>
  <w:style w:type="paragraph" w:styleId="a4">
    <w:name w:val="Body Text"/>
    <w:basedOn w:val="a"/>
    <w:link w:val="a5"/>
    <w:rsid w:val="00F549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F549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Анна</cp:lastModifiedBy>
  <cp:revision>11</cp:revision>
  <cp:lastPrinted>2021-03-29T03:29:00Z</cp:lastPrinted>
  <dcterms:created xsi:type="dcterms:W3CDTF">2021-03-26T04:24:00Z</dcterms:created>
  <dcterms:modified xsi:type="dcterms:W3CDTF">2021-04-02T04:23:00Z</dcterms:modified>
</cp:coreProperties>
</file>