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A8" w:rsidRDefault="00794CA1" w:rsidP="001D51A8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794CA1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5pt;margin-top:-7.95pt;width:199.5pt;height:90.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1D51A8" w:rsidRPr="003D1246" w:rsidRDefault="001D51A8" w:rsidP="001D51A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</w:pP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D51A8" w:rsidRDefault="001D51A8" w:rsidP="001D51A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D51A8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-453390</wp:posOffset>
            </wp:positionV>
            <wp:extent cx="643255" cy="885825"/>
            <wp:effectExtent l="19050" t="0" r="4445" b="0"/>
            <wp:wrapNone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1A8" w:rsidRDefault="00794CA1" w:rsidP="001D51A8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 w:rsidRPr="00794CA1">
        <w:rPr>
          <w:rFonts w:ascii="Times New Roman" w:hAnsi="Times New Roman" w:cs="Times New Roman"/>
          <w:sz w:val="26"/>
          <w:szCs w:val="22"/>
        </w:rPr>
        <w:pict>
          <v:shape id="_x0000_s1027" type="#_x0000_t202" style="position:absolute;left:0;text-align:left;margin-left:272pt;margin-top:6.2pt;width:196pt;height:61.4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1D51A8" w:rsidRDefault="001D51A8" w:rsidP="001D51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1D51A8" w:rsidRDefault="001D51A8" w:rsidP="001D51A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D51A8" w:rsidRPr="00862877" w:rsidRDefault="001D51A8" w:rsidP="001D51A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D51A8" w:rsidRDefault="001D51A8" w:rsidP="001D51A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D51A8" w:rsidRDefault="001D51A8" w:rsidP="001D51A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D51A8" w:rsidRDefault="001D51A8" w:rsidP="001D51A8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1D51A8" w:rsidRPr="00694C28" w:rsidRDefault="001D51A8" w:rsidP="001D51A8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51A8" w:rsidRPr="003D1246" w:rsidRDefault="00794CA1" w:rsidP="001D51A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94CA1">
        <w:rPr>
          <w:rFonts w:ascii="Times New Roman" w:hAnsi="Times New Roman" w:cs="Times New Roman"/>
          <w:sz w:val="26"/>
        </w:rPr>
        <w:pict>
          <v:shape id="_x0000_s1026" type="#_x0000_t202" style="position:absolute;margin-left:272pt;margin-top:10.5pt;width:196pt;height:11.1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D51A8" w:rsidRPr="00D34942" w:rsidRDefault="00356088" w:rsidP="001D51A8">
                  <w:pPr>
                    <w:rPr>
                      <w:szCs w:val="26"/>
                    </w:rPr>
                  </w:pPr>
                  <w:r>
                    <w:rPr>
                      <w:szCs w:val="26"/>
                    </w:rPr>
                    <w:t xml:space="preserve">   </w:t>
                  </w:r>
                </w:p>
              </w:txbxContent>
            </v:textbox>
          </v:shape>
        </w:pict>
      </w:r>
    </w:p>
    <w:p w:rsidR="001D51A8" w:rsidRDefault="001D51A8" w:rsidP="001D51A8">
      <w:pPr>
        <w:pStyle w:val="ConsPlusNormal"/>
        <w:widowControl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_________________________________________________________________</w:t>
      </w:r>
      <w:r w:rsidR="0035608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</w:t>
      </w:r>
    </w:p>
    <w:p w:rsidR="001D51A8" w:rsidRDefault="001D51A8" w:rsidP="001D51A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51A8" w:rsidRPr="00B65F29" w:rsidRDefault="001D51A8" w:rsidP="001D51A8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5F2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D51A8" w:rsidRDefault="001D51A8" w:rsidP="001D51A8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1D51A8" w:rsidRDefault="001D51A8" w:rsidP="001D51A8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6370E5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_ » _</w:t>
      </w:r>
      <w:r w:rsidR="006370E5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_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№ </w:t>
      </w:r>
      <w:r w:rsidR="006370E5">
        <w:rPr>
          <w:rFonts w:ascii="Times New Roman" w:hAnsi="Times New Roman" w:cs="Times New Roman"/>
          <w:sz w:val="26"/>
          <w:szCs w:val="26"/>
        </w:rPr>
        <w:t>142</w:t>
      </w:r>
      <w:r>
        <w:rPr>
          <w:rFonts w:ascii="Times New Roman" w:hAnsi="Times New Roman" w:cs="Times New Roman"/>
          <w:sz w:val="26"/>
          <w:szCs w:val="26"/>
        </w:rPr>
        <w:t xml:space="preserve">     -п.</w:t>
      </w:r>
    </w:p>
    <w:p w:rsidR="001D51A8" w:rsidRDefault="001D51A8" w:rsidP="001D51A8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37B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внесении изменения</w:t>
      </w:r>
      <w:r w:rsidRPr="00F210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37B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программу «Формирование комфортной среды</w:t>
      </w: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37B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37B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24.01.2018 г. № 25-п </w:t>
      </w: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37B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(в ред. от 03.03.2021 № 67-п)</w:t>
      </w: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</w:t>
      </w:r>
      <w:r w:rsidRPr="00A8154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 соответствии </w:t>
      </w:r>
      <w:r w:rsidRPr="00F2106A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с</w:t>
      </w:r>
      <w:r w:rsidRPr="00F2106A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551C80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Pr="00551C80">
        <w:rPr>
          <w:rFonts w:ascii="Times New Roman" w:hAnsi="Times New Roman" w:cs="Times New Roman"/>
          <w:sz w:val="26"/>
          <w:szCs w:val="26"/>
        </w:rPr>
        <w:t>, ст. 27</w:t>
      </w:r>
      <w:r>
        <w:t xml:space="preserve"> </w:t>
      </w:r>
      <w:r w:rsidRPr="00551C80">
        <w:rPr>
          <w:rFonts w:ascii="Times New Roman" w:hAnsi="Times New Roman" w:cs="Times New Roman"/>
          <w:sz w:val="26"/>
          <w:szCs w:val="26"/>
        </w:rPr>
        <w:t xml:space="preserve">Устава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</w:t>
      </w:r>
      <w:r w:rsidRPr="00551C80">
        <w:rPr>
          <w:rFonts w:ascii="Times New Roman" w:hAnsi="Times New Roman" w:cs="Times New Roman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от 30.08.2003 г. № 449-п </w:t>
      </w:r>
      <w:r w:rsidR="00D95D44">
        <w:rPr>
          <w:rFonts w:ascii="Times New Roman" w:hAnsi="Times New Roman" w:cs="Times New Roman"/>
          <w:sz w:val="26"/>
          <w:szCs w:val="26"/>
        </w:rPr>
        <w:t xml:space="preserve">(с </w:t>
      </w:r>
      <w:proofErr w:type="spellStart"/>
      <w:r w:rsidR="00D95D44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D95D44">
        <w:rPr>
          <w:rFonts w:ascii="Times New Roman" w:hAnsi="Times New Roman" w:cs="Times New Roman"/>
          <w:sz w:val="26"/>
          <w:szCs w:val="26"/>
        </w:rPr>
        <w:t xml:space="preserve">. от 01.04.2021 № 109 – </w:t>
      </w:r>
      <w:proofErr w:type="spellStart"/>
      <w:r w:rsidR="00D95D44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D95D4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«Об утверждении порядка  разработки, утверждения, реализации и оценки эффективности муниципальных программ города Сорска, администрация города Сорска Республики Хакасия</w:t>
      </w:r>
    </w:p>
    <w:p w:rsidR="001D51A8" w:rsidRDefault="00E37BC9" w:rsidP="001D51A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D51A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</w:t>
      </w:r>
      <w:r w:rsidR="005A4D62">
        <w:rPr>
          <w:rFonts w:ascii="Times New Roman" w:hAnsi="Times New Roman" w:cs="Times New Roman"/>
          <w:sz w:val="26"/>
          <w:szCs w:val="26"/>
        </w:rPr>
        <w:t>Внести</w:t>
      </w:r>
      <w:r>
        <w:rPr>
          <w:rFonts w:ascii="Times New Roman" w:hAnsi="Times New Roman" w:cs="Times New Roman"/>
          <w:sz w:val="26"/>
          <w:szCs w:val="26"/>
        </w:rPr>
        <w:t xml:space="preserve"> изменение в муниципальную программу «Формирование комфортной среды города Сорска», утвержденную постановлением администрации города Сорска от 24.01.2018 г. № 25-п (в ред. от 03.03.2021 г. № 67-п):</w:t>
      </w: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приложение 2  </w:t>
      </w:r>
      <w:r w:rsidR="00356088">
        <w:rPr>
          <w:rFonts w:ascii="Times New Roman" w:hAnsi="Times New Roman" w:cs="Times New Roman"/>
          <w:sz w:val="26"/>
          <w:szCs w:val="26"/>
        </w:rPr>
        <w:t>программы изложить в новой редакции согласно приложению к настоящему постановлению.</w:t>
      </w:r>
    </w:p>
    <w:p w:rsidR="001D51A8" w:rsidRDefault="001D51A8" w:rsidP="001D51A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sz w:val="26"/>
          <w:szCs w:val="26"/>
        </w:rPr>
        <w:t xml:space="preserve">         2.</w:t>
      </w:r>
      <w:r>
        <w:rPr>
          <w:color w:val="2D2D2D"/>
          <w:spacing w:val="2"/>
          <w:sz w:val="26"/>
          <w:szCs w:val="26"/>
        </w:rPr>
        <w:t>Опубликовать настоящее постановление в информационном  бюллетене «</w:t>
      </w:r>
      <w:proofErr w:type="spellStart"/>
      <w:r>
        <w:rPr>
          <w:color w:val="2D2D2D"/>
          <w:spacing w:val="2"/>
          <w:sz w:val="26"/>
          <w:szCs w:val="26"/>
        </w:rPr>
        <w:t>Сорский</w:t>
      </w:r>
      <w:proofErr w:type="spellEnd"/>
      <w:r>
        <w:rPr>
          <w:color w:val="2D2D2D"/>
          <w:spacing w:val="2"/>
          <w:sz w:val="26"/>
          <w:szCs w:val="26"/>
        </w:rPr>
        <w:t xml:space="preserve"> городской вестник» и разместить  на официальном сайте администрации  города Сорска.</w:t>
      </w:r>
    </w:p>
    <w:p w:rsidR="001D51A8" w:rsidRDefault="001D51A8" w:rsidP="001D51A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3.</w:t>
      </w:r>
      <w:proofErr w:type="gramStart"/>
      <w:r>
        <w:rPr>
          <w:color w:val="2D2D2D"/>
          <w:spacing w:val="2"/>
          <w:sz w:val="26"/>
          <w:szCs w:val="26"/>
        </w:rPr>
        <w:t>Контроль за</w:t>
      </w:r>
      <w:proofErr w:type="gramEnd"/>
      <w:r>
        <w:rPr>
          <w:color w:val="2D2D2D"/>
          <w:spacing w:val="2"/>
          <w:sz w:val="26"/>
          <w:szCs w:val="26"/>
        </w:rPr>
        <w:t xml:space="preserve"> исполнением  постановления  возложить  на  первого заместителя главы города Сорска.</w:t>
      </w:r>
    </w:p>
    <w:p w:rsidR="001D51A8" w:rsidRDefault="001D51A8" w:rsidP="001D51A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51A8" w:rsidRDefault="001D51A8" w:rsidP="001D51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Глава города Сорска                                                                          В.Ф. Найденов</w:t>
      </w:r>
    </w:p>
    <w:p w:rsidR="001D51A8" w:rsidRDefault="001D51A8" w:rsidP="001D51A8">
      <w:pPr>
        <w:pStyle w:val="a4"/>
      </w:pPr>
    </w:p>
    <w:p w:rsidR="00356088" w:rsidRDefault="00356088" w:rsidP="001D51A8">
      <w:pPr>
        <w:pStyle w:val="a4"/>
      </w:pPr>
    </w:p>
    <w:p w:rsidR="00356088" w:rsidRDefault="00356088" w:rsidP="001D51A8">
      <w:pPr>
        <w:pStyle w:val="a4"/>
      </w:pPr>
    </w:p>
    <w:p w:rsidR="00356088" w:rsidRDefault="00356088" w:rsidP="001D51A8">
      <w:pPr>
        <w:pStyle w:val="a4"/>
      </w:pPr>
    </w:p>
    <w:p w:rsidR="00356088" w:rsidRDefault="00356088" w:rsidP="001D51A8">
      <w:pPr>
        <w:pStyle w:val="a4"/>
      </w:pPr>
    </w:p>
    <w:p w:rsidR="00356088" w:rsidRDefault="00356088" w:rsidP="001D51A8">
      <w:pPr>
        <w:pStyle w:val="a4"/>
      </w:pPr>
    </w:p>
    <w:p w:rsidR="00356088" w:rsidRDefault="00356088" w:rsidP="001D51A8">
      <w:pPr>
        <w:pStyle w:val="a4"/>
      </w:pPr>
    </w:p>
    <w:p w:rsidR="001D51A8" w:rsidRDefault="00356088" w:rsidP="001D51A8">
      <w:pPr>
        <w:pStyle w:val="a4"/>
      </w:pPr>
      <w:r>
        <w:t xml:space="preserve">      </w:t>
      </w:r>
      <w:r w:rsidR="001D51A8">
        <w:t>СОГЛАСОВАНО:</w:t>
      </w:r>
    </w:p>
    <w:p w:rsidR="001D51A8" w:rsidRDefault="001D51A8" w:rsidP="001D51A8">
      <w:pPr>
        <w:pStyle w:val="a4"/>
      </w:pPr>
      <w:r>
        <w:t xml:space="preserve"> </w:t>
      </w:r>
    </w:p>
    <w:p w:rsidR="001D51A8" w:rsidRDefault="001D51A8" w:rsidP="001D51A8">
      <w:pPr>
        <w:pStyle w:val="a4"/>
      </w:pPr>
    </w:p>
    <w:p w:rsidR="001D51A8" w:rsidRDefault="001D51A8" w:rsidP="001D51A8">
      <w:pPr>
        <w:pStyle w:val="a4"/>
      </w:pPr>
    </w:p>
    <w:p w:rsidR="001D51A8" w:rsidRDefault="00356088" w:rsidP="001D51A8">
      <w:pPr>
        <w:pStyle w:val="a4"/>
        <w:rPr>
          <w:sz w:val="26"/>
        </w:rPr>
      </w:pPr>
      <w:r>
        <w:rPr>
          <w:sz w:val="26"/>
        </w:rPr>
        <w:t xml:space="preserve">    </w:t>
      </w:r>
      <w:r w:rsidR="001D51A8">
        <w:rPr>
          <w:sz w:val="26"/>
        </w:rPr>
        <w:t>Первый  заместитель</w:t>
      </w:r>
      <w:r w:rsidR="001D51A8" w:rsidRPr="009A7768">
        <w:rPr>
          <w:sz w:val="26"/>
        </w:rPr>
        <w:t xml:space="preserve"> главы</w:t>
      </w:r>
      <w:r w:rsidR="001D51A8">
        <w:rPr>
          <w:sz w:val="26"/>
        </w:rPr>
        <w:t xml:space="preserve">                                                             А.М.Кузьмин</w:t>
      </w:r>
    </w:p>
    <w:p w:rsidR="001D51A8" w:rsidRDefault="001D51A8" w:rsidP="001D51A8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Pr="009A7768">
        <w:rPr>
          <w:sz w:val="26"/>
        </w:rPr>
        <w:t xml:space="preserve">                                 </w:t>
      </w:r>
      <w:r>
        <w:rPr>
          <w:sz w:val="26"/>
        </w:rPr>
        <w:t xml:space="preserve">                                                      </w:t>
      </w:r>
    </w:p>
    <w:p w:rsidR="001D51A8" w:rsidRDefault="001D51A8" w:rsidP="001D51A8">
      <w:pPr>
        <w:pStyle w:val="a4"/>
        <w:tabs>
          <w:tab w:val="left" w:pos="6840"/>
        </w:tabs>
        <w:rPr>
          <w:sz w:val="26"/>
        </w:rPr>
      </w:pPr>
    </w:p>
    <w:p w:rsidR="001D51A8" w:rsidRDefault="00356088" w:rsidP="001D51A8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  </w:t>
      </w:r>
      <w:r w:rsidR="001D51A8">
        <w:rPr>
          <w:sz w:val="26"/>
        </w:rPr>
        <w:t xml:space="preserve">Заместитель главы  по </w:t>
      </w:r>
      <w:proofErr w:type="gramStart"/>
      <w:r w:rsidR="001D51A8">
        <w:rPr>
          <w:sz w:val="26"/>
        </w:rPr>
        <w:t>финансовым</w:t>
      </w:r>
      <w:proofErr w:type="gramEnd"/>
      <w:r w:rsidR="001D51A8">
        <w:rPr>
          <w:sz w:val="26"/>
        </w:rPr>
        <w:t xml:space="preserve"> </w:t>
      </w:r>
    </w:p>
    <w:p w:rsidR="001D51A8" w:rsidRDefault="00356088" w:rsidP="001D51A8">
      <w:pPr>
        <w:pStyle w:val="a4"/>
        <w:tabs>
          <w:tab w:val="left" w:pos="6840"/>
        </w:tabs>
      </w:pPr>
      <w:r>
        <w:rPr>
          <w:sz w:val="26"/>
        </w:rPr>
        <w:t xml:space="preserve">  </w:t>
      </w:r>
      <w:r w:rsidR="001D51A8">
        <w:rPr>
          <w:sz w:val="26"/>
        </w:rPr>
        <w:t>и экономическим вопросам                                                             М.Н. Бондаренко</w:t>
      </w:r>
    </w:p>
    <w:p w:rsidR="001D51A8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pStyle w:val="a4"/>
        <w:rPr>
          <w:sz w:val="26"/>
        </w:rPr>
      </w:pPr>
    </w:p>
    <w:p w:rsidR="001D51A8" w:rsidRPr="002442F5" w:rsidRDefault="001D51A8" w:rsidP="001D51A8">
      <w:pPr>
        <w:pStyle w:val="a4"/>
        <w:rPr>
          <w:sz w:val="26"/>
        </w:rPr>
      </w:pPr>
    </w:p>
    <w:p w:rsidR="001D51A8" w:rsidRDefault="00356088" w:rsidP="00356088">
      <w:pPr>
        <w:pStyle w:val="a4"/>
        <w:tabs>
          <w:tab w:val="left" w:pos="7560"/>
        </w:tabs>
        <w:rPr>
          <w:sz w:val="26"/>
        </w:rPr>
      </w:pPr>
      <w:r>
        <w:rPr>
          <w:sz w:val="26"/>
        </w:rPr>
        <w:t xml:space="preserve">  И.о. у</w:t>
      </w:r>
      <w:r w:rsidR="001D51A8">
        <w:rPr>
          <w:sz w:val="26"/>
        </w:rPr>
        <w:t>правляющ</w:t>
      </w:r>
      <w:r>
        <w:rPr>
          <w:sz w:val="26"/>
        </w:rPr>
        <w:t xml:space="preserve">его </w:t>
      </w:r>
      <w:r w:rsidR="001D51A8" w:rsidRPr="002442F5">
        <w:rPr>
          <w:sz w:val="26"/>
        </w:rPr>
        <w:t>делами администрации</w:t>
      </w:r>
      <w:r w:rsidR="001D51A8">
        <w:rPr>
          <w:sz w:val="26"/>
        </w:rPr>
        <w:t xml:space="preserve">                                </w:t>
      </w:r>
      <w:r>
        <w:rPr>
          <w:sz w:val="26"/>
        </w:rPr>
        <w:t xml:space="preserve">  Р.С. Поварова</w:t>
      </w:r>
      <w:r w:rsidR="001D51A8">
        <w:rPr>
          <w:sz w:val="26"/>
        </w:rPr>
        <w:t xml:space="preserve"> </w:t>
      </w:r>
      <w:r>
        <w:rPr>
          <w:sz w:val="26"/>
        </w:rPr>
        <w:t xml:space="preserve"> </w:t>
      </w:r>
    </w:p>
    <w:p w:rsidR="001D51A8" w:rsidRDefault="001D51A8" w:rsidP="001D51A8">
      <w:pPr>
        <w:pStyle w:val="a4"/>
        <w:rPr>
          <w:sz w:val="26"/>
        </w:rPr>
      </w:pPr>
    </w:p>
    <w:p w:rsidR="001D51A8" w:rsidRPr="002442F5" w:rsidRDefault="001D51A8" w:rsidP="001D51A8">
      <w:pPr>
        <w:pStyle w:val="a4"/>
        <w:rPr>
          <w:sz w:val="26"/>
        </w:rPr>
      </w:pPr>
    </w:p>
    <w:p w:rsidR="001D51A8" w:rsidRPr="002442F5" w:rsidRDefault="00356088" w:rsidP="001D51A8">
      <w:pPr>
        <w:pStyle w:val="a4"/>
        <w:rPr>
          <w:sz w:val="26"/>
        </w:rPr>
      </w:pPr>
      <w:r>
        <w:rPr>
          <w:sz w:val="26"/>
        </w:rPr>
        <w:t xml:space="preserve">  </w:t>
      </w:r>
      <w:r w:rsidR="001D51A8">
        <w:rPr>
          <w:sz w:val="26"/>
        </w:rPr>
        <w:t xml:space="preserve">Руководитель </w:t>
      </w:r>
      <w:r w:rsidR="001D51A8" w:rsidRPr="002442F5">
        <w:rPr>
          <w:sz w:val="26"/>
        </w:rPr>
        <w:t>отдела правового</w:t>
      </w:r>
    </w:p>
    <w:p w:rsidR="001D51A8" w:rsidRPr="002442F5" w:rsidRDefault="00356088" w:rsidP="001D51A8">
      <w:pPr>
        <w:pStyle w:val="a4"/>
        <w:rPr>
          <w:sz w:val="26"/>
        </w:rPr>
      </w:pPr>
      <w:r>
        <w:rPr>
          <w:sz w:val="26"/>
        </w:rPr>
        <w:t xml:space="preserve">  </w:t>
      </w:r>
      <w:r w:rsidR="001D51A8" w:rsidRPr="002442F5">
        <w:rPr>
          <w:sz w:val="26"/>
        </w:rPr>
        <w:t xml:space="preserve">регулирования     </w:t>
      </w:r>
      <w:r w:rsidR="001D51A8">
        <w:rPr>
          <w:sz w:val="26"/>
        </w:rPr>
        <w:t>администрации                                                    Н.Н. Спирина</w:t>
      </w:r>
      <w:r w:rsidR="001D51A8" w:rsidRPr="002442F5">
        <w:rPr>
          <w:sz w:val="26"/>
        </w:rPr>
        <w:t xml:space="preserve">                             </w:t>
      </w:r>
      <w:r w:rsidR="001D51A8">
        <w:rPr>
          <w:sz w:val="26"/>
        </w:rPr>
        <w:t xml:space="preserve">           </w:t>
      </w:r>
    </w:p>
    <w:p w:rsidR="001D51A8" w:rsidRPr="002442F5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pStyle w:val="a4"/>
        <w:rPr>
          <w:sz w:val="26"/>
        </w:rPr>
      </w:pPr>
    </w:p>
    <w:p w:rsidR="001D51A8" w:rsidRPr="002442F5" w:rsidRDefault="001D51A8" w:rsidP="001D51A8">
      <w:pPr>
        <w:pStyle w:val="a4"/>
        <w:rPr>
          <w:sz w:val="26"/>
        </w:rPr>
      </w:pPr>
    </w:p>
    <w:p w:rsidR="001D51A8" w:rsidRPr="002442F5" w:rsidRDefault="001D51A8" w:rsidP="001D51A8">
      <w:pPr>
        <w:pStyle w:val="a4"/>
        <w:rPr>
          <w:sz w:val="26"/>
        </w:rPr>
      </w:pPr>
    </w:p>
    <w:p w:rsidR="001D51A8" w:rsidRPr="002442F5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pStyle w:val="a4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лавы, Управление ЖКХ – 1 экз.</w:t>
      </w:r>
    </w:p>
    <w:p w:rsidR="001D51A8" w:rsidRDefault="001D51A8" w:rsidP="001D51A8">
      <w:pPr>
        <w:pStyle w:val="a4"/>
        <w:rPr>
          <w:sz w:val="26"/>
        </w:rPr>
      </w:pPr>
      <w:r>
        <w:rPr>
          <w:sz w:val="26"/>
        </w:rPr>
        <w:t>Заместитель главы по финансовым и экономическим вопросам – 1 экз.</w:t>
      </w:r>
    </w:p>
    <w:p w:rsidR="001D51A8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pStyle w:val="a4"/>
        <w:rPr>
          <w:sz w:val="26"/>
        </w:rPr>
      </w:pPr>
    </w:p>
    <w:p w:rsidR="001D51A8" w:rsidRDefault="001D51A8" w:rsidP="001D51A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D51A8" w:rsidRPr="00B12088" w:rsidRDefault="001D51A8" w:rsidP="001D51A8">
      <w:pPr>
        <w:pStyle w:val="ConsPlusNormal"/>
        <w:widowControl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D51A8" w:rsidRDefault="001D51A8" w:rsidP="001D51A8"/>
    <w:p w:rsidR="001D51A8" w:rsidRDefault="001D51A8" w:rsidP="001D51A8"/>
    <w:p w:rsidR="00D7261E" w:rsidRDefault="00D7261E" w:rsidP="001D51A8"/>
    <w:p w:rsidR="00356088" w:rsidRDefault="00356088" w:rsidP="001D51A8"/>
    <w:p w:rsidR="00356088" w:rsidRDefault="00356088" w:rsidP="001D51A8"/>
    <w:p w:rsidR="00356088" w:rsidRDefault="00356088" w:rsidP="001D51A8"/>
    <w:p w:rsidR="00356088" w:rsidRDefault="00356088" w:rsidP="001D51A8"/>
    <w:p w:rsidR="00356088" w:rsidRDefault="00356088" w:rsidP="001D51A8"/>
    <w:p w:rsidR="00356088" w:rsidRDefault="00356088" w:rsidP="001D51A8"/>
    <w:p w:rsidR="00356088" w:rsidRDefault="00356088" w:rsidP="001D51A8"/>
    <w:p w:rsidR="00356088" w:rsidRPr="00356088" w:rsidRDefault="00356088" w:rsidP="001D51A8">
      <w:pPr>
        <w:rPr>
          <w:rFonts w:ascii="Times New Roman" w:hAnsi="Times New Roman" w:cs="Times New Roman"/>
          <w:sz w:val="26"/>
          <w:szCs w:val="26"/>
        </w:rPr>
      </w:pPr>
      <w:r w:rsidRPr="00356088">
        <w:rPr>
          <w:rFonts w:ascii="Times New Roman" w:hAnsi="Times New Roman" w:cs="Times New Roman"/>
          <w:sz w:val="26"/>
          <w:szCs w:val="26"/>
        </w:rPr>
        <w:t>Исп. Кузнецова О.Э.</w:t>
      </w:r>
    </w:p>
    <w:sectPr w:rsidR="00356088" w:rsidRPr="00356088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1A8"/>
    <w:rsid w:val="001D51A8"/>
    <w:rsid w:val="00356088"/>
    <w:rsid w:val="005A4D62"/>
    <w:rsid w:val="006370E5"/>
    <w:rsid w:val="0069180C"/>
    <w:rsid w:val="00794CA1"/>
    <w:rsid w:val="009157CC"/>
    <w:rsid w:val="009C1A48"/>
    <w:rsid w:val="00C3445F"/>
    <w:rsid w:val="00D7261E"/>
    <w:rsid w:val="00D95D44"/>
    <w:rsid w:val="00E37BC9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A8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D51A8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D51A8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51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D51A8"/>
  </w:style>
  <w:style w:type="paragraph" w:customStyle="1" w:styleId="formattext">
    <w:name w:val="formattext"/>
    <w:basedOn w:val="a"/>
    <w:rsid w:val="001D5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D51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D51A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7</cp:revision>
  <dcterms:created xsi:type="dcterms:W3CDTF">2021-04-30T03:36:00Z</dcterms:created>
  <dcterms:modified xsi:type="dcterms:W3CDTF">2021-05-12T03:56:00Z</dcterms:modified>
</cp:coreProperties>
</file>