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E1" w:rsidRPr="003D1246" w:rsidRDefault="00A34CE1" w:rsidP="00A34C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A34CE1" w:rsidRPr="003D1246" w:rsidRDefault="00A34CE1" w:rsidP="00A34CE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34CE1" w:rsidRPr="003D1246" w:rsidRDefault="00A34CE1" w:rsidP="00A34CE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34CE1" w:rsidRPr="003D1246" w:rsidRDefault="00A34CE1" w:rsidP="00A34CE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CE1" w:rsidRDefault="00A34CE1" w:rsidP="00A34CE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246">
        <w:rPr>
          <w:rFonts w:ascii="Times New Roman" w:hAnsi="Times New Roman" w:cs="Times New Roman"/>
          <w:sz w:val="26"/>
        </w:rPr>
        <w:pict>
          <v:line id="_x0000_s1026" style="position:absolute;left:0;text-align:left;z-index:251660288" from="9pt,9.5pt" to="460pt,9.5pt" strokeweight=".26mm">
            <v:stroke joinstyle="miter"/>
          </v:line>
        </w:pict>
      </w:r>
    </w:p>
    <w:p w:rsidR="00A34CE1" w:rsidRPr="001574A6" w:rsidRDefault="00A34CE1" w:rsidP="00A34CE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34CE1" w:rsidRDefault="00A34CE1" w:rsidP="00A34CE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34CE1" w:rsidRPr="009B1542" w:rsidRDefault="00A34CE1" w:rsidP="00A34CE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«_13_»_10_  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№    </w:t>
      </w:r>
      <w:r w:rsidRPr="00657ABF">
        <w:rPr>
          <w:rFonts w:ascii="Times New Roman" w:hAnsi="Times New Roman" w:cs="Times New Roman"/>
          <w:sz w:val="26"/>
          <w:szCs w:val="26"/>
          <w:u w:val="single"/>
        </w:rPr>
        <w:t xml:space="preserve">288  </w:t>
      </w:r>
      <w:r>
        <w:rPr>
          <w:rFonts w:ascii="Times New Roman" w:hAnsi="Times New Roman" w:cs="Times New Roman"/>
          <w:sz w:val="26"/>
          <w:szCs w:val="26"/>
        </w:rPr>
        <w:t xml:space="preserve">  -п.</w:t>
      </w:r>
    </w:p>
    <w:p w:rsidR="00A34CE1" w:rsidRDefault="00A34CE1" w:rsidP="00A34CE1">
      <w:pPr>
        <w:pStyle w:val="a3"/>
        <w:spacing w:before="0" w:after="0"/>
        <w:ind w:firstLine="540"/>
        <w:jc w:val="both"/>
        <w:rPr>
          <w:sz w:val="26"/>
        </w:rPr>
      </w:pPr>
    </w:p>
    <w:p w:rsidR="00A34CE1" w:rsidRDefault="00A34CE1" w:rsidP="00A34C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 внесении изменений в постановление администрации</w:t>
      </w:r>
    </w:p>
    <w:p w:rsidR="00A34CE1" w:rsidRDefault="00A34CE1" w:rsidP="00A34CE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от 26.03.2021 № 100-п</w:t>
      </w:r>
    </w:p>
    <w:p w:rsidR="00A34CE1" w:rsidRDefault="00A34CE1" w:rsidP="00A34CE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создания, хранения, </w:t>
      </w:r>
    </w:p>
    <w:p w:rsidR="00A34CE1" w:rsidRDefault="00A34CE1" w:rsidP="00A34CE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использования и восполнения </w:t>
      </w:r>
      <w:r w:rsidRPr="00CA4A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A4A01">
        <w:rPr>
          <w:rFonts w:ascii="Times New Roman" w:hAnsi="Times New Roman" w:cs="Times New Roman"/>
          <w:sz w:val="26"/>
          <w:szCs w:val="26"/>
        </w:rPr>
        <w:t>материальных ресурсов</w:t>
      </w:r>
    </w:p>
    <w:p w:rsidR="00A34CE1" w:rsidRDefault="00A34CE1" w:rsidP="00A34C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4A01">
        <w:rPr>
          <w:rFonts w:ascii="Times New Roman" w:hAnsi="Times New Roman" w:cs="Times New Roman"/>
          <w:sz w:val="26"/>
          <w:szCs w:val="26"/>
        </w:rPr>
        <w:t xml:space="preserve">для ликвидации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A4A01">
        <w:rPr>
          <w:rFonts w:ascii="Times New Roman" w:hAnsi="Times New Roman" w:cs="Times New Roman"/>
          <w:sz w:val="26"/>
          <w:szCs w:val="26"/>
        </w:rPr>
        <w:t>чрезвычайных ситуаций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</w:t>
      </w:r>
    </w:p>
    <w:p w:rsidR="00A34CE1" w:rsidRDefault="00A34CE1" w:rsidP="00A34CE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 гражданской обороны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A34CE1" w:rsidRPr="00CA4A01" w:rsidRDefault="00A34CE1" w:rsidP="00A34CE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 образования город Сорск»</w:t>
      </w:r>
    </w:p>
    <w:p w:rsidR="00A34CE1" w:rsidRDefault="00A34CE1" w:rsidP="00A34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34CE1" w:rsidRPr="00CA4A01" w:rsidRDefault="00A34CE1" w:rsidP="00A34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CA4A01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21.12.1994 № 68-ФЗ "О защите населения и территорий от чрезвычайных ситуаций природного и техногенного характера" и постановлением Правительства Российской Федерации от 10.11.1996 № 1340 "О порядке создания и использования резервов материальных ресурсов для ликвидации чрезвычайных ситуаций природного и техногенного характера",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Сорска,</w:t>
      </w:r>
    </w:p>
    <w:p w:rsidR="00A34CE1" w:rsidRPr="00CA4A01" w:rsidRDefault="00A34CE1" w:rsidP="00A34CE1">
      <w:pPr>
        <w:pStyle w:val="a4"/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ПОСТАНОВЛЯЕТ</w:t>
      </w:r>
      <w:r w:rsidRPr="00CA4A01">
        <w:rPr>
          <w:sz w:val="26"/>
          <w:szCs w:val="26"/>
        </w:rPr>
        <w:t>:</w:t>
      </w:r>
    </w:p>
    <w:p w:rsidR="00A34CE1" w:rsidRPr="00CC77A5" w:rsidRDefault="00A34CE1" w:rsidP="00A34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7A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Внести в постановление администрации города Сорска от 26.03.2021 года №100-п «Об утверждении Порядка создания, хранения, использования и восполнения материальных ресурсов для ликвидации чрезвычайных ситуаций и решения задач гражданской обороны на территории муниципального образования город Сорск» следующие изменения:</w:t>
      </w:r>
    </w:p>
    <w:p w:rsidR="00A34CE1" w:rsidRDefault="00A34CE1" w:rsidP="00A34CE1">
      <w:pPr>
        <w:pStyle w:val="a4"/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1.1. В </w:t>
      </w:r>
      <w:r w:rsidRPr="00CA4A01">
        <w:rPr>
          <w:sz w:val="26"/>
          <w:szCs w:val="26"/>
        </w:rPr>
        <w:t>номенклатуру и объем резерва материальных ресурсов для ликвидации чрезвычайных ситуаций</w:t>
      </w:r>
      <w:r>
        <w:rPr>
          <w:sz w:val="26"/>
          <w:szCs w:val="26"/>
        </w:rPr>
        <w:t xml:space="preserve"> и решения задач гражданской обороны </w:t>
      </w:r>
      <w:r w:rsidRPr="001172B9">
        <w:rPr>
          <w:sz w:val="26"/>
          <w:szCs w:val="26"/>
        </w:rPr>
        <w:t xml:space="preserve"> </w:t>
      </w:r>
      <w:r w:rsidRPr="00CA4A01">
        <w:rPr>
          <w:sz w:val="26"/>
          <w:szCs w:val="26"/>
        </w:rPr>
        <w:t>на территории муниципального образования город Сорск</w:t>
      </w:r>
      <w:r>
        <w:rPr>
          <w:sz w:val="26"/>
          <w:szCs w:val="26"/>
        </w:rPr>
        <w:t xml:space="preserve"> (приложение № 2) добавить пункт 5 и изложить в следующей редакции:</w:t>
      </w:r>
      <w:r w:rsidRPr="00CA4A01">
        <w:rPr>
          <w:sz w:val="26"/>
          <w:szCs w:val="26"/>
        </w:rPr>
        <w:t xml:space="preserve"> </w:t>
      </w:r>
    </w:p>
    <w:tbl>
      <w:tblPr>
        <w:tblW w:w="93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40"/>
        <w:gridCol w:w="1972"/>
        <w:gridCol w:w="2544"/>
        <w:gridCol w:w="25"/>
      </w:tblGrid>
      <w:tr w:rsidR="00A34CE1" w:rsidRPr="00F67365" w:rsidTr="00A0259E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9381" w:type="dxa"/>
            <w:gridSpan w:val="4"/>
          </w:tcPr>
          <w:p w:rsidR="00A34CE1" w:rsidRPr="00F67365" w:rsidRDefault="00A34CE1" w:rsidP="00A025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6736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5. Другие материальные ресурсы</w:t>
            </w:r>
          </w:p>
        </w:tc>
      </w:tr>
      <w:tr w:rsidR="00A34CE1" w:rsidTr="00A0259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72"/>
        </w:trPr>
        <w:tc>
          <w:tcPr>
            <w:tcW w:w="4840" w:type="dxa"/>
          </w:tcPr>
          <w:p w:rsidR="00A34CE1" w:rsidRDefault="00A34CE1" w:rsidP="00A0259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Скальная горная порода (аварийный запас для ГТС)</w:t>
            </w:r>
          </w:p>
        </w:tc>
        <w:tc>
          <w:tcPr>
            <w:tcW w:w="1972" w:type="dxa"/>
          </w:tcPr>
          <w:p w:rsidR="00A34CE1" w:rsidRPr="00F67365" w:rsidRDefault="00A34CE1" w:rsidP="00A0259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544" w:type="dxa"/>
          </w:tcPr>
          <w:p w:rsidR="00A34CE1" w:rsidRDefault="00A34CE1" w:rsidP="00A0259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</w:tbl>
    <w:p w:rsidR="00A34CE1" w:rsidRDefault="00A34CE1" w:rsidP="00A34CE1">
      <w:pPr>
        <w:pStyle w:val="a4"/>
        <w:tabs>
          <w:tab w:val="left" w:pos="0"/>
        </w:tabs>
        <w:rPr>
          <w:sz w:val="26"/>
        </w:rPr>
      </w:pPr>
      <w:r>
        <w:rPr>
          <w:sz w:val="26"/>
          <w:szCs w:val="26"/>
        </w:rPr>
        <w:t xml:space="preserve">          2.</w:t>
      </w:r>
      <w:r>
        <w:rPr>
          <w:sz w:val="26"/>
        </w:rPr>
        <w:t>Опубликовать настоящее постановление в информационном бюллетене 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A34CE1" w:rsidRPr="00742C39" w:rsidRDefault="00A34CE1" w:rsidP="00A34CE1">
      <w:pPr>
        <w:pStyle w:val="a4"/>
        <w:tabs>
          <w:tab w:val="left" w:pos="0"/>
        </w:tabs>
        <w:rPr>
          <w:sz w:val="26"/>
        </w:rPr>
      </w:pPr>
      <w:r>
        <w:rPr>
          <w:sz w:val="26"/>
        </w:rPr>
        <w:t xml:space="preserve">       </w:t>
      </w:r>
      <w:r>
        <w:rPr>
          <w:sz w:val="26"/>
          <w:szCs w:val="26"/>
        </w:rPr>
        <w:t xml:space="preserve">   3.</w:t>
      </w:r>
      <w:proofErr w:type="gramStart"/>
      <w:r w:rsidRPr="00CA4A01">
        <w:rPr>
          <w:sz w:val="26"/>
          <w:szCs w:val="26"/>
        </w:rPr>
        <w:t>Контроль за</w:t>
      </w:r>
      <w:proofErr w:type="gramEnd"/>
      <w:r w:rsidRPr="00CA4A01">
        <w:rPr>
          <w:sz w:val="26"/>
          <w:szCs w:val="26"/>
        </w:rPr>
        <w:t xml:space="preserve"> исполнением данного постановления возложить на первого заместителя главы  </w:t>
      </w:r>
      <w:r>
        <w:rPr>
          <w:sz w:val="26"/>
          <w:szCs w:val="26"/>
        </w:rPr>
        <w:t xml:space="preserve"> города Сорска.</w:t>
      </w:r>
    </w:p>
    <w:p w:rsidR="00A34CE1" w:rsidRDefault="00A34CE1" w:rsidP="00A34CE1">
      <w:pPr>
        <w:pStyle w:val="a4"/>
        <w:ind w:left="360"/>
        <w:rPr>
          <w:sz w:val="26"/>
          <w:szCs w:val="26"/>
        </w:rPr>
      </w:pPr>
    </w:p>
    <w:p w:rsidR="00A34CE1" w:rsidRDefault="00A34CE1" w:rsidP="00A34CE1">
      <w:pPr>
        <w:pStyle w:val="a4"/>
        <w:ind w:left="360"/>
        <w:rPr>
          <w:sz w:val="26"/>
          <w:szCs w:val="26"/>
        </w:rPr>
      </w:pPr>
    </w:p>
    <w:p w:rsidR="00A34CE1" w:rsidRPr="00CA4A01" w:rsidRDefault="00A34CE1" w:rsidP="00A34CE1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Глава города   Сорска                                                                       В.Ф. Найденов</w:t>
      </w:r>
    </w:p>
    <w:p w:rsidR="00A34CE1" w:rsidRPr="00237700" w:rsidRDefault="00A34CE1" w:rsidP="00A34CE1">
      <w:pPr>
        <w:jc w:val="both"/>
      </w:pPr>
    </w:p>
    <w:p w:rsidR="00A34CE1" w:rsidRPr="00684988" w:rsidRDefault="00A34CE1" w:rsidP="00A34CE1">
      <w:pPr>
        <w:rPr>
          <w:rFonts w:ascii="Times New Roman" w:hAnsi="Times New Roman" w:cs="Times New Roman"/>
          <w:sz w:val="26"/>
          <w:szCs w:val="26"/>
        </w:rPr>
      </w:pPr>
    </w:p>
    <w:p w:rsidR="00C72A01" w:rsidRDefault="00C72A01"/>
    <w:sectPr w:rsidR="00C72A01" w:rsidSect="00684988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CE1"/>
    <w:rsid w:val="00A34CE1"/>
    <w:rsid w:val="00C72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4CE1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34C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34CE1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34C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2</cp:revision>
  <dcterms:created xsi:type="dcterms:W3CDTF">2021-10-15T03:45:00Z</dcterms:created>
  <dcterms:modified xsi:type="dcterms:W3CDTF">2021-10-15T03:45:00Z</dcterms:modified>
</cp:coreProperties>
</file>