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4B0B0F" w:rsidTr="004B0B0F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B0B0F" w:rsidRDefault="004B0B0F">
            <w:pPr>
              <w:jc w:val="both"/>
              <w:rPr>
                <w:lang w:val="en-US"/>
              </w:rPr>
            </w:pPr>
          </w:p>
          <w:p w:rsidR="004B0B0F" w:rsidRDefault="004B0B0F">
            <w:pPr>
              <w:jc w:val="both"/>
            </w:pPr>
            <w:r>
              <w:t>Российская Федерация</w:t>
            </w:r>
          </w:p>
          <w:p w:rsidR="004B0B0F" w:rsidRDefault="004B0B0F">
            <w:pPr>
              <w:jc w:val="both"/>
            </w:pPr>
            <w:r>
              <w:t>Республика Хакасия</w:t>
            </w:r>
          </w:p>
          <w:p w:rsidR="004B0B0F" w:rsidRDefault="004B0B0F">
            <w:pPr>
              <w:jc w:val="both"/>
            </w:pPr>
            <w:r>
              <w:t>Совет депутатов</w:t>
            </w:r>
          </w:p>
          <w:p w:rsidR="004B0B0F" w:rsidRDefault="004B0B0F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B0B0F" w:rsidRDefault="004B0B0F">
            <w:pPr>
              <w:jc w:val="center"/>
              <w:rPr>
                <w:rFonts w:ascii="Arial" w:hAnsi="Arial" w:cs="Arial"/>
                <w:noProof/>
              </w:rPr>
            </w:pPr>
          </w:p>
          <w:p w:rsidR="004B0B0F" w:rsidRDefault="004B0B0F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CB020D0" wp14:editId="0BE7D5BC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B0B0F" w:rsidRDefault="004B0B0F"/>
          <w:p w:rsidR="004B0B0F" w:rsidRDefault="004B0B0F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4B0B0F" w:rsidRDefault="004B0B0F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4B0B0F" w:rsidRDefault="004B0B0F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4B0B0F" w:rsidRDefault="004B0B0F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4B0B0F" w:rsidRDefault="004B0B0F" w:rsidP="004B0B0F">
      <w:pPr>
        <w:jc w:val="center"/>
      </w:pPr>
      <w:r>
        <w:t>_____________________________________________________________________________</w:t>
      </w:r>
    </w:p>
    <w:p w:rsidR="004B0B0F" w:rsidRDefault="004B0B0F" w:rsidP="004B0B0F"/>
    <w:p w:rsidR="00A91E2B" w:rsidRDefault="00A91E2B" w:rsidP="00A91E2B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A91E2B" w:rsidRDefault="00A91E2B" w:rsidP="00A91E2B">
      <w:pPr>
        <w:rPr>
          <w:b/>
          <w:sz w:val="25"/>
          <w:szCs w:val="25"/>
        </w:rPr>
      </w:pPr>
    </w:p>
    <w:p w:rsidR="00A91E2B" w:rsidRDefault="00781349" w:rsidP="00A91E2B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16 марта</w:t>
      </w:r>
      <w:r w:rsidR="00A91E2B">
        <w:rPr>
          <w:b/>
          <w:bCs/>
          <w:sz w:val="25"/>
          <w:szCs w:val="25"/>
        </w:rPr>
        <w:t xml:space="preserve">  2021 года</w:t>
      </w:r>
      <w:r w:rsidR="00A91E2B">
        <w:rPr>
          <w:b/>
          <w:bCs/>
          <w:sz w:val="25"/>
          <w:szCs w:val="25"/>
        </w:rPr>
        <w:tab/>
      </w:r>
      <w:r w:rsidR="00A91E2B">
        <w:rPr>
          <w:b/>
          <w:bCs/>
          <w:sz w:val="25"/>
          <w:szCs w:val="25"/>
        </w:rPr>
        <w:tab/>
        <w:t xml:space="preserve">                                            </w:t>
      </w:r>
      <w:r w:rsidR="004B0B0F">
        <w:rPr>
          <w:b/>
          <w:bCs/>
          <w:sz w:val="25"/>
          <w:szCs w:val="25"/>
        </w:rPr>
        <w:t xml:space="preserve">                                  № 358</w:t>
      </w:r>
    </w:p>
    <w:p w:rsidR="00A91E2B" w:rsidRDefault="00A91E2B" w:rsidP="00A91E2B">
      <w:pPr>
        <w:rPr>
          <w:sz w:val="25"/>
          <w:szCs w:val="25"/>
        </w:rPr>
      </w:pPr>
    </w:p>
    <w:p w:rsidR="00A91E2B" w:rsidRDefault="00A91E2B" w:rsidP="00A91E2B">
      <w:pPr>
        <w:rPr>
          <w:sz w:val="25"/>
          <w:szCs w:val="25"/>
        </w:rPr>
      </w:pPr>
    </w:p>
    <w:p w:rsidR="009A150D" w:rsidRDefault="009A150D" w:rsidP="009A150D">
      <w:pPr>
        <w:rPr>
          <w:sz w:val="25"/>
          <w:szCs w:val="25"/>
        </w:rPr>
      </w:pPr>
      <w:r>
        <w:rPr>
          <w:sz w:val="25"/>
          <w:szCs w:val="25"/>
        </w:rPr>
        <w:t>О внесении изменений</w:t>
      </w:r>
      <w:r w:rsidRPr="009A150D">
        <w:rPr>
          <w:sz w:val="25"/>
          <w:szCs w:val="25"/>
        </w:rPr>
        <w:t xml:space="preserve"> в решение Совета депутатов </w:t>
      </w:r>
    </w:p>
    <w:p w:rsidR="009A150D" w:rsidRDefault="009A150D" w:rsidP="009A150D">
      <w:pPr>
        <w:rPr>
          <w:sz w:val="25"/>
          <w:szCs w:val="25"/>
        </w:rPr>
      </w:pPr>
      <w:r w:rsidRPr="009A150D">
        <w:rPr>
          <w:sz w:val="25"/>
          <w:szCs w:val="25"/>
        </w:rPr>
        <w:t xml:space="preserve">города Сорска от 24.12.2013 года № 254 «Об утверждении </w:t>
      </w:r>
    </w:p>
    <w:p w:rsidR="009A150D" w:rsidRDefault="009A150D" w:rsidP="009A150D">
      <w:pPr>
        <w:rPr>
          <w:sz w:val="25"/>
          <w:szCs w:val="25"/>
        </w:rPr>
      </w:pPr>
      <w:r w:rsidRPr="009A150D">
        <w:rPr>
          <w:sz w:val="25"/>
          <w:szCs w:val="25"/>
        </w:rPr>
        <w:t xml:space="preserve">Генерального плана городского округа город </w:t>
      </w:r>
    </w:p>
    <w:p w:rsidR="009A150D" w:rsidRDefault="009A150D" w:rsidP="009A150D">
      <w:pPr>
        <w:rPr>
          <w:sz w:val="25"/>
          <w:szCs w:val="25"/>
        </w:rPr>
      </w:pPr>
      <w:r>
        <w:rPr>
          <w:sz w:val="25"/>
          <w:szCs w:val="25"/>
        </w:rPr>
        <w:t>Сорск Республики Хакасия»</w:t>
      </w:r>
    </w:p>
    <w:p w:rsidR="009A150D" w:rsidRPr="009A150D" w:rsidRDefault="009A150D" w:rsidP="009A150D">
      <w:pPr>
        <w:rPr>
          <w:sz w:val="25"/>
          <w:szCs w:val="25"/>
        </w:rPr>
      </w:pPr>
      <w:r>
        <w:rPr>
          <w:sz w:val="25"/>
          <w:szCs w:val="25"/>
        </w:rPr>
        <w:t>(в редакции от 29.09.2020 г. №330)</w:t>
      </w:r>
    </w:p>
    <w:p w:rsidR="009A150D" w:rsidRDefault="009A150D" w:rsidP="00A91E2B">
      <w:pPr>
        <w:rPr>
          <w:sz w:val="25"/>
          <w:szCs w:val="25"/>
        </w:rPr>
      </w:pPr>
    </w:p>
    <w:p w:rsidR="00A91E2B" w:rsidRDefault="00A91E2B" w:rsidP="00A91E2B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Рассмотрев ходатайство администрации города Сорска, представленный проект изменений в  Генеральный план городского округа город Сорск Республики Хакасия, руководствуясь Градостроительным кодексом Российской Федерации, Федеральным законом от 06.10.2003 года № 131- ФЗ «Об общих принципах организации местного самоуправления в Российской Федерации», ст. 19 Устава  муниципального образования город Сорск, </w:t>
      </w:r>
      <w:r w:rsidR="009A150D">
        <w:rPr>
          <w:sz w:val="25"/>
          <w:szCs w:val="25"/>
        </w:rPr>
        <w:t>учитывая заключение о результатах  публичных слушаний,</w:t>
      </w:r>
      <w:proofErr w:type="gramEnd"/>
    </w:p>
    <w:p w:rsidR="00A91E2B" w:rsidRDefault="00A91E2B" w:rsidP="00A91E2B">
      <w:pPr>
        <w:jc w:val="both"/>
        <w:rPr>
          <w:sz w:val="25"/>
          <w:szCs w:val="25"/>
        </w:rPr>
      </w:pPr>
    </w:p>
    <w:p w:rsidR="00A91E2B" w:rsidRDefault="00A91E2B" w:rsidP="00A91E2B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A91E2B" w:rsidRDefault="00A91E2B" w:rsidP="00A91E2B">
      <w:pPr>
        <w:jc w:val="both"/>
        <w:rPr>
          <w:sz w:val="25"/>
          <w:szCs w:val="25"/>
        </w:rPr>
      </w:pPr>
    </w:p>
    <w:p w:rsidR="00A91E2B" w:rsidRDefault="00A91E2B" w:rsidP="009A150D">
      <w:pPr>
        <w:pStyle w:val="a3"/>
        <w:numPr>
          <w:ilvl w:val="0"/>
          <w:numId w:val="1"/>
        </w:numPr>
        <w:rPr>
          <w:sz w:val="25"/>
          <w:szCs w:val="25"/>
        </w:rPr>
      </w:pPr>
      <w:r w:rsidRPr="009A150D">
        <w:rPr>
          <w:sz w:val="25"/>
          <w:szCs w:val="25"/>
        </w:rPr>
        <w:t>Внести изменения в решение Совета депутатов города Сорска от 24.12.2013 года № 254 «Об утверждении Генерального плана городского округа город Сорск Республики Хакасия»</w:t>
      </w:r>
      <w:r w:rsidR="009A150D" w:rsidRPr="009A150D">
        <w:rPr>
          <w:sz w:val="25"/>
          <w:szCs w:val="25"/>
        </w:rPr>
        <w:t xml:space="preserve"> (в редакции от 29.09.2020 г. №330).</w:t>
      </w:r>
    </w:p>
    <w:p w:rsidR="009A150D" w:rsidRPr="009A150D" w:rsidRDefault="009A150D" w:rsidP="009A150D">
      <w:pPr>
        <w:ind w:left="360"/>
        <w:rPr>
          <w:sz w:val="25"/>
          <w:szCs w:val="25"/>
        </w:rPr>
      </w:pPr>
    </w:p>
    <w:p w:rsidR="009A150D" w:rsidRPr="00845431" w:rsidRDefault="009A150D" w:rsidP="009A150D">
      <w:pPr>
        <w:pStyle w:val="a4"/>
        <w:numPr>
          <w:ilvl w:val="0"/>
          <w:numId w:val="1"/>
        </w:numPr>
        <w:tabs>
          <w:tab w:val="left" w:pos="4680"/>
        </w:tabs>
        <w:rPr>
          <w:sz w:val="26"/>
          <w:szCs w:val="26"/>
        </w:rPr>
      </w:pPr>
      <w:r w:rsidRPr="00845431">
        <w:rPr>
          <w:sz w:val="26"/>
          <w:szCs w:val="26"/>
        </w:rPr>
        <w:t>В</w:t>
      </w:r>
      <w:r w:rsidRPr="00845431">
        <w:rPr>
          <w:color w:val="000000"/>
          <w:sz w:val="26"/>
          <w:szCs w:val="26"/>
        </w:rPr>
        <w:t xml:space="preserve"> Карту функциональных зон</w:t>
      </w:r>
      <w:r w:rsidRPr="00845431">
        <w:rPr>
          <w:bCs/>
          <w:sz w:val="26"/>
          <w:szCs w:val="26"/>
        </w:rPr>
        <w:t xml:space="preserve"> Генерального плана  городского округа город Сорск внести следующие изменения:</w:t>
      </w:r>
      <w:r w:rsidRPr="00845431">
        <w:rPr>
          <w:sz w:val="26"/>
          <w:szCs w:val="26"/>
        </w:rPr>
        <w:t xml:space="preserve">        </w:t>
      </w:r>
    </w:p>
    <w:p w:rsidR="009A150D" w:rsidRPr="00845431" w:rsidRDefault="009A150D" w:rsidP="009A150D">
      <w:pPr>
        <w:pStyle w:val="a4"/>
        <w:tabs>
          <w:tab w:val="left" w:pos="4680"/>
        </w:tabs>
        <w:rPr>
          <w:sz w:val="26"/>
          <w:szCs w:val="26"/>
        </w:rPr>
      </w:pPr>
      <w:r>
        <w:rPr>
          <w:sz w:val="26"/>
          <w:szCs w:val="26"/>
        </w:rPr>
        <w:t>2.1.</w:t>
      </w:r>
      <w:r w:rsidRPr="0084543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45431">
        <w:rPr>
          <w:sz w:val="26"/>
          <w:szCs w:val="26"/>
        </w:rPr>
        <w:t xml:space="preserve">изменить вид и границы функциональной зоны «Малоэтажная жилая застройка с </w:t>
      </w:r>
      <w:proofErr w:type="spellStart"/>
      <w:r w:rsidRPr="00845431">
        <w:rPr>
          <w:sz w:val="26"/>
          <w:szCs w:val="26"/>
        </w:rPr>
        <w:t>приквартирными</w:t>
      </w:r>
      <w:proofErr w:type="spellEnd"/>
      <w:r w:rsidRPr="00845431">
        <w:rPr>
          <w:sz w:val="26"/>
          <w:szCs w:val="26"/>
        </w:rPr>
        <w:t xml:space="preserve"> участками» на функциональную зону «Сельскохозяйственные угодья» в составе земель населённых пунктов (согласно приложению № 1) с целью предоставления земельного участка, </w:t>
      </w:r>
      <w:r w:rsidRPr="00845431">
        <w:rPr>
          <w:color w:val="000000"/>
          <w:sz w:val="26"/>
          <w:szCs w:val="26"/>
        </w:rPr>
        <w:t xml:space="preserve">расположенного по адресу (местоположение): </w:t>
      </w:r>
      <w:r w:rsidRPr="00845431">
        <w:rPr>
          <w:sz w:val="26"/>
          <w:szCs w:val="26"/>
        </w:rPr>
        <w:t>Республика Хакасия, городской округ город Сорск, город Сорск, район ул. Горького, 13/2</w:t>
      </w:r>
      <w:r w:rsidRPr="00845431">
        <w:rPr>
          <w:color w:val="000000"/>
          <w:sz w:val="26"/>
          <w:szCs w:val="26"/>
        </w:rPr>
        <w:t xml:space="preserve">, </w:t>
      </w:r>
      <w:r w:rsidRPr="00845431">
        <w:rPr>
          <w:sz w:val="26"/>
          <w:szCs w:val="26"/>
        </w:rPr>
        <w:t>гражданину в аренду для ведения гражданами садоводства и огородничества для собственных нужд.</w:t>
      </w:r>
    </w:p>
    <w:p w:rsidR="009A150D" w:rsidRPr="00845431" w:rsidRDefault="009A150D" w:rsidP="009A150D">
      <w:pPr>
        <w:pStyle w:val="ConsPlusNormal0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 w:rsidRPr="00845431">
        <w:rPr>
          <w:rFonts w:ascii="Times New Roman" w:hAnsi="Times New Roman" w:cs="Times New Roman"/>
          <w:sz w:val="26"/>
          <w:szCs w:val="26"/>
        </w:rPr>
        <w:t xml:space="preserve">изменить  вид  и  границы части  функциональной зоны «Сельскохозяйственные угодья» на функциональную зону «Индивидуальная жилая застройка» в составе земель населённых пунктов (согласно приложению № 2), </w:t>
      </w:r>
    </w:p>
    <w:p w:rsidR="009A150D" w:rsidRDefault="009A150D" w:rsidP="009A150D">
      <w:pPr>
        <w:pStyle w:val="ConsPlusNormal0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  </w:t>
      </w:r>
      <w:r w:rsidRPr="00845431">
        <w:rPr>
          <w:rFonts w:ascii="Times New Roman" w:hAnsi="Times New Roman" w:cs="Times New Roman"/>
          <w:sz w:val="26"/>
          <w:szCs w:val="26"/>
        </w:rPr>
        <w:t xml:space="preserve">изменить вид и границы функциональной зоны «Промышленные объекты» на функциональную зону «Коммунальные и складские объекты» в составе земель населённых пунктов (согласно Приложению № 3) с целью предоставления земельного участка, </w:t>
      </w:r>
      <w:r w:rsidRPr="00845431">
        <w:rPr>
          <w:rFonts w:ascii="Times New Roman" w:hAnsi="Times New Roman" w:cs="Times New Roman"/>
          <w:color w:val="000000"/>
          <w:sz w:val="26"/>
          <w:szCs w:val="26"/>
        </w:rPr>
        <w:t xml:space="preserve">расположенного по адресу (местоположение): </w:t>
      </w:r>
      <w:r w:rsidRPr="00845431">
        <w:rPr>
          <w:rFonts w:ascii="Times New Roman" w:hAnsi="Times New Roman" w:cs="Times New Roman"/>
          <w:sz w:val="26"/>
          <w:szCs w:val="26"/>
        </w:rPr>
        <w:t xml:space="preserve">Республика Хакасия, городской округ город Сорск, п. </w:t>
      </w:r>
      <w:proofErr w:type="spellStart"/>
      <w:r w:rsidRPr="00845431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84543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45431">
        <w:rPr>
          <w:rFonts w:ascii="Times New Roman" w:hAnsi="Times New Roman" w:cs="Times New Roman"/>
          <w:sz w:val="26"/>
          <w:szCs w:val="26"/>
        </w:rPr>
        <w:t>подхоз</w:t>
      </w:r>
      <w:proofErr w:type="spellEnd"/>
      <w:r w:rsidRPr="00845431">
        <w:rPr>
          <w:rFonts w:ascii="Times New Roman" w:hAnsi="Times New Roman" w:cs="Times New Roman"/>
          <w:sz w:val="26"/>
          <w:szCs w:val="26"/>
        </w:rPr>
        <w:t>, район улицы Центральная, 2А</w:t>
      </w:r>
      <w:r w:rsidRPr="0084543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845431">
        <w:rPr>
          <w:rFonts w:ascii="Times New Roman" w:hAnsi="Times New Roman" w:cs="Times New Roman"/>
          <w:sz w:val="26"/>
          <w:szCs w:val="26"/>
        </w:rPr>
        <w:t>в аренду для размещения учебной площадки.</w:t>
      </w:r>
    </w:p>
    <w:p w:rsidR="009A150D" w:rsidRPr="00845431" w:rsidRDefault="009A150D" w:rsidP="009A150D">
      <w:pPr>
        <w:pStyle w:val="ConsPlusNormal0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A150D" w:rsidRPr="00845431" w:rsidRDefault="004B0B0F" w:rsidP="009A150D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bookmarkStart w:id="0" w:name="_GoBack"/>
      <w:bookmarkEnd w:id="0"/>
      <w:r w:rsidR="009A150D">
        <w:rPr>
          <w:rFonts w:ascii="Times New Roman" w:hAnsi="Times New Roman" w:cs="Times New Roman"/>
          <w:sz w:val="26"/>
          <w:szCs w:val="26"/>
        </w:rPr>
        <w:t xml:space="preserve">3.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A150D" w:rsidRPr="00845431">
        <w:rPr>
          <w:rFonts w:ascii="Times New Roman" w:hAnsi="Times New Roman" w:cs="Times New Roman"/>
          <w:sz w:val="26"/>
          <w:szCs w:val="26"/>
        </w:rPr>
        <w:t>В</w:t>
      </w:r>
      <w:r w:rsidR="009A150D" w:rsidRPr="00845431">
        <w:rPr>
          <w:rFonts w:ascii="Times New Roman" w:hAnsi="Times New Roman" w:cs="Times New Roman"/>
          <w:color w:val="000000"/>
          <w:sz w:val="26"/>
          <w:szCs w:val="26"/>
        </w:rPr>
        <w:t xml:space="preserve"> Карту границ населённых пунктов</w:t>
      </w:r>
      <w:r w:rsidR="009A150D" w:rsidRPr="00845431">
        <w:rPr>
          <w:rFonts w:ascii="Times New Roman" w:hAnsi="Times New Roman" w:cs="Times New Roman"/>
          <w:sz w:val="26"/>
          <w:szCs w:val="26"/>
        </w:rPr>
        <w:t xml:space="preserve"> Генерального плана городского округа город Сорск внести следующее  изменение</w:t>
      </w:r>
      <w:r w:rsidR="009A150D" w:rsidRPr="00845431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9A150D" w:rsidRDefault="009A150D" w:rsidP="004B0B0F">
      <w:pPr>
        <w:pStyle w:val="ConsPlusNormal0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</w:t>
      </w:r>
      <w:r w:rsidRPr="00845431">
        <w:rPr>
          <w:rFonts w:ascii="Times New Roman" w:hAnsi="Times New Roman" w:cs="Times New Roman"/>
          <w:sz w:val="26"/>
          <w:szCs w:val="26"/>
        </w:rPr>
        <w:t xml:space="preserve">изменить категорию и границы земель сельскохозяйственного назначения на земли населённых пунктов (согласно приложению </w:t>
      </w:r>
      <w:r>
        <w:rPr>
          <w:rFonts w:ascii="Times New Roman" w:hAnsi="Times New Roman" w:cs="Times New Roman"/>
          <w:sz w:val="26"/>
          <w:szCs w:val="26"/>
        </w:rPr>
        <w:t>к настоящему решению)</w:t>
      </w:r>
      <w:r w:rsidRPr="00845431">
        <w:rPr>
          <w:rFonts w:ascii="Times New Roman" w:hAnsi="Times New Roman" w:cs="Times New Roman"/>
          <w:sz w:val="26"/>
          <w:szCs w:val="26"/>
        </w:rPr>
        <w:t xml:space="preserve">, с целью предоставления земельного участка, расположенного по адресу: Российская Федерация, Республика Хакасия, городской округ город Сорск, п. ст. Ербинская, ул. Боградская, 40, в аренду для строительства одноквартирного жилого дома с </w:t>
      </w:r>
      <w:proofErr w:type="spellStart"/>
      <w:r w:rsidRPr="00845431">
        <w:rPr>
          <w:rFonts w:ascii="Times New Roman" w:hAnsi="Times New Roman" w:cs="Times New Roman"/>
          <w:sz w:val="26"/>
          <w:szCs w:val="26"/>
        </w:rPr>
        <w:t>приквартирным</w:t>
      </w:r>
      <w:proofErr w:type="spellEnd"/>
      <w:r w:rsidRPr="00845431">
        <w:rPr>
          <w:rFonts w:ascii="Times New Roman" w:hAnsi="Times New Roman" w:cs="Times New Roman"/>
          <w:sz w:val="26"/>
          <w:szCs w:val="26"/>
        </w:rPr>
        <w:t xml:space="preserve"> участком. </w:t>
      </w:r>
    </w:p>
    <w:p w:rsidR="009A150D" w:rsidRPr="009A150D" w:rsidRDefault="009A150D" w:rsidP="009A150D">
      <w:pPr>
        <w:pStyle w:val="ConsPlusNormal0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A91E2B" w:rsidRPr="009A150D" w:rsidRDefault="00A91E2B" w:rsidP="009A150D">
      <w:pPr>
        <w:pStyle w:val="a3"/>
        <w:numPr>
          <w:ilvl w:val="0"/>
          <w:numId w:val="4"/>
        </w:numPr>
        <w:jc w:val="both"/>
        <w:rPr>
          <w:sz w:val="25"/>
          <w:szCs w:val="25"/>
        </w:rPr>
      </w:pPr>
      <w:r w:rsidRPr="009A150D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9A150D" w:rsidRPr="009A150D" w:rsidRDefault="009A150D" w:rsidP="009A150D">
      <w:pPr>
        <w:ind w:left="360"/>
        <w:jc w:val="both"/>
        <w:rPr>
          <w:sz w:val="25"/>
          <w:szCs w:val="25"/>
        </w:rPr>
      </w:pPr>
    </w:p>
    <w:p w:rsidR="00A91E2B" w:rsidRPr="009A150D" w:rsidRDefault="00A91E2B" w:rsidP="009A150D">
      <w:pPr>
        <w:pStyle w:val="a3"/>
        <w:numPr>
          <w:ilvl w:val="0"/>
          <w:numId w:val="4"/>
        </w:numPr>
        <w:jc w:val="both"/>
        <w:rPr>
          <w:sz w:val="25"/>
          <w:szCs w:val="25"/>
        </w:rPr>
      </w:pPr>
      <w:r w:rsidRPr="009A150D">
        <w:rPr>
          <w:sz w:val="25"/>
          <w:szCs w:val="25"/>
        </w:rPr>
        <w:t>Решение вступает в силу со дня его официального опубликования.</w:t>
      </w:r>
    </w:p>
    <w:p w:rsidR="00A91E2B" w:rsidRDefault="00A91E2B" w:rsidP="00A91E2B">
      <w:pPr>
        <w:ind w:left="360"/>
        <w:jc w:val="both"/>
        <w:rPr>
          <w:sz w:val="25"/>
          <w:szCs w:val="25"/>
        </w:rPr>
      </w:pPr>
    </w:p>
    <w:p w:rsidR="00A91E2B" w:rsidRDefault="00A91E2B" w:rsidP="00A91E2B">
      <w:pPr>
        <w:jc w:val="both"/>
        <w:rPr>
          <w:sz w:val="25"/>
          <w:szCs w:val="25"/>
        </w:rPr>
      </w:pPr>
    </w:p>
    <w:p w:rsidR="00A91E2B" w:rsidRDefault="00A91E2B" w:rsidP="00A91E2B">
      <w:pPr>
        <w:rPr>
          <w:sz w:val="25"/>
          <w:szCs w:val="25"/>
        </w:rPr>
      </w:pPr>
      <w:r>
        <w:rPr>
          <w:sz w:val="25"/>
          <w:szCs w:val="25"/>
        </w:rPr>
        <w:t>Председатель Совета депутатов</w:t>
      </w:r>
    </w:p>
    <w:p w:rsidR="00A91E2B" w:rsidRDefault="00A91E2B" w:rsidP="00A91E2B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М.Н. Савельева</w:t>
      </w:r>
    </w:p>
    <w:p w:rsidR="00A91E2B" w:rsidRDefault="00A91E2B" w:rsidP="00A91E2B">
      <w:pPr>
        <w:rPr>
          <w:sz w:val="25"/>
          <w:szCs w:val="25"/>
        </w:rPr>
      </w:pPr>
    </w:p>
    <w:p w:rsidR="00A91E2B" w:rsidRDefault="00A91E2B" w:rsidP="00A91E2B">
      <w:pPr>
        <w:rPr>
          <w:sz w:val="25"/>
          <w:szCs w:val="25"/>
        </w:rPr>
      </w:pPr>
    </w:p>
    <w:p w:rsidR="009A150D" w:rsidRDefault="009A150D" w:rsidP="00A91E2B">
      <w:pPr>
        <w:rPr>
          <w:sz w:val="25"/>
          <w:szCs w:val="25"/>
        </w:rPr>
      </w:pPr>
    </w:p>
    <w:p w:rsidR="009A150D" w:rsidRDefault="009A150D" w:rsidP="00A91E2B">
      <w:pPr>
        <w:rPr>
          <w:sz w:val="25"/>
          <w:szCs w:val="25"/>
        </w:rPr>
      </w:pPr>
    </w:p>
    <w:p w:rsidR="00A91E2B" w:rsidRDefault="00A91E2B" w:rsidP="00A91E2B">
      <w:pPr>
        <w:rPr>
          <w:sz w:val="25"/>
          <w:szCs w:val="25"/>
        </w:rPr>
      </w:pPr>
    </w:p>
    <w:p w:rsidR="00A91E2B" w:rsidRDefault="00A91E2B" w:rsidP="00A91E2B">
      <w:pPr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В.Ф. Найденов</w:t>
      </w:r>
    </w:p>
    <w:p w:rsidR="00A91E2B" w:rsidRDefault="00A91E2B" w:rsidP="00A91E2B">
      <w:pPr>
        <w:rPr>
          <w:sz w:val="25"/>
          <w:szCs w:val="25"/>
        </w:rPr>
      </w:pPr>
    </w:p>
    <w:p w:rsidR="004E68BF" w:rsidRDefault="004E68BF"/>
    <w:sectPr w:rsidR="004E6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957E5"/>
    <w:multiLevelType w:val="hybridMultilevel"/>
    <w:tmpl w:val="073868F4"/>
    <w:lvl w:ilvl="0" w:tplc="CA443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E3B17"/>
    <w:multiLevelType w:val="multilevel"/>
    <w:tmpl w:val="1D1E920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0257D89"/>
    <w:multiLevelType w:val="multilevel"/>
    <w:tmpl w:val="9FA2B57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45896656"/>
    <w:multiLevelType w:val="hybridMultilevel"/>
    <w:tmpl w:val="4A68EB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75D"/>
    <w:rsid w:val="004B0B0F"/>
    <w:rsid w:val="004E68BF"/>
    <w:rsid w:val="00781349"/>
    <w:rsid w:val="0080775D"/>
    <w:rsid w:val="009A150D"/>
    <w:rsid w:val="00A9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E2B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A91E2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A91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1"/>
    <w:uiPriority w:val="99"/>
    <w:unhideWhenUsed/>
    <w:rsid w:val="009A150D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9A15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9A15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13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134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4B0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E2B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A91E2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A91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1"/>
    <w:uiPriority w:val="99"/>
    <w:unhideWhenUsed/>
    <w:rsid w:val="009A150D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9A15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9A15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13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134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4B0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5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2021-02-17T08:38:00Z</cp:lastPrinted>
  <dcterms:created xsi:type="dcterms:W3CDTF">2021-02-10T06:32:00Z</dcterms:created>
  <dcterms:modified xsi:type="dcterms:W3CDTF">2021-03-17T04:20:00Z</dcterms:modified>
</cp:coreProperties>
</file>