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064" w:rsidRPr="00577A35" w:rsidRDefault="00556064" w:rsidP="0055606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Утверждена</w:t>
      </w:r>
      <w:r w:rsidRPr="00577A3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56064" w:rsidRPr="00577A35" w:rsidRDefault="00556064" w:rsidP="0055606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t>постановлени</w:t>
      </w:r>
      <w:r>
        <w:rPr>
          <w:rFonts w:ascii="Times New Roman" w:hAnsi="Times New Roman" w:cs="Times New Roman"/>
          <w:sz w:val="26"/>
          <w:szCs w:val="26"/>
        </w:rPr>
        <w:t>ем</w:t>
      </w:r>
      <w:r w:rsidRPr="00577A35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556064" w:rsidRPr="00577A35" w:rsidRDefault="00556064" w:rsidP="0055606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t>города Сорска</w:t>
      </w:r>
    </w:p>
    <w:p w:rsidR="00556064" w:rsidRPr="00577A35" w:rsidRDefault="00556064" w:rsidP="0055606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t>Республики Хакасия</w:t>
      </w:r>
    </w:p>
    <w:p w:rsidR="00556064" w:rsidRDefault="00556064" w:rsidP="0055606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577A35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т «____ »________ 2</w:t>
      </w:r>
      <w:r w:rsidRPr="00577A35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577A35">
        <w:rPr>
          <w:rFonts w:ascii="Times New Roman" w:hAnsi="Times New Roman" w:cs="Times New Roman"/>
          <w:sz w:val="26"/>
          <w:szCs w:val="26"/>
        </w:rPr>
        <w:t>1 г</w:t>
      </w:r>
      <w:r>
        <w:rPr>
          <w:rFonts w:ascii="Times New Roman" w:hAnsi="Times New Roman" w:cs="Times New Roman"/>
          <w:sz w:val="26"/>
          <w:szCs w:val="26"/>
        </w:rPr>
        <w:t xml:space="preserve">. №       </w:t>
      </w:r>
      <w:proofErr w:type="gramStart"/>
      <w:r w:rsidRPr="00577A35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577A35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556064" w:rsidRDefault="00556064" w:rsidP="0055606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57C9" w:rsidRPr="00556064" w:rsidRDefault="007B4AEA" w:rsidP="007B4AE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6064">
        <w:rPr>
          <w:rFonts w:ascii="Times New Roman" w:hAnsi="Times New Roman" w:cs="Times New Roman"/>
          <w:b/>
          <w:sz w:val="26"/>
          <w:szCs w:val="26"/>
        </w:rPr>
        <w:t>Программа профилактики рисков причинения вреда (ущерба) охраняемым законом ценностям в сфере муниципального жилищного контроля на территории муниципального образования город Сорск</w:t>
      </w:r>
      <w:r w:rsidR="00D657C9" w:rsidRPr="0055606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B4AEA" w:rsidRPr="00556064" w:rsidRDefault="00D657C9" w:rsidP="007B4AE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6064">
        <w:rPr>
          <w:rFonts w:ascii="Times New Roman" w:hAnsi="Times New Roman" w:cs="Times New Roman"/>
          <w:b/>
          <w:sz w:val="26"/>
          <w:szCs w:val="26"/>
        </w:rPr>
        <w:t>на 2022  год</w:t>
      </w:r>
    </w:p>
    <w:p w:rsidR="005901C9" w:rsidRPr="00556064" w:rsidRDefault="0014256B" w:rsidP="0014256B">
      <w:pPr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14256B" w:rsidRPr="00556064" w:rsidRDefault="0040105F" w:rsidP="0058429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t xml:space="preserve">     </w:t>
      </w:r>
      <w:r w:rsidR="00B325C9" w:rsidRPr="0055606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4256B" w:rsidRPr="00556064">
        <w:rPr>
          <w:rFonts w:ascii="Times New Roman" w:hAnsi="Times New Roman" w:cs="Times New Roman"/>
          <w:sz w:val="26"/>
          <w:szCs w:val="26"/>
        </w:rPr>
        <w:t>Настоящая Программа профилактики рисков причинения вреда (ущерба) охраняемым законом ценностям</w:t>
      </w:r>
      <w:r w:rsidRPr="00556064">
        <w:rPr>
          <w:rFonts w:ascii="Times New Roman" w:hAnsi="Times New Roman" w:cs="Times New Roman"/>
          <w:sz w:val="26"/>
          <w:szCs w:val="26"/>
        </w:rPr>
        <w:t xml:space="preserve"> в сфере муниципального жилищного контроля</w:t>
      </w:r>
      <w:r w:rsidR="009C3DD2" w:rsidRPr="00556064">
        <w:rPr>
          <w:rFonts w:ascii="Times New Roman" w:hAnsi="Times New Roman" w:cs="Times New Roman"/>
          <w:sz w:val="26"/>
          <w:szCs w:val="26"/>
        </w:rPr>
        <w:t xml:space="preserve"> на территории муниципального образования  город Сорск  (далее – Программа)  разработана в целях </w:t>
      </w:r>
      <w:r w:rsidR="00BF69D3" w:rsidRPr="00556064">
        <w:rPr>
          <w:rFonts w:ascii="Times New Roman" w:hAnsi="Times New Roman" w:cs="Times New Roman"/>
          <w:sz w:val="26"/>
          <w:szCs w:val="26"/>
        </w:rPr>
        <w:t>стимулирования добросовестного соблюдения обязательных требований организациями и гражданами, устранения условий, причин и факторов, способных привести к нарушениям обязательных требований и (или)  причинению вреда (ущерба) охраняемым законом ценностям, создания условий для доведения обязательных требований до</w:t>
      </w:r>
      <w:proofErr w:type="gramEnd"/>
      <w:r w:rsidR="00BF69D3" w:rsidRPr="00556064">
        <w:rPr>
          <w:rFonts w:ascii="Times New Roman" w:hAnsi="Times New Roman" w:cs="Times New Roman"/>
          <w:sz w:val="26"/>
          <w:szCs w:val="26"/>
        </w:rPr>
        <w:t xml:space="preserve"> контролируемых лиц, повышение инф</w:t>
      </w:r>
      <w:r w:rsidR="00584295" w:rsidRPr="00556064">
        <w:rPr>
          <w:rFonts w:ascii="Times New Roman" w:hAnsi="Times New Roman" w:cs="Times New Roman"/>
          <w:sz w:val="26"/>
          <w:szCs w:val="26"/>
        </w:rPr>
        <w:t>ормированности о способах их соблюдения.</w:t>
      </w:r>
    </w:p>
    <w:p w:rsidR="00584295" w:rsidRPr="00556064" w:rsidRDefault="00584295" w:rsidP="0058429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t xml:space="preserve">     Настоящая Программа разработана и подлежит исполнению администрацией города Сорска (далее по тексту – администрация).</w:t>
      </w:r>
    </w:p>
    <w:p w:rsidR="00584295" w:rsidRPr="00556064" w:rsidRDefault="00584295" w:rsidP="0058429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D105C6" w:rsidRPr="00556064" w:rsidRDefault="00D105C6" w:rsidP="00EF64CF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064"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="00584295" w:rsidRPr="00556064">
        <w:rPr>
          <w:rFonts w:ascii="Times New Roman" w:hAnsi="Times New Roman" w:cs="Times New Roman"/>
          <w:b/>
          <w:sz w:val="26"/>
          <w:szCs w:val="26"/>
        </w:rPr>
        <w:t>Анализ текущего состояния осуществления муниципального контроля,  описание текущего развития профилактической де</w:t>
      </w:r>
      <w:r w:rsidRPr="00556064">
        <w:rPr>
          <w:rFonts w:ascii="Times New Roman" w:hAnsi="Times New Roman" w:cs="Times New Roman"/>
          <w:b/>
          <w:sz w:val="26"/>
          <w:szCs w:val="26"/>
        </w:rPr>
        <w:t>я</w:t>
      </w:r>
      <w:r w:rsidR="00584295" w:rsidRPr="00556064">
        <w:rPr>
          <w:rFonts w:ascii="Times New Roman" w:hAnsi="Times New Roman" w:cs="Times New Roman"/>
          <w:b/>
          <w:sz w:val="26"/>
          <w:szCs w:val="26"/>
        </w:rPr>
        <w:t>тельности</w:t>
      </w:r>
      <w:r w:rsidRPr="00556064">
        <w:rPr>
          <w:rFonts w:ascii="Times New Roman" w:hAnsi="Times New Roman" w:cs="Times New Roman"/>
          <w:b/>
          <w:sz w:val="26"/>
          <w:szCs w:val="26"/>
        </w:rPr>
        <w:t xml:space="preserve"> контрольного органа, характеристика проблем, на решение которых направлена Программа</w:t>
      </w:r>
    </w:p>
    <w:p w:rsidR="00D105C6" w:rsidRPr="00556064" w:rsidRDefault="00D105C6" w:rsidP="00EF64C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t xml:space="preserve">   1.1.  Вид муниципального контроля: муниципальный жилищный контроль.</w:t>
      </w:r>
    </w:p>
    <w:p w:rsidR="00D105C6" w:rsidRPr="00556064" w:rsidRDefault="00D105C6" w:rsidP="00EF64C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t xml:space="preserve">   1.2.  Предметом муниципального контроля на территории муниципального образования является соблюдение гражданами и организациями  </w:t>
      </w:r>
      <w:r w:rsidR="00EF64CF" w:rsidRPr="00556064">
        <w:rPr>
          <w:rFonts w:ascii="Times New Roman" w:hAnsi="Times New Roman" w:cs="Times New Roman"/>
          <w:sz w:val="26"/>
          <w:szCs w:val="26"/>
        </w:rPr>
        <w:t xml:space="preserve"> (далее  - контролируемые лица) обязательных требований в отношении муниципального жилищного фонда:</w:t>
      </w:r>
    </w:p>
    <w:p w:rsidR="00E972BD" w:rsidRPr="00556064" w:rsidRDefault="006E72DB" w:rsidP="00EF64C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 w:rsidR="00EF64CF" w:rsidRPr="00556064">
        <w:rPr>
          <w:rFonts w:ascii="Times New Roman" w:hAnsi="Times New Roman" w:cs="Times New Roman"/>
          <w:sz w:val="26"/>
          <w:szCs w:val="26"/>
        </w:rPr>
        <w:t>1)</w:t>
      </w:r>
      <w:r w:rsidRPr="00556064">
        <w:rPr>
          <w:rFonts w:ascii="Times New Roman" w:hAnsi="Times New Roman" w:cs="Times New Roman"/>
          <w:sz w:val="26"/>
          <w:szCs w:val="26"/>
        </w:rPr>
        <w:t xml:space="preserve"> требований к использованию и сохранности жилищного фонда, в том числе требований к жилым помещениям, их использованию  и содержанию, использованию и содержанию общего </w:t>
      </w:r>
      <w:r w:rsidR="00E972BD" w:rsidRPr="00556064">
        <w:rPr>
          <w:rFonts w:ascii="Times New Roman" w:hAnsi="Times New Roman" w:cs="Times New Roman"/>
          <w:sz w:val="26"/>
          <w:szCs w:val="26"/>
        </w:rPr>
        <w:t>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  <w:proofErr w:type="gramEnd"/>
    </w:p>
    <w:p w:rsidR="00E972BD" w:rsidRPr="00556064" w:rsidRDefault="00E972BD" w:rsidP="00EF64C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t xml:space="preserve">   2) требований к формированию фондов капитального ремонта;</w:t>
      </w:r>
    </w:p>
    <w:p w:rsidR="00EF64CF" w:rsidRPr="00556064" w:rsidRDefault="00E972BD" w:rsidP="00EF64C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t xml:space="preserve">  </w:t>
      </w:r>
      <w:r w:rsidR="00363D6B" w:rsidRPr="00556064">
        <w:rPr>
          <w:rFonts w:ascii="Times New Roman" w:hAnsi="Times New Roman" w:cs="Times New Roman"/>
          <w:sz w:val="26"/>
          <w:szCs w:val="26"/>
        </w:rPr>
        <w:t xml:space="preserve"> 3) </w:t>
      </w:r>
      <w:r w:rsidRPr="00556064">
        <w:rPr>
          <w:rFonts w:ascii="Times New Roman" w:hAnsi="Times New Roman" w:cs="Times New Roman"/>
          <w:sz w:val="26"/>
          <w:szCs w:val="26"/>
        </w:rPr>
        <w:t xml:space="preserve">требований к созданию и деятельности юридических лиц, индивидуальных предпринимателей, </w:t>
      </w:r>
      <w:r w:rsidR="00363D6B" w:rsidRPr="00556064">
        <w:rPr>
          <w:rFonts w:ascii="Times New Roman" w:hAnsi="Times New Roman" w:cs="Times New Roman"/>
          <w:sz w:val="26"/>
          <w:szCs w:val="26"/>
        </w:rPr>
        <w:t xml:space="preserve">осуществляющих управление многоквартирными домами, </w:t>
      </w:r>
      <w:r w:rsidR="00363D6B" w:rsidRPr="00556064">
        <w:rPr>
          <w:rFonts w:ascii="Times New Roman" w:hAnsi="Times New Roman" w:cs="Times New Roman"/>
          <w:sz w:val="26"/>
          <w:szCs w:val="26"/>
        </w:rPr>
        <w:lastRenderedPageBreak/>
        <w:t>оказывающих услуги и (или) выполняющих работы по содержанию и ремонту общего имущества в многоквартирных домах;</w:t>
      </w:r>
    </w:p>
    <w:p w:rsidR="00363D6B" w:rsidRPr="00556064" w:rsidRDefault="00363D6B" w:rsidP="00EF64C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t xml:space="preserve">   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363D6B" w:rsidRPr="00556064" w:rsidRDefault="00363D6B" w:rsidP="00EF64C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t xml:space="preserve">   5) 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363D6B" w:rsidRPr="00556064" w:rsidRDefault="00363D6B" w:rsidP="00EF64C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t xml:space="preserve">  </w:t>
      </w:r>
      <w:r w:rsidR="001B0AA9" w:rsidRPr="00556064">
        <w:rPr>
          <w:rFonts w:ascii="Times New Roman" w:hAnsi="Times New Roman" w:cs="Times New Roman"/>
          <w:sz w:val="26"/>
          <w:szCs w:val="26"/>
        </w:rPr>
        <w:t xml:space="preserve"> </w:t>
      </w:r>
      <w:r w:rsidRPr="00556064">
        <w:rPr>
          <w:rFonts w:ascii="Times New Roman" w:hAnsi="Times New Roman" w:cs="Times New Roman"/>
          <w:sz w:val="26"/>
          <w:szCs w:val="26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1B0AA9" w:rsidRPr="00556064" w:rsidRDefault="00363D6B" w:rsidP="00EF64C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t xml:space="preserve">   7) </w:t>
      </w:r>
      <w:r w:rsidR="00097B7F" w:rsidRPr="00556064">
        <w:rPr>
          <w:rFonts w:ascii="Times New Roman" w:hAnsi="Times New Roman" w:cs="Times New Roman"/>
          <w:sz w:val="26"/>
          <w:szCs w:val="26"/>
        </w:rPr>
        <w:t xml:space="preserve">правил предоставления, приостановки и ограничения предоставления коммунальных услуг </w:t>
      </w:r>
      <w:r w:rsidR="001B0AA9" w:rsidRPr="00556064">
        <w:rPr>
          <w:rFonts w:ascii="Times New Roman" w:hAnsi="Times New Roman" w:cs="Times New Roman"/>
          <w:sz w:val="26"/>
          <w:szCs w:val="26"/>
        </w:rPr>
        <w:t xml:space="preserve"> собственникам и пользователям помещений в многоквартирных домах и жилых домов;</w:t>
      </w:r>
    </w:p>
    <w:p w:rsidR="001B0AA9" w:rsidRPr="00556064" w:rsidRDefault="001B0AA9" w:rsidP="00EF64C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t xml:space="preserve">   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1B0AA9" w:rsidRPr="00556064" w:rsidRDefault="001B0AA9" w:rsidP="00EF64C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t xml:space="preserve">   9) требований к порядку размещения </w:t>
      </w:r>
      <w:proofErr w:type="spellStart"/>
      <w:r w:rsidRPr="00556064">
        <w:rPr>
          <w:rFonts w:ascii="Times New Roman" w:hAnsi="Times New Roman" w:cs="Times New Roman"/>
          <w:sz w:val="26"/>
          <w:szCs w:val="26"/>
        </w:rPr>
        <w:t>ресурсоснабжающими</w:t>
      </w:r>
      <w:proofErr w:type="spellEnd"/>
      <w:r w:rsidRPr="00556064">
        <w:rPr>
          <w:rFonts w:ascii="Times New Roman" w:hAnsi="Times New Roman" w:cs="Times New Roman"/>
          <w:sz w:val="26"/>
          <w:szCs w:val="26"/>
        </w:rPr>
        <w:t xml:space="preserve"> организациями, лицами, осуществляющими деятельность по управлению многоквартирными домами, информации в системе;</w:t>
      </w:r>
    </w:p>
    <w:p w:rsidR="00960CF8" w:rsidRPr="00556064" w:rsidRDefault="001B0AA9" w:rsidP="00960CF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t xml:space="preserve">   </w:t>
      </w:r>
      <w:r w:rsidR="00960CF8" w:rsidRPr="00556064">
        <w:rPr>
          <w:rFonts w:ascii="Times New Roman" w:hAnsi="Times New Roman" w:cs="Times New Roman"/>
          <w:sz w:val="26"/>
          <w:szCs w:val="26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960CF8" w:rsidRPr="00556064" w:rsidRDefault="00960CF8" w:rsidP="00960CF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t xml:space="preserve">     Администрацией города Сорска за 9 месяцев  2021 года проведено 0 проверок соблюдения  действующего законодательства Российской Федерации в указанной сфере.</w:t>
      </w:r>
    </w:p>
    <w:p w:rsidR="000630F6" w:rsidRPr="00556064" w:rsidRDefault="00876B95" w:rsidP="000630F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t xml:space="preserve">    </w:t>
      </w:r>
      <w:r w:rsidR="00EA260A" w:rsidRPr="00556064">
        <w:rPr>
          <w:rFonts w:ascii="Times New Roman" w:hAnsi="Times New Roman" w:cs="Times New Roman"/>
          <w:sz w:val="26"/>
          <w:szCs w:val="26"/>
        </w:rPr>
        <w:t xml:space="preserve"> В рамках профилактики рисков причинения вреда (ущерба)</w:t>
      </w:r>
      <w:r w:rsidR="000042D1">
        <w:rPr>
          <w:rFonts w:ascii="Times New Roman" w:hAnsi="Times New Roman" w:cs="Times New Roman"/>
          <w:sz w:val="26"/>
          <w:szCs w:val="26"/>
        </w:rPr>
        <w:t xml:space="preserve"> </w:t>
      </w:r>
      <w:r w:rsidR="00EA260A" w:rsidRPr="00556064">
        <w:rPr>
          <w:rFonts w:ascii="Times New Roman" w:hAnsi="Times New Roman" w:cs="Times New Roman"/>
          <w:sz w:val="26"/>
          <w:szCs w:val="26"/>
        </w:rPr>
        <w:t>охраняемым законом ценностям администрацией города Сорска в 2021 году осуществлялись следующие мероприятия:</w:t>
      </w:r>
    </w:p>
    <w:p w:rsidR="00AF30A9" w:rsidRPr="00556064" w:rsidRDefault="00AF30A9" w:rsidP="000630F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t xml:space="preserve">   1)</w:t>
      </w:r>
      <w:r w:rsidR="000042D1">
        <w:rPr>
          <w:rFonts w:ascii="Times New Roman" w:hAnsi="Times New Roman" w:cs="Times New Roman"/>
          <w:sz w:val="26"/>
          <w:szCs w:val="26"/>
        </w:rPr>
        <w:t xml:space="preserve">  </w:t>
      </w:r>
      <w:r w:rsidRPr="00556064">
        <w:rPr>
          <w:rFonts w:ascii="Times New Roman" w:hAnsi="Times New Roman" w:cs="Times New Roman"/>
          <w:sz w:val="26"/>
          <w:szCs w:val="26"/>
        </w:rPr>
        <w:t>Размещение на официальном сайте администрации города Сорска</w:t>
      </w:r>
      <w:r w:rsidR="000042D1">
        <w:rPr>
          <w:rFonts w:ascii="Times New Roman" w:hAnsi="Times New Roman" w:cs="Times New Roman"/>
          <w:sz w:val="26"/>
          <w:szCs w:val="26"/>
        </w:rPr>
        <w:t>,</w:t>
      </w:r>
      <w:r w:rsidRPr="00556064">
        <w:rPr>
          <w:rFonts w:ascii="Times New Roman" w:hAnsi="Times New Roman" w:cs="Times New Roman"/>
          <w:sz w:val="26"/>
          <w:szCs w:val="26"/>
        </w:rPr>
        <w:t xml:space="preserve">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актов;</w:t>
      </w:r>
    </w:p>
    <w:p w:rsidR="00817652" w:rsidRPr="00556064" w:rsidRDefault="000042D1" w:rsidP="000630F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2) </w:t>
      </w:r>
      <w:r w:rsidR="00AF30A9" w:rsidRPr="00556064">
        <w:rPr>
          <w:rFonts w:ascii="Times New Roman" w:hAnsi="Times New Roman" w:cs="Times New Roman"/>
          <w:sz w:val="26"/>
          <w:szCs w:val="26"/>
        </w:rPr>
        <w:t xml:space="preserve">Осуществление информирования юридических лиц, </w:t>
      </w:r>
      <w:r w:rsidR="00817652" w:rsidRPr="00556064">
        <w:rPr>
          <w:rFonts w:ascii="Times New Roman" w:hAnsi="Times New Roman" w:cs="Times New Roman"/>
          <w:sz w:val="26"/>
          <w:szCs w:val="26"/>
        </w:rPr>
        <w:t xml:space="preserve">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</w:t>
      </w:r>
      <w:r w:rsidR="00AF30A9" w:rsidRPr="00556064">
        <w:rPr>
          <w:rFonts w:ascii="Times New Roman" w:hAnsi="Times New Roman" w:cs="Times New Roman"/>
          <w:sz w:val="26"/>
          <w:szCs w:val="26"/>
        </w:rPr>
        <w:t xml:space="preserve"> </w:t>
      </w:r>
      <w:r w:rsidR="00817652" w:rsidRPr="00556064">
        <w:rPr>
          <w:rFonts w:ascii="Times New Roman" w:hAnsi="Times New Roman" w:cs="Times New Roman"/>
          <w:sz w:val="26"/>
          <w:szCs w:val="26"/>
        </w:rPr>
        <w:t>разъяснительной работы в средствах массовой информации;</w:t>
      </w:r>
    </w:p>
    <w:p w:rsidR="00EA260A" w:rsidRPr="00556064" w:rsidRDefault="00817652" w:rsidP="000630F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t xml:space="preserve">   3) Формирование единого подхода к организации и проведению профилактических мероприятий;</w:t>
      </w:r>
    </w:p>
    <w:p w:rsidR="00817652" w:rsidRPr="00556064" w:rsidRDefault="00817652" w:rsidP="000630F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t xml:space="preserve">   4) Повышение прозрачности и открытости деятельности Управления жилищно-коммунального хозяйства;</w:t>
      </w:r>
    </w:p>
    <w:p w:rsidR="00831373" w:rsidRPr="00556064" w:rsidRDefault="00817652" w:rsidP="000630F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lastRenderedPageBreak/>
        <w:t xml:space="preserve">   5) 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</w:t>
      </w:r>
      <w:r w:rsidR="00831373" w:rsidRPr="00556064">
        <w:rPr>
          <w:rFonts w:ascii="Times New Roman" w:hAnsi="Times New Roman" w:cs="Times New Roman"/>
          <w:sz w:val="26"/>
          <w:szCs w:val="26"/>
        </w:rPr>
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831373" w:rsidRPr="00556064" w:rsidRDefault="00831373" w:rsidP="0083137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t xml:space="preserve">   1.3.</w:t>
      </w:r>
      <w:r w:rsidR="00817652" w:rsidRPr="00556064">
        <w:rPr>
          <w:rFonts w:ascii="Times New Roman" w:hAnsi="Times New Roman" w:cs="Times New Roman"/>
          <w:sz w:val="26"/>
          <w:szCs w:val="26"/>
        </w:rPr>
        <w:t xml:space="preserve"> </w:t>
      </w:r>
      <w:r w:rsidRPr="00556064">
        <w:rPr>
          <w:rFonts w:ascii="Times New Roman" w:hAnsi="Times New Roman" w:cs="Times New Roman"/>
          <w:sz w:val="26"/>
          <w:szCs w:val="26"/>
        </w:rPr>
        <w:t>Анализ и оценка рисков причинения вреда охраняемым законом ценностям.</w:t>
      </w:r>
    </w:p>
    <w:p w:rsidR="00556064" w:rsidRDefault="00831373" w:rsidP="005560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t xml:space="preserve">   1) </w:t>
      </w:r>
      <w:r w:rsidR="004D14C2" w:rsidRPr="00556064">
        <w:rPr>
          <w:rFonts w:ascii="Times New Roman" w:hAnsi="Times New Roman" w:cs="Times New Roman"/>
          <w:sz w:val="26"/>
          <w:szCs w:val="26"/>
        </w:rPr>
        <w:t xml:space="preserve">Наиболее значимым риском является причинение вреда охраняемым законом ценностям, жилищным правам граждан, в связи с несоблюдением контролируемыми лицами обязательных требований. </w:t>
      </w:r>
    </w:p>
    <w:p w:rsidR="004D14C2" w:rsidRPr="00556064" w:rsidRDefault="00831373" w:rsidP="005560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t xml:space="preserve">   2) </w:t>
      </w:r>
      <w:r w:rsidR="004D14C2" w:rsidRPr="00556064">
        <w:rPr>
          <w:rFonts w:ascii="Times New Roman" w:hAnsi="Times New Roman" w:cs="Times New Roman"/>
          <w:sz w:val="26"/>
          <w:szCs w:val="26"/>
        </w:rPr>
        <w:t>Проведение профилактических мероприятий, направленных на соблюдение контролируемыми лицами обязательных требований, будет способствовать повышению их ответственности, а также снижению количества совершаемы</w:t>
      </w:r>
      <w:r w:rsidR="00EA260A" w:rsidRPr="00556064">
        <w:rPr>
          <w:rFonts w:ascii="Times New Roman" w:hAnsi="Times New Roman" w:cs="Times New Roman"/>
          <w:sz w:val="26"/>
          <w:szCs w:val="26"/>
        </w:rPr>
        <w:t>х правонарушений.</w:t>
      </w:r>
    </w:p>
    <w:p w:rsidR="00AF30A9" w:rsidRPr="00556064" w:rsidRDefault="00831373" w:rsidP="00556064">
      <w:pPr>
        <w:pStyle w:val="ConsPlusTitle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556064">
        <w:rPr>
          <w:rFonts w:ascii="Times New Roman" w:hAnsi="Times New Roman" w:cs="Times New Roman"/>
          <w:b w:val="0"/>
          <w:bCs/>
          <w:sz w:val="26"/>
          <w:szCs w:val="26"/>
        </w:rPr>
        <w:t xml:space="preserve">   3) </w:t>
      </w:r>
      <w:r w:rsidR="00AF30A9" w:rsidRPr="00556064">
        <w:rPr>
          <w:rFonts w:ascii="Times New Roman" w:hAnsi="Times New Roman" w:cs="Times New Roman"/>
          <w:b w:val="0"/>
          <w:bCs/>
          <w:sz w:val="26"/>
          <w:szCs w:val="26"/>
        </w:rPr>
        <w:t xml:space="preserve">Данная программа профилактики направлена на предупреждение </w:t>
      </w:r>
      <w:proofErr w:type="gramStart"/>
      <w:r w:rsidR="00AF30A9" w:rsidRPr="00556064">
        <w:rPr>
          <w:rFonts w:ascii="Times New Roman" w:hAnsi="Times New Roman" w:cs="Times New Roman"/>
          <w:b w:val="0"/>
          <w:bCs/>
          <w:sz w:val="26"/>
          <w:szCs w:val="26"/>
        </w:rPr>
        <w:t>нарушений</w:t>
      </w:r>
      <w:proofErr w:type="gramEnd"/>
      <w:r w:rsidR="00AF30A9" w:rsidRPr="00556064">
        <w:rPr>
          <w:rFonts w:ascii="Times New Roman" w:hAnsi="Times New Roman" w:cs="Times New Roman"/>
          <w:b w:val="0"/>
          <w:bCs/>
          <w:sz w:val="26"/>
          <w:szCs w:val="26"/>
        </w:rPr>
        <w:t xml:space="preserve"> контролируемыми лицами требований жилищного законодательства, включая устранение причин, фактов и условий, способствующих возможному нарушению обязательных требований, а также предотвращение рисков причинения вреда и снижению уровня ущерба охраняемым законом ценностям вследствие нарушения требований жилищного законодательства. </w:t>
      </w:r>
    </w:p>
    <w:p w:rsidR="00AF30A9" w:rsidRPr="00556064" w:rsidRDefault="00AF30A9" w:rsidP="00AF30A9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F30A9" w:rsidRPr="00556064" w:rsidRDefault="00831373" w:rsidP="00831373">
      <w:pPr>
        <w:pStyle w:val="ConsPlusTitle"/>
        <w:outlineLvl w:val="1"/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t xml:space="preserve">2. </w:t>
      </w:r>
      <w:r w:rsidR="00AF30A9" w:rsidRPr="00556064">
        <w:rPr>
          <w:rFonts w:ascii="Times New Roman" w:hAnsi="Times New Roman" w:cs="Times New Roman"/>
          <w:sz w:val="26"/>
          <w:szCs w:val="26"/>
        </w:rPr>
        <w:t>Цели и задачи реализации программы профилактики</w:t>
      </w:r>
    </w:p>
    <w:p w:rsidR="00AF30A9" w:rsidRPr="00556064" w:rsidRDefault="00AF30A9" w:rsidP="00AF30A9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F30A9" w:rsidRPr="00556064" w:rsidRDefault="00831373" w:rsidP="00831373">
      <w:pPr>
        <w:pStyle w:val="ConsPlusTitle"/>
        <w:jc w:val="both"/>
        <w:outlineLvl w:val="1"/>
        <w:rPr>
          <w:rFonts w:ascii="Times New Roman" w:hAnsi="Times New Roman" w:cs="Times New Roman"/>
          <w:bCs/>
          <w:sz w:val="26"/>
          <w:szCs w:val="26"/>
        </w:rPr>
      </w:pPr>
      <w:r w:rsidRPr="00556064"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="00135589" w:rsidRPr="00556064">
        <w:rPr>
          <w:rFonts w:ascii="Times New Roman" w:hAnsi="Times New Roman" w:cs="Times New Roman"/>
          <w:bCs/>
          <w:sz w:val="26"/>
          <w:szCs w:val="26"/>
        </w:rPr>
        <w:t>2.1.</w:t>
      </w:r>
      <w:r w:rsidRPr="00556064">
        <w:rPr>
          <w:rFonts w:ascii="Times New Roman" w:hAnsi="Times New Roman" w:cs="Times New Roman"/>
          <w:b w:val="0"/>
          <w:bCs/>
          <w:sz w:val="26"/>
          <w:szCs w:val="26"/>
        </w:rPr>
        <w:t xml:space="preserve"> </w:t>
      </w:r>
      <w:r w:rsidRPr="00556064">
        <w:rPr>
          <w:rFonts w:ascii="Times New Roman" w:hAnsi="Times New Roman" w:cs="Times New Roman"/>
          <w:bCs/>
          <w:sz w:val="26"/>
          <w:szCs w:val="26"/>
        </w:rPr>
        <w:t xml:space="preserve">Профилактика </w:t>
      </w:r>
      <w:r w:rsidR="00861926" w:rsidRPr="00556064">
        <w:rPr>
          <w:rFonts w:ascii="Times New Roman" w:hAnsi="Times New Roman" w:cs="Times New Roman"/>
          <w:bCs/>
          <w:sz w:val="26"/>
          <w:szCs w:val="26"/>
        </w:rPr>
        <w:t>рисков причинения вреда (ущерба) охраняемым законом ценностям направлена на достижение следующих основных целей:</w:t>
      </w:r>
    </w:p>
    <w:p w:rsidR="00AF30A9" w:rsidRPr="00556064" w:rsidRDefault="00861926" w:rsidP="00861926">
      <w:pPr>
        <w:pStyle w:val="ConsPlusTitle"/>
        <w:numPr>
          <w:ilvl w:val="0"/>
          <w:numId w:val="2"/>
        </w:numPr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556064">
        <w:rPr>
          <w:rFonts w:ascii="Times New Roman" w:hAnsi="Times New Roman" w:cs="Times New Roman"/>
          <w:b w:val="0"/>
          <w:bCs/>
          <w:sz w:val="26"/>
          <w:szCs w:val="26"/>
        </w:rPr>
        <w:t>с</w:t>
      </w:r>
      <w:r w:rsidR="00AF30A9" w:rsidRPr="00556064">
        <w:rPr>
          <w:rFonts w:ascii="Times New Roman" w:hAnsi="Times New Roman" w:cs="Times New Roman"/>
          <w:b w:val="0"/>
          <w:bCs/>
          <w:sz w:val="26"/>
          <w:szCs w:val="26"/>
        </w:rPr>
        <w:t>тимулирование добросов</w:t>
      </w:r>
      <w:r w:rsidRPr="00556064">
        <w:rPr>
          <w:rFonts w:ascii="Times New Roman" w:hAnsi="Times New Roman" w:cs="Times New Roman"/>
          <w:b w:val="0"/>
          <w:bCs/>
          <w:sz w:val="26"/>
          <w:szCs w:val="26"/>
        </w:rPr>
        <w:t xml:space="preserve">естного соблюдения обязательных требований </w:t>
      </w:r>
      <w:r w:rsidR="00AF30A9" w:rsidRPr="00556064">
        <w:rPr>
          <w:rFonts w:ascii="Times New Roman" w:hAnsi="Times New Roman" w:cs="Times New Roman"/>
          <w:b w:val="0"/>
          <w:bCs/>
          <w:sz w:val="26"/>
          <w:szCs w:val="26"/>
        </w:rPr>
        <w:t>всеми контролируемыми лицами;</w:t>
      </w:r>
    </w:p>
    <w:p w:rsidR="00AF30A9" w:rsidRPr="00556064" w:rsidRDefault="00861926" w:rsidP="00861926">
      <w:pPr>
        <w:pStyle w:val="ConsPlusTitle"/>
        <w:numPr>
          <w:ilvl w:val="0"/>
          <w:numId w:val="2"/>
        </w:numPr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556064">
        <w:rPr>
          <w:rFonts w:ascii="Times New Roman" w:hAnsi="Times New Roman" w:cs="Times New Roman"/>
          <w:b w:val="0"/>
          <w:bCs/>
          <w:sz w:val="26"/>
          <w:szCs w:val="26"/>
        </w:rPr>
        <w:t>у</w:t>
      </w:r>
      <w:r w:rsidR="00AF30A9" w:rsidRPr="00556064">
        <w:rPr>
          <w:rFonts w:ascii="Times New Roman" w:hAnsi="Times New Roman" w:cs="Times New Roman"/>
          <w:b w:val="0"/>
          <w:bCs/>
          <w:sz w:val="26"/>
          <w:szCs w:val="26"/>
        </w:rPr>
        <w:t>странение условий, причин и факто</w:t>
      </w:r>
      <w:r w:rsidR="00D7343B" w:rsidRPr="00556064">
        <w:rPr>
          <w:rFonts w:ascii="Times New Roman" w:hAnsi="Times New Roman" w:cs="Times New Roman"/>
          <w:b w:val="0"/>
          <w:bCs/>
          <w:sz w:val="26"/>
          <w:szCs w:val="26"/>
        </w:rPr>
        <w:t>ро</w:t>
      </w:r>
      <w:r w:rsidR="00AF30A9" w:rsidRPr="00556064">
        <w:rPr>
          <w:rFonts w:ascii="Times New Roman" w:hAnsi="Times New Roman" w:cs="Times New Roman"/>
          <w:b w:val="0"/>
          <w:bCs/>
          <w:sz w:val="26"/>
          <w:szCs w:val="26"/>
        </w:rPr>
        <w:t>в, способных привести к нарушениям обязательных требований и (или) причинению вреда (ущерба) охраняемым законом ценностям;</w:t>
      </w:r>
    </w:p>
    <w:p w:rsidR="00AF30A9" w:rsidRPr="00556064" w:rsidRDefault="00861926" w:rsidP="00861926">
      <w:pPr>
        <w:pStyle w:val="ConsPlusTitle"/>
        <w:numPr>
          <w:ilvl w:val="0"/>
          <w:numId w:val="2"/>
        </w:numPr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556064">
        <w:rPr>
          <w:rFonts w:ascii="Times New Roman" w:hAnsi="Times New Roman" w:cs="Times New Roman"/>
          <w:b w:val="0"/>
          <w:bCs/>
          <w:sz w:val="26"/>
          <w:szCs w:val="26"/>
        </w:rPr>
        <w:t>с</w:t>
      </w:r>
      <w:r w:rsidR="00AF30A9" w:rsidRPr="00556064">
        <w:rPr>
          <w:rFonts w:ascii="Times New Roman" w:hAnsi="Times New Roman" w:cs="Times New Roman"/>
          <w:b w:val="0"/>
          <w:bCs/>
          <w:sz w:val="26"/>
          <w:szCs w:val="26"/>
        </w:rPr>
        <w:t>оздание условий для доведения обязательных требований до контролируемых лиц, повышение информативности о способах их соблюдения;</w:t>
      </w:r>
    </w:p>
    <w:p w:rsidR="00025640" w:rsidRPr="00556064" w:rsidRDefault="00025640" w:rsidP="00D7343B">
      <w:pPr>
        <w:pStyle w:val="ConsPlusTitle"/>
        <w:numPr>
          <w:ilvl w:val="0"/>
          <w:numId w:val="2"/>
        </w:numPr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556064">
        <w:rPr>
          <w:rFonts w:ascii="Times New Roman" w:eastAsia="Calibri" w:hAnsi="Times New Roman" w:cs="Times New Roman"/>
          <w:b w:val="0"/>
          <w:sz w:val="26"/>
          <w:szCs w:val="26"/>
        </w:rPr>
        <w:t xml:space="preserve">предупреждение </w:t>
      </w:r>
      <w:proofErr w:type="gramStart"/>
      <w:r w:rsidRPr="00556064">
        <w:rPr>
          <w:rFonts w:ascii="Times New Roman" w:eastAsia="Calibri" w:hAnsi="Times New Roman" w:cs="Times New Roman"/>
          <w:b w:val="0"/>
          <w:sz w:val="26"/>
          <w:szCs w:val="26"/>
        </w:rPr>
        <w:t>нарушений</w:t>
      </w:r>
      <w:proofErr w:type="gramEnd"/>
      <w:r w:rsidRPr="00556064">
        <w:rPr>
          <w:rFonts w:ascii="Times New Roman" w:eastAsia="Calibri" w:hAnsi="Times New Roman" w:cs="Times New Roman"/>
          <w:b w:val="0"/>
          <w:sz w:val="26"/>
          <w:szCs w:val="26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025640" w:rsidRPr="00556064" w:rsidRDefault="00025640" w:rsidP="00D7343B">
      <w:pPr>
        <w:pStyle w:val="ConsPlusTitle"/>
        <w:numPr>
          <w:ilvl w:val="0"/>
          <w:numId w:val="2"/>
        </w:numPr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556064">
        <w:rPr>
          <w:rFonts w:ascii="Times New Roman" w:eastAsia="Calibri" w:hAnsi="Times New Roman" w:cs="Times New Roman"/>
          <w:b w:val="0"/>
          <w:sz w:val="26"/>
          <w:szCs w:val="26"/>
        </w:rPr>
        <w:t>снижение административной нагрузки на контролируемых лиц;</w:t>
      </w:r>
    </w:p>
    <w:p w:rsidR="00AF30A9" w:rsidRPr="00556064" w:rsidRDefault="00025640" w:rsidP="00D7343B">
      <w:pPr>
        <w:pStyle w:val="ConsPlusTitle"/>
        <w:numPr>
          <w:ilvl w:val="0"/>
          <w:numId w:val="2"/>
        </w:numPr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556064">
        <w:rPr>
          <w:rFonts w:ascii="Times New Roman" w:eastAsia="Calibri" w:hAnsi="Times New Roman" w:cs="Times New Roman"/>
          <w:b w:val="0"/>
          <w:sz w:val="26"/>
          <w:szCs w:val="26"/>
        </w:rPr>
        <w:t>снижение размера ущерба, причиняемого охраняемым законом ценностям.</w:t>
      </w:r>
    </w:p>
    <w:p w:rsidR="00AF30A9" w:rsidRPr="00556064" w:rsidRDefault="00AF30A9" w:rsidP="00AF30A9">
      <w:pPr>
        <w:pStyle w:val="ConsPlusTitle"/>
        <w:ind w:firstLine="851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</w:p>
    <w:p w:rsidR="00AF30A9" w:rsidRPr="00556064" w:rsidRDefault="00135589" w:rsidP="00135589">
      <w:pPr>
        <w:pStyle w:val="ConsPlusTitle"/>
        <w:tabs>
          <w:tab w:val="left" w:pos="645"/>
        </w:tabs>
        <w:jc w:val="both"/>
        <w:outlineLvl w:val="1"/>
        <w:rPr>
          <w:rFonts w:ascii="Times New Roman" w:hAnsi="Times New Roman" w:cs="Times New Roman"/>
          <w:bCs/>
          <w:sz w:val="26"/>
          <w:szCs w:val="26"/>
        </w:rPr>
      </w:pPr>
      <w:r w:rsidRPr="00556064">
        <w:rPr>
          <w:rFonts w:ascii="Times New Roman" w:hAnsi="Times New Roman" w:cs="Times New Roman"/>
          <w:bCs/>
          <w:sz w:val="26"/>
          <w:szCs w:val="26"/>
        </w:rPr>
        <w:t xml:space="preserve">     2.2. </w:t>
      </w:r>
      <w:r w:rsidR="00AF30A9" w:rsidRPr="00556064">
        <w:rPr>
          <w:rFonts w:ascii="Times New Roman" w:hAnsi="Times New Roman" w:cs="Times New Roman"/>
          <w:bCs/>
          <w:sz w:val="26"/>
          <w:szCs w:val="26"/>
        </w:rPr>
        <w:t>Проведение профилактических мероприятий программы профилактики направлено на решение следующих задач:</w:t>
      </w:r>
    </w:p>
    <w:p w:rsidR="00135589" w:rsidRPr="00556064" w:rsidRDefault="00135589" w:rsidP="00135589">
      <w:pPr>
        <w:pStyle w:val="ConsPlusTitle"/>
        <w:tabs>
          <w:tab w:val="left" w:pos="645"/>
        </w:tabs>
        <w:jc w:val="both"/>
        <w:outlineLvl w:val="1"/>
        <w:rPr>
          <w:rFonts w:ascii="Times New Roman" w:hAnsi="Times New Roman" w:cs="Times New Roman"/>
          <w:bCs/>
          <w:sz w:val="26"/>
          <w:szCs w:val="26"/>
        </w:rPr>
      </w:pPr>
    </w:p>
    <w:p w:rsidR="00AF30A9" w:rsidRPr="00556064" w:rsidRDefault="00025640" w:rsidP="00025640">
      <w:pPr>
        <w:pStyle w:val="ConsPlusTitle"/>
        <w:tabs>
          <w:tab w:val="left" w:pos="645"/>
        </w:tabs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556064">
        <w:rPr>
          <w:rFonts w:ascii="Times New Roman" w:hAnsi="Times New Roman" w:cs="Times New Roman"/>
          <w:b w:val="0"/>
          <w:bCs/>
          <w:sz w:val="26"/>
          <w:szCs w:val="26"/>
        </w:rPr>
        <w:t>1) у</w:t>
      </w:r>
      <w:r w:rsidR="00AF30A9" w:rsidRPr="00556064">
        <w:rPr>
          <w:rFonts w:ascii="Times New Roman" w:hAnsi="Times New Roman" w:cs="Times New Roman"/>
          <w:b w:val="0"/>
          <w:bCs/>
          <w:sz w:val="26"/>
          <w:szCs w:val="26"/>
        </w:rPr>
        <w:t xml:space="preserve">крепление </w:t>
      </w:r>
      <w:proofErr w:type="gramStart"/>
      <w:r w:rsidR="00AF30A9" w:rsidRPr="00556064">
        <w:rPr>
          <w:rFonts w:ascii="Times New Roman" w:hAnsi="Times New Roman" w:cs="Times New Roman"/>
          <w:b w:val="0"/>
          <w:bCs/>
          <w:sz w:val="26"/>
          <w:szCs w:val="26"/>
        </w:rPr>
        <w:t>системы профилактики нарушений рисков причинения</w:t>
      </w:r>
      <w:proofErr w:type="gramEnd"/>
      <w:r w:rsidR="00AF30A9" w:rsidRPr="00556064">
        <w:rPr>
          <w:rFonts w:ascii="Times New Roman" w:hAnsi="Times New Roman" w:cs="Times New Roman"/>
          <w:b w:val="0"/>
          <w:bCs/>
          <w:sz w:val="26"/>
          <w:szCs w:val="26"/>
        </w:rPr>
        <w:t xml:space="preserve"> вреда (ущерба) охраняемым законом ценностям;</w:t>
      </w:r>
    </w:p>
    <w:p w:rsidR="00AF30A9" w:rsidRPr="00556064" w:rsidRDefault="00025640" w:rsidP="00025640">
      <w:pPr>
        <w:pStyle w:val="ConsPlusTitle"/>
        <w:tabs>
          <w:tab w:val="left" w:pos="645"/>
        </w:tabs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556064">
        <w:rPr>
          <w:rFonts w:ascii="Times New Roman" w:hAnsi="Times New Roman" w:cs="Times New Roman"/>
          <w:b w:val="0"/>
          <w:bCs/>
          <w:sz w:val="26"/>
          <w:szCs w:val="26"/>
        </w:rPr>
        <w:t>2) п</w:t>
      </w:r>
      <w:r w:rsidR="00AF30A9" w:rsidRPr="00556064">
        <w:rPr>
          <w:rFonts w:ascii="Times New Roman" w:hAnsi="Times New Roman" w:cs="Times New Roman"/>
          <w:b w:val="0"/>
          <w:bCs/>
          <w:sz w:val="26"/>
          <w:szCs w:val="26"/>
        </w:rPr>
        <w:t>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граждан;</w:t>
      </w:r>
    </w:p>
    <w:p w:rsidR="00AF30A9" w:rsidRPr="00556064" w:rsidRDefault="00025640" w:rsidP="00025640">
      <w:pPr>
        <w:pStyle w:val="ConsPlusTitle"/>
        <w:tabs>
          <w:tab w:val="left" w:pos="0"/>
        </w:tabs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556064">
        <w:rPr>
          <w:rFonts w:ascii="Times New Roman" w:hAnsi="Times New Roman" w:cs="Times New Roman"/>
          <w:b w:val="0"/>
          <w:bCs/>
          <w:sz w:val="26"/>
          <w:szCs w:val="26"/>
        </w:rPr>
        <w:lastRenderedPageBreak/>
        <w:t>3) о</w:t>
      </w:r>
      <w:r w:rsidR="00AF30A9" w:rsidRPr="00556064">
        <w:rPr>
          <w:rFonts w:ascii="Times New Roman" w:hAnsi="Times New Roman" w:cs="Times New Roman"/>
          <w:b w:val="0"/>
          <w:bCs/>
          <w:sz w:val="26"/>
          <w:szCs w:val="26"/>
        </w:rPr>
        <w:t>ценка возможной угрозы причинени</w:t>
      </w:r>
      <w:r w:rsidRPr="00556064">
        <w:rPr>
          <w:rFonts w:ascii="Times New Roman" w:hAnsi="Times New Roman" w:cs="Times New Roman"/>
          <w:b w:val="0"/>
          <w:bCs/>
          <w:sz w:val="26"/>
          <w:szCs w:val="26"/>
        </w:rPr>
        <w:t xml:space="preserve">я, либо причинения вреда жизни, </w:t>
      </w:r>
      <w:r w:rsidR="00AF30A9" w:rsidRPr="00556064">
        <w:rPr>
          <w:rFonts w:ascii="Times New Roman" w:hAnsi="Times New Roman" w:cs="Times New Roman"/>
          <w:b w:val="0"/>
          <w:bCs/>
          <w:sz w:val="26"/>
          <w:szCs w:val="26"/>
        </w:rPr>
        <w:t>здоровью граждан, выработка и реализация профилактических мер, способствующих ее снижению;</w:t>
      </w:r>
    </w:p>
    <w:p w:rsidR="00AF30A9" w:rsidRPr="00556064" w:rsidRDefault="00025640" w:rsidP="00025640">
      <w:pPr>
        <w:pStyle w:val="ConsPlusTitle"/>
        <w:tabs>
          <w:tab w:val="left" w:pos="0"/>
        </w:tabs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556064">
        <w:rPr>
          <w:rFonts w:ascii="Times New Roman" w:hAnsi="Times New Roman" w:cs="Times New Roman"/>
          <w:b w:val="0"/>
          <w:bCs/>
          <w:sz w:val="26"/>
          <w:szCs w:val="26"/>
        </w:rPr>
        <w:t>4) в</w:t>
      </w:r>
      <w:r w:rsidR="00AF30A9" w:rsidRPr="00556064">
        <w:rPr>
          <w:rFonts w:ascii="Times New Roman" w:hAnsi="Times New Roman" w:cs="Times New Roman"/>
          <w:b w:val="0"/>
          <w:bCs/>
          <w:sz w:val="26"/>
          <w:szCs w:val="26"/>
        </w:rPr>
        <w:t>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угрозы.</w:t>
      </w:r>
    </w:p>
    <w:p w:rsidR="00135589" w:rsidRPr="00556064" w:rsidRDefault="00135589" w:rsidP="00AF30A9">
      <w:pPr>
        <w:pStyle w:val="ConsPlusNormal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56064">
        <w:rPr>
          <w:rFonts w:ascii="Times New Roman" w:hAnsi="Times New Roman" w:cs="Times New Roman"/>
          <w:bCs/>
          <w:sz w:val="26"/>
          <w:szCs w:val="26"/>
        </w:rPr>
        <w:t xml:space="preserve">     В положении о виде контроля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AF30A9" w:rsidRPr="00556064" w:rsidRDefault="00135589" w:rsidP="00AF30A9">
      <w:pPr>
        <w:pStyle w:val="ConsPlusNormal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56064">
        <w:rPr>
          <w:rFonts w:ascii="Times New Roman" w:hAnsi="Times New Roman" w:cs="Times New Roman"/>
          <w:bCs/>
          <w:sz w:val="26"/>
          <w:szCs w:val="26"/>
        </w:rPr>
        <w:t xml:space="preserve">     В положении о виде контроля самостоятельная оценка соблюдения обязательных требований  </w:t>
      </w:r>
      <w:r w:rsidR="00B161A4" w:rsidRPr="00556064">
        <w:rPr>
          <w:rFonts w:ascii="Times New Roman" w:hAnsi="Times New Roman" w:cs="Times New Roman"/>
          <w:bCs/>
          <w:sz w:val="26"/>
          <w:szCs w:val="26"/>
        </w:rPr>
        <w:t>(</w:t>
      </w:r>
      <w:proofErr w:type="spellStart"/>
      <w:r w:rsidR="00B161A4" w:rsidRPr="00556064">
        <w:rPr>
          <w:rFonts w:ascii="Times New Roman" w:hAnsi="Times New Roman" w:cs="Times New Roman"/>
          <w:bCs/>
          <w:sz w:val="26"/>
          <w:szCs w:val="26"/>
        </w:rPr>
        <w:t>самообследование</w:t>
      </w:r>
      <w:proofErr w:type="spellEnd"/>
      <w:r w:rsidR="00B161A4" w:rsidRPr="00556064">
        <w:rPr>
          <w:rFonts w:ascii="Times New Roman" w:hAnsi="Times New Roman" w:cs="Times New Roman"/>
          <w:bCs/>
          <w:sz w:val="26"/>
          <w:szCs w:val="26"/>
        </w:rPr>
        <w:t xml:space="preserve">) не предусмотрена, следовательно, в программе способы </w:t>
      </w:r>
      <w:proofErr w:type="spellStart"/>
      <w:r w:rsidR="00B161A4" w:rsidRPr="00556064">
        <w:rPr>
          <w:rFonts w:ascii="Times New Roman" w:hAnsi="Times New Roman" w:cs="Times New Roman"/>
          <w:bCs/>
          <w:sz w:val="26"/>
          <w:szCs w:val="26"/>
        </w:rPr>
        <w:t>самообследования</w:t>
      </w:r>
      <w:proofErr w:type="spellEnd"/>
      <w:r w:rsidR="00B161A4" w:rsidRPr="00556064">
        <w:rPr>
          <w:rFonts w:ascii="Times New Roman" w:hAnsi="Times New Roman" w:cs="Times New Roman"/>
          <w:bCs/>
          <w:sz w:val="26"/>
          <w:szCs w:val="26"/>
        </w:rPr>
        <w:t xml:space="preserve"> в автоматизированном режиме не определены (</w:t>
      </w:r>
      <w:proofErr w:type="gramStart"/>
      <w:r w:rsidR="00B161A4" w:rsidRPr="00556064">
        <w:rPr>
          <w:rFonts w:ascii="Times New Roman" w:hAnsi="Times New Roman" w:cs="Times New Roman"/>
          <w:bCs/>
          <w:sz w:val="26"/>
          <w:szCs w:val="26"/>
        </w:rPr>
        <w:t>ч</w:t>
      </w:r>
      <w:proofErr w:type="gramEnd"/>
      <w:r w:rsidR="00B161A4" w:rsidRPr="00556064">
        <w:rPr>
          <w:rFonts w:ascii="Times New Roman" w:hAnsi="Times New Roman" w:cs="Times New Roman"/>
          <w:bCs/>
          <w:sz w:val="26"/>
          <w:szCs w:val="26"/>
        </w:rPr>
        <w:t>.1 ст.51 №248-ФЗ).</w:t>
      </w:r>
    </w:p>
    <w:p w:rsidR="00B161A4" w:rsidRPr="00556064" w:rsidRDefault="00B161A4" w:rsidP="00AF30A9">
      <w:pPr>
        <w:pStyle w:val="ConsPlusNormal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AF30A9" w:rsidRPr="00556064" w:rsidRDefault="00B161A4" w:rsidP="00AF30A9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56064">
        <w:rPr>
          <w:rFonts w:ascii="Times New Roman" w:hAnsi="Times New Roman" w:cs="Times New Roman"/>
          <w:b/>
          <w:bCs/>
          <w:sz w:val="26"/>
          <w:szCs w:val="26"/>
        </w:rPr>
        <w:t xml:space="preserve">3. </w:t>
      </w:r>
      <w:r w:rsidR="00AF30A9" w:rsidRPr="00556064">
        <w:rPr>
          <w:rFonts w:ascii="Times New Roman" w:hAnsi="Times New Roman" w:cs="Times New Roman"/>
          <w:b/>
          <w:bCs/>
          <w:sz w:val="26"/>
          <w:szCs w:val="26"/>
        </w:rPr>
        <w:t>Перечень профилактических мероприятий, сроки (периодичность) их проведения</w:t>
      </w:r>
    </w:p>
    <w:p w:rsidR="00AF30A9" w:rsidRPr="00556064" w:rsidRDefault="00AF30A9" w:rsidP="00AF30A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F30A9" w:rsidRPr="00556064" w:rsidRDefault="00AF30A9" w:rsidP="00AF30A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t>При осуществлении муниципального контроля в соответствии с Положением о контроле могут проводиться следующие виды профилактических мероприятий:</w:t>
      </w:r>
    </w:p>
    <w:p w:rsidR="00AF30A9" w:rsidRPr="00556064" w:rsidRDefault="00AF30A9" w:rsidP="00AF30A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t>-  информирование;</w:t>
      </w:r>
    </w:p>
    <w:p w:rsidR="00AF30A9" w:rsidRPr="00556064" w:rsidRDefault="00AF30A9" w:rsidP="00AF30A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t>-  обобщение правоприменительной практики;</w:t>
      </w:r>
    </w:p>
    <w:p w:rsidR="00AF30A9" w:rsidRPr="00556064" w:rsidRDefault="00AF30A9" w:rsidP="00AF30A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t>-  объявление предостережения</w:t>
      </w:r>
      <w:r w:rsidR="00714717" w:rsidRPr="00556064">
        <w:rPr>
          <w:rFonts w:ascii="Times New Roman" w:hAnsi="Times New Roman" w:cs="Times New Roman"/>
          <w:sz w:val="26"/>
          <w:szCs w:val="26"/>
        </w:rPr>
        <w:t>;</w:t>
      </w:r>
    </w:p>
    <w:p w:rsidR="00714717" w:rsidRPr="00556064" w:rsidRDefault="00714717" w:rsidP="00AF30A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t>- консультирование;</w:t>
      </w:r>
    </w:p>
    <w:p w:rsidR="00714717" w:rsidRPr="00556064" w:rsidRDefault="00714717" w:rsidP="00AF30A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t>- профилактический визит.</w:t>
      </w:r>
    </w:p>
    <w:p w:rsidR="00714717" w:rsidRPr="00831373" w:rsidRDefault="00714717" w:rsidP="00AF30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4253"/>
        <w:gridCol w:w="2154"/>
        <w:gridCol w:w="2659"/>
      </w:tblGrid>
      <w:tr w:rsidR="00AF30A9" w:rsidRPr="00CC47E5" w:rsidTr="002E5D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A9" w:rsidRPr="00CC47E5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7E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CC47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C47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C47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A9" w:rsidRPr="00CC47E5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7E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A9" w:rsidRPr="00CC47E5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7E5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A9" w:rsidRPr="00CC47E5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7E5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AF30A9" w:rsidRPr="00CC47E5" w:rsidTr="002E5D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A9" w:rsidRPr="00CC47E5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9" w:rsidRPr="00714717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717">
              <w:rPr>
                <w:rFonts w:ascii="Times New Roman" w:hAnsi="Times New Roman" w:cs="Times New Roman"/>
                <w:b/>
                <w:sz w:val="24"/>
                <w:szCs w:val="24"/>
              </w:rPr>
              <w:t>Информирование</w:t>
            </w:r>
          </w:p>
          <w:p w:rsidR="00AF30A9" w:rsidRPr="00CC47E5" w:rsidRDefault="00AF30A9" w:rsidP="0071471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осуществляется </w:t>
            </w:r>
            <w:r w:rsidR="00714717">
              <w:rPr>
                <w:rFonts w:ascii="Times New Roman" w:hAnsi="Times New Roman" w:cs="Times New Roman"/>
                <w:sz w:val="24"/>
                <w:szCs w:val="24"/>
              </w:rPr>
              <w:t>Управлением ЖКХ администрации г</w:t>
            </w:r>
            <w:proofErr w:type="gramStart"/>
            <w:r w:rsidR="00714717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714717">
              <w:rPr>
                <w:rFonts w:ascii="Times New Roman" w:hAnsi="Times New Roman" w:cs="Times New Roman"/>
                <w:sz w:val="24"/>
                <w:szCs w:val="24"/>
              </w:rPr>
              <w:t>орска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соблюдения обязательных требований посредством размещения соответствующих сведений на официальном сайте </w:t>
            </w:r>
            <w:r w:rsidR="00714717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Сорска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9" w:rsidRPr="00CC47E5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9" w:rsidRPr="00CC47E5" w:rsidRDefault="00714717" w:rsidP="0071471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ЖКХ администрации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орска, </w:t>
            </w:r>
            <w:r w:rsidR="00AF30A9">
              <w:rPr>
                <w:rFonts w:ascii="Times New Roman" w:hAnsi="Times New Roman" w:cs="Times New Roman"/>
                <w:sz w:val="24"/>
                <w:szCs w:val="24"/>
              </w:rPr>
              <w:t xml:space="preserve"> ведущий 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ЖКХ администрации г.Сорска</w:t>
            </w:r>
          </w:p>
        </w:tc>
      </w:tr>
      <w:tr w:rsidR="00AF30A9" w:rsidRPr="00CC47E5" w:rsidTr="002E5D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A9" w:rsidRPr="00CC47E5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7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9" w:rsidRPr="00714717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717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правоприменительной практики</w:t>
            </w:r>
          </w:p>
          <w:p w:rsidR="00AF30A9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правоприменительной практики осуществляется посредством сбора и анализа данных о проведенных контрольных мероприятиях и их результатах.</w:t>
            </w:r>
          </w:p>
          <w:p w:rsidR="00AF30A9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обобщения правоприменительной практики </w:t>
            </w:r>
            <w:r w:rsidR="007147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ЖКХ администрации г</w:t>
            </w:r>
            <w:proofErr w:type="gramStart"/>
            <w:r w:rsidR="00714717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714717">
              <w:rPr>
                <w:rFonts w:ascii="Times New Roman" w:hAnsi="Times New Roman" w:cs="Times New Roman"/>
                <w:sz w:val="24"/>
                <w:szCs w:val="24"/>
              </w:rPr>
              <w:t>орска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готовит доклад содержащий результаты обобщения правоприменительной практики по осуществлению муниципального жилищного контроля , который утверждается </w:t>
            </w:r>
            <w:r w:rsidR="00714717">
              <w:rPr>
                <w:rFonts w:ascii="Times New Roman" w:hAnsi="Times New Roman" w:cs="Times New Roman"/>
                <w:sz w:val="24"/>
                <w:szCs w:val="24"/>
              </w:rPr>
              <w:t>начальником Управления ЖКХ администрации г.Сорска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размещается в срок до 1 июля  года, следующего за отчетным годом, на официальном сайте </w:t>
            </w:r>
            <w:r w:rsidR="00D401FB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Сорска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30A9" w:rsidRPr="00CC47E5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9" w:rsidRPr="00CC47E5" w:rsidRDefault="00AF30A9" w:rsidP="00D401FB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срок до 1 июля года, следующего за отчетным годом, размещается на официальном сайте </w:t>
            </w:r>
            <w:r w:rsidR="00D401FB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Сорска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9" w:rsidRPr="00CC47E5" w:rsidRDefault="00D401FB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ЖКХ администрации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орска,  ведущий специалист Управления ЖКХ администрации г.Сорска</w:t>
            </w:r>
          </w:p>
        </w:tc>
      </w:tr>
      <w:tr w:rsidR="00AF30A9" w:rsidRPr="00CC47E5" w:rsidTr="002E5D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A9" w:rsidRPr="00CC47E5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9" w:rsidRPr="00D401FB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Объявление предостережения </w:t>
            </w:r>
          </w:p>
          <w:p w:rsidR="00AF30A9" w:rsidRPr="00CC47E5" w:rsidRDefault="00AF30A9" w:rsidP="00D401FB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</w:t>
            </w:r>
            <w:r w:rsidR="00D401FB">
              <w:rPr>
                <w:rFonts w:ascii="Times New Roman" w:hAnsi="Times New Roman" w:cs="Times New Roman"/>
                <w:sz w:val="24"/>
                <w:szCs w:val="24"/>
              </w:rPr>
              <w:t>Управления ЖКХ Администрации г</w:t>
            </w:r>
            <w:proofErr w:type="gramStart"/>
            <w:r w:rsidR="00D401F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D401FB">
              <w:rPr>
                <w:rFonts w:ascii="Times New Roman" w:hAnsi="Times New Roman" w:cs="Times New Roman"/>
                <w:sz w:val="24"/>
                <w:szCs w:val="24"/>
              </w:rPr>
              <w:t>орска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 готовящихся нарушениях обязательных требований и(или) в случае отсутствия  подтверждения данных о том, что нар</w:t>
            </w:r>
            <w:r w:rsidR="00D401FB">
              <w:rPr>
                <w:rFonts w:ascii="Times New Roman" w:hAnsi="Times New Roman" w:cs="Times New Roman"/>
                <w:sz w:val="24"/>
                <w:szCs w:val="24"/>
              </w:rPr>
              <w:t>уш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9" w:rsidRPr="00CC47E5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9" w:rsidRPr="00CC47E5" w:rsidRDefault="00D401FB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ЖКХ администрации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орска,  ведущий специалист Управления ЖКХ администрации г.Сорска</w:t>
            </w:r>
          </w:p>
        </w:tc>
      </w:tr>
      <w:tr w:rsidR="00AF30A9" w:rsidRPr="00CC47E5" w:rsidTr="002E5D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A9" w:rsidRPr="00CC47E5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7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9" w:rsidRPr="00D401FB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1FB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Консультирование</w:t>
            </w:r>
          </w:p>
          <w:p w:rsidR="00AF30A9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Консультирование контролируемых лиц и их представителей осуществляется по вопросам, связанным с организацией и осуществлением муниципального жилищного контроля:</w:t>
            </w:r>
          </w:p>
          <w:p w:rsidR="00AF30A9" w:rsidRPr="00CC47E5" w:rsidRDefault="00AF30A9" w:rsidP="002E5D23">
            <w:pPr>
              <w:pStyle w:val="ConsPlusNormal"/>
              <w:spacing w:line="256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9" w:rsidRPr="00CC47E5" w:rsidRDefault="00D401FB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по обращениям контролируемых лиц и их представителей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9" w:rsidRPr="00CC47E5" w:rsidRDefault="00D401FB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ЖКХ администрации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орска,  ведущий специалист Управления ЖКХ администрации г.Сорска</w:t>
            </w:r>
          </w:p>
        </w:tc>
      </w:tr>
      <w:tr w:rsidR="00D401FB" w:rsidRPr="00CC47E5" w:rsidTr="002E5D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1FB" w:rsidRPr="00CC47E5" w:rsidRDefault="00D401FB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1FB" w:rsidRPr="00D401FB" w:rsidRDefault="00D401FB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Профилактический визит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1FB" w:rsidRDefault="00D401FB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раз в год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1FB" w:rsidRDefault="008650C5" w:rsidP="008650C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ЖКХ администрации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орска к должностным обязанностям которого относится осуществление муниципального контроля</w:t>
            </w:r>
          </w:p>
        </w:tc>
      </w:tr>
    </w:tbl>
    <w:p w:rsidR="00AF30A9" w:rsidRDefault="00AF30A9" w:rsidP="00AF30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F30A9" w:rsidRPr="00C23B9B" w:rsidRDefault="008650C5" w:rsidP="00AF30A9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</w:t>
      </w:r>
      <w:r w:rsidR="00AF30A9" w:rsidRPr="00C23B9B">
        <w:rPr>
          <w:rFonts w:ascii="Times New Roman" w:hAnsi="Times New Roman" w:cs="Times New Roman"/>
          <w:b/>
          <w:bCs/>
          <w:sz w:val="24"/>
          <w:szCs w:val="24"/>
        </w:rPr>
        <w:t>Показатели результативности и эффективности программы профилактики</w:t>
      </w:r>
    </w:p>
    <w:p w:rsidR="00AF30A9" w:rsidRDefault="00AF30A9" w:rsidP="00AF30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4" w:type="dxa"/>
        <w:tblLook w:val="04A0"/>
      </w:tblPr>
      <w:tblGrid>
        <w:gridCol w:w="561"/>
        <w:gridCol w:w="7165"/>
        <w:gridCol w:w="1908"/>
      </w:tblGrid>
      <w:tr w:rsidR="00AF30A9" w:rsidTr="002E5D23">
        <w:tc>
          <w:tcPr>
            <w:tcW w:w="561" w:type="dxa"/>
          </w:tcPr>
          <w:p w:rsidR="00AF30A9" w:rsidRDefault="00AF30A9" w:rsidP="002E5D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F30A9" w:rsidRDefault="00AF30A9" w:rsidP="002E5D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65" w:type="dxa"/>
          </w:tcPr>
          <w:p w:rsidR="00AF30A9" w:rsidRDefault="00AF30A9" w:rsidP="002E5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8" w:type="dxa"/>
          </w:tcPr>
          <w:p w:rsidR="00AF30A9" w:rsidRDefault="00AF30A9" w:rsidP="002E5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</w:tr>
      <w:tr w:rsidR="00AF30A9" w:rsidTr="002E5D23">
        <w:tc>
          <w:tcPr>
            <w:tcW w:w="561" w:type="dxa"/>
          </w:tcPr>
          <w:p w:rsidR="00AF30A9" w:rsidRDefault="00AF30A9" w:rsidP="002E5D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65" w:type="dxa"/>
          </w:tcPr>
          <w:p w:rsidR="00AF30A9" w:rsidRDefault="00AF30A9" w:rsidP="002E5D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46 Федерального закона от 31 июля 2021 г. № 248-ФЗ «О государственном контроле (надзоре)  и муниципальном контроле в Российской Федерации»</w:t>
            </w:r>
          </w:p>
        </w:tc>
        <w:tc>
          <w:tcPr>
            <w:tcW w:w="1908" w:type="dxa"/>
          </w:tcPr>
          <w:p w:rsidR="00AF30A9" w:rsidRDefault="00AF30A9" w:rsidP="002E5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F30A9" w:rsidTr="002E5D23">
        <w:tc>
          <w:tcPr>
            <w:tcW w:w="561" w:type="dxa"/>
          </w:tcPr>
          <w:p w:rsidR="00AF30A9" w:rsidRDefault="00AF30A9" w:rsidP="002E5D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65" w:type="dxa"/>
          </w:tcPr>
          <w:p w:rsidR="00AF30A9" w:rsidRPr="000D2A7B" w:rsidRDefault="008650C5" w:rsidP="008650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Утверждение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1908" w:type="dxa"/>
          </w:tcPr>
          <w:p w:rsidR="00AF30A9" w:rsidRPr="000D2A7B" w:rsidRDefault="00F965EE" w:rsidP="002E5D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/не исполнено</w:t>
            </w:r>
          </w:p>
        </w:tc>
      </w:tr>
      <w:tr w:rsidR="00AF30A9" w:rsidTr="002E5D23">
        <w:tc>
          <w:tcPr>
            <w:tcW w:w="561" w:type="dxa"/>
          </w:tcPr>
          <w:p w:rsidR="00AF30A9" w:rsidRDefault="00AF30A9" w:rsidP="002E5D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65" w:type="dxa"/>
          </w:tcPr>
          <w:p w:rsidR="00AF30A9" w:rsidRDefault="00AF30A9" w:rsidP="00F965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F965EE">
              <w:rPr>
                <w:rFonts w:ascii="Times New Roman" w:hAnsi="Times New Roman" w:cs="Times New Roman"/>
                <w:sz w:val="24"/>
                <w:szCs w:val="24"/>
              </w:rPr>
              <w:t>лиц,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удовлетворенных консультированием в общем количестве </w:t>
            </w:r>
            <w:r w:rsidR="00F965EE">
              <w:rPr>
                <w:rFonts w:ascii="Times New Roman" w:hAnsi="Times New Roman" w:cs="Times New Roman"/>
                <w:sz w:val="24"/>
                <w:szCs w:val="24"/>
              </w:rPr>
              <w:t>лиц,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обратившихся за консультированием </w:t>
            </w:r>
          </w:p>
        </w:tc>
        <w:tc>
          <w:tcPr>
            <w:tcW w:w="1908" w:type="dxa"/>
          </w:tcPr>
          <w:p w:rsidR="00AF30A9" w:rsidRDefault="00AF30A9" w:rsidP="002E5D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F30A9" w:rsidTr="002E5D23">
        <w:tc>
          <w:tcPr>
            <w:tcW w:w="561" w:type="dxa"/>
          </w:tcPr>
          <w:p w:rsidR="00AF30A9" w:rsidRDefault="00AF30A9" w:rsidP="002E5D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65" w:type="dxa"/>
          </w:tcPr>
          <w:p w:rsidR="00AF30A9" w:rsidRPr="000D2A7B" w:rsidRDefault="00AF30A9" w:rsidP="002E5D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A7B">
              <w:rPr>
                <w:rFonts w:ascii="Times New Roman" w:hAnsi="Times New Roman" w:cs="Times New Roman"/>
              </w:rPr>
              <w:t>Выполнение профилактических программных мероприятий согласно перечню</w:t>
            </w:r>
          </w:p>
        </w:tc>
        <w:tc>
          <w:tcPr>
            <w:tcW w:w="1908" w:type="dxa"/>
          </w:tcPr>
          <w:p w:rsidR="00AF30A9" w:rsidRPr="000D2A7B" w:rsidRDefault="00AF30A9" w:rsidP="002E5D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A7B">
              <w:rPr>
                <w:rFonts w:ascii="Times New Roman" w:hAnsi="Times New Roman" w:cs="Times New Roman"/>
              </w:rPr>
              <w:t>100% мероприятий, предусмотренных перечнем</w:t>
            </w:r>
          </w:p>
        </w:tc>
      </w:tr>
    </w:tbl>
    <w:p w:rsidR="00AF30A9" w:rsidRDefault="00AF30A9" w:rsidP="00AF30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6064" w:rsidRDefault="00556064" w:rsidP="00AF30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6064" w:rsidRDefault="00556064" w:rsidP="00AF30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60CF8" w:rsidRPr="00556064" w:rsidRDefault="00556064" w:rsidP="00960CF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t>Первый заместитель главы-</w:t>
      </w:r>
    </w:p>
    <w:p w:rsidR="00556064" w:rsidRPr="00556064" w:rsidRDefault="00556064" w:rsidP="00960CF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064">
        <w:rPr>
          <w:rFonts w:ascii="Times New Roman" w:hAnsi="Times New Roman" w:cs="Times New Roman"/>
          <w:sz w:val="26"/>
          <w:szCs w:val="26"/>
        </w:rPr>
        <w:t>Начальник Управления  ЖКХ                                             А.М. Кузьмин</w:t>
      </w:r>
    </w:p>
    <w:sectPr w:rsidR="00556064" w:rsidRPr="00556064" w:rsidSect="00861926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03604"/>
    <w:multiLevelType w:val="hybridMultilevel"/>
    <w:tmpl w:val="06A6777E"/>
    <w:lvl w:ilvl="0" w:tplc="D7AEB9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D8415F"/>
    <w:multiLevelType w:val="hybridMultilevel"/>
    <w:tmpl w:val="7F9C1C3A"/>
    <w:lvl w:ilvl="0" w:tplc="6DF27FC0">
      <w:start w:val="20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43EE51FA"/>
    <w:multiLevelType w:val="hybridMultilevel"/>
    <w:tmpl w:val="85822BB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67781"/>
    <w:multiLevelType w:val="hybridMultilevel"/>
    <w:tmpl w:val="52285AEA"/>
    <w:lvl w:ilvl="0" w:tplc="5438602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72A3957"/>
    <w:multiLevelType w:val="hybridMultilevel"/>
    <w:tmpl w:val="5EEA8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F93BCB"/>
    <w:multiLevelType w:val="hybridMultilevel"/>
    <w:tmpl w:val="A91AB4DE"/>
    <w:lvl w:ilvl="0" w:tplc="EA28AA88">
      <w:start w:val="3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6">
    <w:nsid w:val="5F593729"/>
    <w:multiLevelType w:val="hybridMultilevel"/>
    <w:tmpl w:val="0366CC16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7727AE"/>
    <w:multiLevelType w:val="hybridMultilevel"/>
    <w:tmpl w:val="D72AEA86"/>
    <w:lvl w:ilvl="0" w:tplc="E99461CA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0AD6EB7"/>
    <w:multiLevelType w:val="hybridMultilevel"/>
    <w:tmpl w:val="9746EC2A"/>
    <w:lvl w:ilvl="0" w:tplc="A894AF18">
      <w:start w:val="3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01C9"/>
    <w:rsid w:val="000042D1"/>
    <w:rsid w:val="00025640"/>
    <w:rsid w:val="000630F6"/>
    <w:rsid w:val="00097B7F"/>
    <w:rsid w:val="00127821"/>
    <w:rsid w:val="00135589"/>
    <w:rsid w:val="0014256B"/>
    <w:rsid w:val="001B0AA9"/>
    <w:rsid w:val="001E2768"/>
    <w:rsid w:val="00363D6B"/>
    <w:rsid w:val="003B310A"/>
    <w:rsid w:val="0040105F"/>
    <w:rsid w:val="004D14C2"/>
    <w:rsid w:val="00556064"/>
    <w:rsid w:val="00584295"/>
    <w:rsid w:val="005901C9"/>
    <w:rsid w:val="006C122A"/>
    <w:rsid w:val="006E72DB"/>
    <w:rsid w:val="00704FEC"/>
    <w:rsid w:val="00714717"/>
    <w:rsid w:val="007B4AEA"/>
    <w:rsid w:val="00817652"/>
    <w:rsid w:val="00831373"/>
    <w:rsid w:val="008545FF"/>
    <w:rsid w:val="00861926"/>
    <w:rsid w:val="008650C5"/>
    <w:rsid w:val="00876B95"/>
    <w:rsid w:val="00912054"/>
    <w:rsid w:val="00960CF8"/>
    <w:rsid w:val="009C3DD2"/>
    <w:rsid w:val="00AF30A9"/>
    <w:rsid w:val="00B161A4"/>
    <w:rsid w:val="00B325C9"/>
    <w:rsid w:val="00B662C3"/>
    <w:rsid w:val="00BA7315"/>
    <w:rsid w:val="00BD647D"/>
    <w:rsid w:val="00BF69D3"/>
    <w:rsid w:val="00D105C6"/>
    <w:rsid w:val="00D401FB"/>
    <w:rsid w:val="00D657C9"/>
    <w:rsid w:val="00D7343B"/>
    <w:rsid w:val="00DB09DB"/>
    <w:rsid w:val="00E972BD"/>
    <w:rsid w:val="00EA260A"/>
    <w:rsid w:val="00EF64CF"/>
    <w:rsid w:val="00F76AEA"/>
    <w:rsid w:val="00F965EE"/>
    <w:rsid w:val="00FB5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2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29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D1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F30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AF30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5">
    <w:name w:val="Table Grid"/>
    <w:basedOn w:val="a1"/>
    <w:uiPriority w:val="59"/>
    <w:rsid w:val="00AF30A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4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67F93-2D69-4587-8FD8-A22FAC6DC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1732</Words>
  <Characters>9873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Муниципальный Контроль</dc:creator>
  <cp:keywords/>
  <dc:description/>
  <cp:lastModifiedBy>Муниципальный Контроль</cp:lastModifiedBy>
  <cp:revision>14</cp:revision>
  <cp:lastPrinted>2021-12-20T09:16:00Z</cp:lastPrinted>
  <dcterms:created xsi:type="dcterms:W3CDTF">2021-10-01T01:36:00Z</dcterms:created>
  <dcterms:modified xsi:type="dcterms:W3CDTF">2021-12-20T09:43:00Z</dcterms:modified>
</cp:coreProperties>
</file>