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34B" w:rsidRPr="005D0572" w:rsidRDefault="00E4234B" w:rsidP="00E4234B">
      <w:pPr>
        <w:pStyle w:val="4"/>
        <w:shd w:val="clear" w:color="auto" w:fill="auto"/>
        <w:tabs>
          <w:tab w:val="left" w:pos="13200"/>
        </w:tabs>
        <w:spacing w:after="240" w:line="274" w:lineRule="exact"/>
        <w:ind w:right="120" w:firstLine="0"/>
        <w:jc w:val="left"/>
        <w:rPr>
          <w:sz w:val="26"/>
          <w:szCs w:val="26"/>
        </w:rPr>
      </w:pPr>
      <w:r w:rsidRPr="005D0572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5D0572" w:rsidRPr="005D0572">
        <w:rPr>
          <w:sz w:val="26"/>
          <w:szCs w:val="26"/>
        </w:rPr>
        <w:t>Приложение 2</w:t>
      </w:r>
    </w:p>
    <w:p w:rsidR="00E4234B" w:rsidRPr="00E949C3" w:rsidRDefault="00E4234B" w:rsidP="00E4234B">
      <w:pPr>
        <w:pStyle w:val="4"/>
        <w:shd w:val="clear" w:color="auto" w:fill="auto"/>
        <w:spacing w:after="240" w:line="274" w:lineRule="exact"/>
        <w:ind w:right="120" w:firstLine="0"/>
        <w:rPr>
          <w:b/>
          <w:sz w:val="26"/>
          <w:szCs w:val="26"/>
        </w:rPr>
      </w:pPr>
      <w:r w:rsidRPr="00E949C3">
        <w:rPr>
          <w:b/>
          <w:sz w:val="26"/>
          <w:szCs w:val="26"/>
        </w:rPr>
        <w:t>Проекты инвестиционного развития, реализуемые на территории МО г</w:t>
      </w:r>
      <w:proofErr w:type="gramStart"/>
      <w:r w:rsidRPr="00E949C3">
        <w:rPr>
          <w:b/>
          <w:sz w:val="26"/>
          <w:szCs w:val="26"/>
        </w:rPr>
        <w:t>.С</w:t>
      </w:r>
      <w:proofErr w:type="gramEnd"/>
      <w:r w:rsidRPr="00E949C3">
        <w:rPr>
          <w:b/>
          <w:sz w:val="26"/>
          <w:szCs w:val="26"/>
        </w:rPr>
        <w:t>орск</w:t>
      </w:r>
    </w:p>
    <w:p w:rsidR="00E4234B" w:rsidRPr="00D31A54" w:rsidRDefault="00E4234B" w:rsidP="00E4234B">
      <w:pPr>
        <w:pStyle w:val="4"/>
        <w:shd w:val="clear" w:color="auto" w:fill="auto"/>
        <w:spacing w:after="305" w:line="274" w:lineRule="exact"/>
        <w:ind w:left="80" w:firstLine="740"/>
        <w:jc w:val="both"/>
        <w:rPr>
          <w:sz w:val="26"/>
          <w:szCs w:val="26"/>
        </w:rPr>
      </w:pPr>
      <w:r w:rsidRPr="00D31A54">
        <w:rPr>
          <w:sz w:val="26"/>
          <w:szCs w:val="26"/>
        </w:rPr>
        <w:t xml:space="preserve">В данном разделе представлены </w:t>
      </w:r>
      <w:r>
        <w:rPr>
          <w:sz w:val="26"/>
          <w:szCs w:val="26"/>
        </w:rPr>
        <w:t>семь</w:t>
      </w:r>
      <w:r w:rsidRPr="00D31A54">
        <w:rPr>
          <w:sz w:val="26"/>
          <w:szCs w:val="26"/>
        </w:rPr>
        <w:t xml:space="preserve"> наиболее важных приоритетных проектов, реализуемых</w:t>
      </w:r>
      <w:r>
        <w:rPr>
          <w:sz w:val="26"/>
          <w:szCs w:val="26"/>
        </w:rPr>
        <w:t xml:space="preserve"> (планируемых к реализации)</w:t>
      </w:r>
      <w:r w:rsidRPr="00D31A54">
        <w:rPr>
          <w:sz w:val="26"/>
          <w:szCs w:val="26"/>
        </w:rPr>
        <w:t xml:space="preserve"> на территории </w:t>
      </w:r>
      <w:r>
        <w:rPr>
          <w:sz w:val="26"/>
          <w:szCs w:val="26"/>
        </w:rPr>
        <w:t>МО г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орск</w:t>
      </w:r>
      <w:r w:rsidRPr="00D31A54">
        <w:rPr>
          <w:sz w:val="26"/>
          <w:szCs w:val="26"/>
        </w:rPr>
        <w:t xml:space="preserve">, направленных на развитие промышленного производства и агропромышленного сектора, которые позволят повысить экономический потенциал района и увеличить доходную часть консолидированного бюджета, а также окажут существенное влияние на повышение уровня жизни населения </w:t>
      </w:r>
      <w:r>
        <w:rPr>
          <w:sz w:val="26"/>
          <w:szCs w:val="26"/>
        </w:rPr>
        <w:t>города Сорска</w:t>
      </w:r>
      <w:r w:rsidRPr="00D31A54">
        <w:rPr>
          <w:sz w:val="26"/>
          <w:szCs w:val="26"/>
        </w:rPr>
        <w:t>.</w:t>
      </w:r>
    </w:p>
    <w:tbl>
      <w:tblPr>
        <w:tblStyle w:val="a4"/>
        <w:tblW w:w="15074" w:type="dxa"/>
        <w:tblLook w:val="04A0"/>
      </w:tblPr>
      <w:tblGrid>
        <w:gridCol w:w="955"/>
        <w:gridCol w:w="6494"/>
        <w:gridCol w:w="1554"/>
        <w:gridCol w:w="3093"/>
        <w:gridCol w:w="2978"/>
      </w:tblGrid>
      <w:tr w:rsidR="00E4234B" w:rsidTr="006471B9">
        <w:trPr>
          <w:trHeight w:val="271"/>
        </w:trPr>
        <w:tc>
          <w:tcPr>
            <w:tcW w:w="955" w:type="dxa"/>
            <w:vMerge w:val="restart"/>
            <w:vAlign w:val="center"/>
          </w:tcPr>
          <w:p w:rsidR="00E4234B" w:rsidRPr="000D7FDF" w:rsidRDefault="00E4234B" w:rsidP="006471B9">
            <w:pPr>
              <w:pStyle w:val="4"/>
              <w:shd w:val="clear" w:color="auto" w:fill="auto"/>
              <w:spacing w:after="0" w:line="240" w:lineRule="auto"/>
              <w:ind w:firstLine="0"/>
            </w:pPr>
            <w:r w:rsidRPr="000D7FDF">
              <w:rPr>
                <w:rStyle w:val="95pt"/>
              </w:rPr>
              <w:t>№</w:t>
            </w:r>
          </w:p>
          <w:p w:rsidR="00E4234B" w:rsidRPr="000D7FDF" w:rsidRDefault="00E4234B" w:rsidP="006471B9">
            <w:pPr>
              <w:pStyle w:val="4"/>
              <w:shd w:val="clear" w:color="auto" w:fill="auto"/>
              <w:spacing w:after="0" w:line="240" w:lineRule="auto"/>
              <w:ind w:firstLine="0"/>
            </w:pPr>
            <w:proofErr w:type="spellStart"/>
            <w:proofErr w:type="gramStart"/>
            <w:r w:rsidRPr="000D7FDF">
              <w:rPr>
                <w:rStyle w:val="95pt"/>
              </w:rPr>
              <w:t>п</w:t>
            </w:r>
            <w:proofErr w:type="spellEnd"/>
            <w:proofErr w:type="gramEnd"/>
            <w:r w:rsidRPr="000D7FDF">
              <w:rPr>
                <w:rStyle w:val="95pt"/>
              </w:rPr>
              <w:t>/</w:t>
            </w:r>
            <w:proofErr w:type="spellStart"/>
            <w:r w:rsidRPr="000D7FDF">
              <w:rPr>
                <w:rStyle w:val="95pt"/>
              </w:rPr>
              <w:t>п</w:t>
            </w:r>
            <w:proofErr w:type="spellEnd"/>
          </w:p>
        </w:tc>
        <w:tc>
          <w:tcPr>
            <w:tcW w:w="6494" w:type="dxa"/>
            <w:vMerge w:val="restart"/>
            <w:vAlign w:val="center"/>
          </w:tcPr>
          <w:p w:rsidR="00E4234B" w:rsidRPr="000D7FDF" w:rsidRDefault="00E4234B" w:rsidP="006471B9">
            <w:pPr>
              <w:pStyle w:val="4"/>
              <w:shd w:val="clear" w:color="auto" w:fill="auto"/>
              <w:spacing w:after="0" w:line="240" w:lineRule="auto"/>
              <w:ind w:firstLine="0"/>
            </w:pPr>
            <w:r w:rsidRPr="000D7FDF">
              <w:rPr>
                <w:rStyle w:val="95pt"/>
              </w:rPr>
              <w:t>Полное наименование проекта</w:t>
            </w:r>
          </w:p>
        </w:tc>
        <w:tc>
          <w:tcPr>
            <w:tcW w:w="1554" w:type="dxa"/>
            <w:vMerge w:val="restart"/>
            <w:vAlign w:val="center"/>
          </w:tcPr>
          <w:p w:rsidR="00E4234B" w:rsidRPr="000D7FDF" w:rsidRDefault="00E4234B" w:rsidP="006471B9">
            <w:pPr>
              <w:pStyle w:val="4"/>
              <w:shd w:val="clear" w:color="auto" w:fill="auto"/>
              <w:spacing w:after="0" w:line="240" w:lineRule="auto"/>
              <w:ind w:firstLine="0"/>
            </w:pPr>
            <w:r w:rsidRPr="000D7FDF">
              <w:rPr>
                <w:rStyle w:val="95pt"/>
              </w:rPr>
              <w:t>Период</w:t>
            </w:r>
          </w:p>
          <w:p w:rsidR="00E4234B" w:rsidRPr="000D7FDF" w:rsidRDefault="00E4234B" w:rsidP="006471B9">
            <w:pPr>
              <w:pStyle w:val="4"/>
              <w:shd w:val="clear" w:color="auto" w:fill="auto"/>
              <w:spacing w:after="0" w:line="240" w:lineRule="auto"/>
              <w:ind w:firstLine="0"/>
            </w:pPr>
            <w:r w:rsidRPr="000D7FDF">
              <w:rPr>
                <w:rStyle w:val="95pt"/>
              </w:rPr>
              <w:t>реализации</w:t>
            </w:r>
          </w:p>
          <w:p w:rsidR="00E4234B" w:rsidRPr="000D7FDF" w:rsidRDefault="00E4234B" w:rsidP="006471B9">
            <w:pPr>
              <w:pStyle w:val="4"/>
              <w:shd w:val="clear" w:color="auto" w:fill="auto"/>
              <w:spacing w:after="0" w:line="240" w:lineRule="auto"/>
              <w:ind w:firstLine="0"/>
            </w:pPr>
            <w:r w:rsidRPr="000D7FDF">
              <w:rPr>
                <w:rStyle w:val="95pt"/>
              </w:rPr>
              <w:t>проекта</w:t>
            </w:r>
          </w:p>
        </w:tc>
        <w:tc>
          <w:tcPr>
            <w:tcW w:w="6071" w:type="dxa"/>
            <w:gridSpan w:val="2"/>
            <w:vAlign w:val="center"/>
          </w:tcPr>
          <w:p w:rsidR="00E4234B" w:rsidRPr="000D7FDF" w:rsidRDefault="00E4234B" w:rsidP="006471B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7FDF">
              <w:rPr>
                <w:rStyle w:val="95pt"/>
                <w:rFonts w:eastAsia="Courier New"/>
              </w:rPr>
              <w:t xml:space="preserve">Социально-экономический эффект </w:t>
            </w:r>
            <w:proofErr w:type="gramStart"/>
            <w:r w:rsidRPr="000D7FDF">
              <w:rPr>
                <w:rStyle w:val="95pt"/>
                <w:rFonts w:eastAsia="Courier New"/>
              </w:rPr>
              <w:t>инвестиционного</w:t>
            </w:r>
            <w:proofErr w:type="gramEnd"/>
          </w:p>
        </w:tc>
      </w:tr>
      <w:tr w:rsidR="00E4234B" w:rsidTr="006471B9">
        <w:trPr>
          <w:trHeight w:val="144"/>
        </w:trPr>
        <w:tc>
          <w:tcPr>
            <w:tcW w:w="955" w:type="dxa"/>
            <w:vMerge/>
            <w:vAlign w:val="center"/>
          </w:tcPr>
          <w:p w:rsidR="00E4234B" w:rsidRPr="000D7FDF" w:rsidRDefault="00E4234B" w:rsidP="006471B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494" w:type="dxa"/>
            <w:vMerge/>
            <w:vAlign w:val="center"/>
          </w:tcPr>
          <w:p w:rsidR="00E4234B" w:rsidRPr="000D7FDF" w:rsidRDefault="00E4234B" w:rsidP="006471B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54" w:type="dxa"/>
            <w:vMerge/>
            <w:vAlign w:val="center"/>
          </w:tcPr>
          <w:p w:rsidR="00E4234B" w:rsidRPr="000D7FDF" w:rsidRDefault="00E4234B" w:rsidP="006471B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93" w:type="dxa"/>
            <w:vAlign w:val="center"/>
          </w:tcPr>
          <w:p w:rsidR="00E4234B" w:rsidRPr="000D7FDF" w:rsidRDefault="00E4234B" w:rsidP="006471B9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</w:rPr>
            </w:pPr>
            <w:r w:rsidRPr="000D7FDF">
              <w:rPr>
                <w:rStyle w:val="95pt"/>
              </w:rPr>
              <w:t>Количество создаваемых новых рабочих мест, человек</w:t>
            </w:r>
          </w:p>
        </w:tc>
        <w:tc>
          <w:tcPr>
            <w:tcW w:w="2978" w:type="dxa"/>
            <w:vAlign w:val="center"/>
          </w:tcPr>
          <w:p w:rsidR="00E4234B" w:rsidRPr="000D7FDF" w:rsidRDefault="00E4234B" w:rsidP="006471B9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</w:rPr>
            </w:pPr>
            <w:r w:rsidRPr="000D7FDF">
              <w:rPr>
                <w:rStyle w:val="95pt"/>
              </w:rPr>
              <w:t>Объем прогнозируемых платежей в бюджеты всех уровней за период реализации, млн</w:t>
            </w:r>
            <w:proofErr w:type="gramStart"/>
            <w:r w:rsidRPr="000D7FDF">
              <w:rPr>
                <w:rStyle w:val="95pt"/>
              </w:rPr>
              <w:t>.р</w:t>
            </w:r>
            <w:proofErr w:type="gramEnd"/>
            <w:r w:rsidRPr="000D7FDF">
              <w:rPr>
                <w:rStyle w:val="95pt"/>
              </w:rPr>
              <w:t>ублей</w:t>
            </w:r>
          </w:p>
        </w:tc>
      </w:tr>
      <w:tr w:rsidR="00E4234B" w:rsidTr="006471B9">
        <w:trPr>
          <w:trHeight w:val="571"/>
        </w:trPr>
        <w:tc>
          <w:tcPr>
            <w:tcW w:w="955" w:type="dxa"/>
            <w:vAlign w:val="center"/>
          </w:tcPr>
          <w:p w:rsidR="00E4234B" w:rsidRPr="00D31A54" w:rsidRDefault="00E4234B" w:rsidP="006471B9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  <w:sz w:val="26"/>
                <w:szCs w:val="26"/>
              </w:rPr>
            </w:pPr>
            <w:r w:rsidRPr="00D31A54">
              <w:rPr>
                <w:rStyle w:val="95pt"/>
                <w:sz w:val="26"/>
                <w:szCs w:val="26"/>
              </w:rPr>
              <w:t>1</w:t>
            </w:r>
          </w:p>
        </w:tc>
        <w:tc>
          <w:tcPr>
            <w:tcW w:w="6494" w:type="dxa"/>
            <w:vAlign w:val="center"/>
          </w:tcPr>
          <w:p w:rsidR="00E4234B" w:rsidRPr="00197EDA" w:rsidRDefault="00E4234B" w:rsidP="006471B9">
            <w:pPr>
              <w:spacing w:line="274" w:lineRule="exact"/>
              <w:ind w:left="60"/>
              <w:jc w:val="both"/>
              <w:rPr>
                <w:sz w:val="26"/>
                <w:szCs w:val="26"/>
              </w:rPr>
            </w:pPr>
            <w:r w:rsidRPr="00197EDA">
              <w:rPr>
                <w:rStyle w:val="1"/>
                <w:rFonts w:eastAsia="Arial Narrow"/>
                <w:sz w:val="26"/>
                <w:szCs w:val="26"/>
              </w:rPr>
              <w:t>Инвестиционный проект</w:t>
            </w:r>
          </w:p>
          <w:p w:rsidR="00E4234B" w:rsidRPr="00D31A54" w:rsidRDefault="00E4234B" w:rsidP="006471B9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7EDA">
              <w:rPr>
                <w:rStyle w:val="1"/>
                <w:rFonts w:eastAsia="Arial Narrow"/>
                <w:sz w:val="26"/>
                <w:szCs w:val="26"/>
              </w:rPr>
              <w:t>«</w:t>
            </w:r>
            <w:r w:rsidRPr="00197EDA">
              <w:rPr>
                <w:rFonts w:ascii="Times New Roman" w:hAnsi="Times New Roman" w:cs="Times New Roman"/>
                <w:sz w:val="26"/>
                <w:szCs w:val="26"/>
              </w:rPr>
              <w:t>Предприятие по выпуску молочной продукции</w:t>
            </w:r>
            <w:r w:rsidRPr="00197EDA">
              <w:rPr>
                <w:rStyle w:val="1"/>
                <w:rFonts w:eastAsia="Arial Narrow"/>
                <w:sz w:val="26"/>
                <w:szCs w:val="26"/>
              </w:rPr>
              <w:t>»</w:t>
            </w:r>
          </w:p>
        </w:tc>
        <w:tc>
          <w:tcPr>
            <w:tcW w:w="1554" w:type="dxa"/>
            <w:vAlign w:val="center"/>
          </w:tcPr>
          <w:p w:rsidR="00E4234B" w:rsidRPr="00D31A54" w:rsidRDefault="00E4234B" w:rsidP="006471B9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  <w:sz w:val="26"/>
                <w:szCs w:val="26"/>
              </w:rPr>
            </w:pPr>
            <w:r w:rsidRPr="00D31A54">
              <w:rPr>
                <w:rStyle w:val="95pt"/>
                <w:sz w:val="26"/>
                <w:szCs w:val="26"/>
              </w:rPr>
              <w:t>2012-2024</w:t>
            </w:r>
          </w:p>
        </w:tc>
        <w:tc>
          <w:tcPr>
            <w:tcW w:w="3093" w:type="dxa"/>
            <w:vAlign w:val="center"/>
          </w:tcPr>
          <w:p w:rsidR="00E4234B" w:rsidRPr="00C94848" w:rsidRDefault="00E4234B" w:rsidP="006471B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94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2978" w:type="dxa"/>
            <w:vAlign w:val="center"/>
          </w:tcPr>
          <w:p w:rsidR="00E4234B" w:rsidRPr="00C94848" w:rsidRDefault="00E4234B" w:rsidP="006471B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94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1,4</w:t>
            </w:r>
          </w:p>
        </w:tc>
      </w:tr>
      <w:tr w:rsidR="00E4234B" w:rsidTr="006471B9">
        <w:trPr>
          <w:trHeight w:val="872"/>
        </w:trPr>
        <w:tc>
          <w:tcPr>
            <w:tcW w:w="955" w:type="dxa"/>
            <w:vAlign w:val="center"/>
          </w:tcPr>
          <w:p w:rsidR="00E4234B" w:rsidRPr="00D31A54" w:rsidRDefault="00E4234B" w:rsidP="006471B9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  <w:sz w:val="26"/>
                <w:szCs w:val="26"/>
              </w:rPr>
            </w:pPr>
            <w:r w:rsidRPr="00D31A54">
              <w:rPr>
                <w:rStyle w:val="95pt"/>
                <w:sz w:val="26"/>
                <w:szCs w:val="26"/>
              </w:rPr>
              <w:t>2</w:t>
            </w:r>
          </w:p>
        </w:tc>
        <w:tc>
          <w:tcPr>
            <w:tcW w:w="6494" w:type="dxa"/>
            <w:vAlign w:val="center"/>
          </w:tcPr>
          <w:p w:rsidR="00E4234B" w:rsidRPr="005F1CDD" w:rsidRDefault="00E4234B" w:rsidP="006471B9">
            <w:pPr>
              <w:spacing w:line="274" w:lineRule="exact"/>
              <w:ind w:left="60"/>
              <w:jc w:val="both"/>
              <w:rPr>
                <w:sz w:val="26"/>
                <w:szCs w:val="26"/>
              </w:rPr>
            </w:pPr>
            <w:r w:rsidRPr="005F1CDD">
              <w:rPr>
                <w:rStyle w:val="1"/>
                <w:rFonts w:eastAsia="Arial Narrow"/>
                <w:sz w:val="26"/>
                <w:szCs w:val="26"/>
              </w:rPr>
              <w:t>Инвестиционный проект</w:t>
            </w:r>
          </w:p>
          <w:p w:rsidR="00E4234B" w:rsidRPr="00D31A54" w:rsidRDefault="00E4234B" w:rsidP="006471B9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F1CDD">
              <w:rPr>
                <w:rStyle w:val="1"/>
                <w:rFonts w:eastAsia="Arial Narrow"/>
                <w:sz w:val="26"/>
                <w:szCs w:val="26"/>
              </w:rPr>
              <w:t>«</w:t>
            </w:r>
            <w:r w:rsidRPr="005F1CDD">
              <w:rPr>
                <w:rFonts w:ascii="Times New Roman" w:hAnsi="Times New Roman" w:cs="Times New Roman"/>
                <w:sz w:val="26"/>
                <w:szCs w:val="26"/>
              </w:rPr>
              <w:t>Предприятие по переработке мяса и производству мясной продукции</w:t>
            </w:r>
            <w:r w:rsidRPr="005F1CDD">
              <w:rPr>
                <w:rStyle w:val="1"/>
                <w:rFonts w:eastAsia="Arial Narrow"/>
                <w:sz w:val="26"/>
                <w:szCs w:val="26"/>
              </w:rPr>
              <w:t>»</w:t>
            </w:r>
          </w:p>
        </w:tc>
        <w:tc>
          <w:tcPr>
            <w:tcW w:w="1554" w:type="dxa"/>
            <w:vAlign w:val="center"/>
          </w:tcPr>
          <w:p w:rsidR="00E4234B" w:rsidRPr="00D31A54" w:rsidRDefault="00E4234B" w:rsidP="006471B9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  <w:sz w:val="26"/>
                <w:szCs w:val="26"/>
              </w:rPr>
            </w:pPr>
            <w:r w:rsidRPr="00D31A54">
              <w:rPr>
                <w:rStyle w:val="95pt"/>
                <w:sz w:val="26"/>
                <w:szCs w:val="26"/>
              </w:rPr>
              <w:t>2015-2024</w:t>
            </w:r>
          </w:p>
        </w:tc>
        <w:tc>
          <w:tcPr>
            <w:tcW w:w="3093" w:type="dxa"/>
            <w:vAlign w:val="center"/>
          </w:tcPr>
          <w:p w:rsidR="00E4234B" w:rsidRPr="00C94848" w:rsidRDefault="00E4234B" w:rsidP="006471B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94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2978" w:type="dxa"/>
            <w:vAlign w:val="center"/>
          </w:tcPr>
          <w:p w:rsidR="00E4234B" w:rsidRPr="00C94848" w:rsidRDefault="00E4234B" w:rsidP="006471B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948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0,7</w:t>
            </w:r>
          </w:p>
        </w:tc>
      </w:tr>
      <w:tr w:rsidR="00E4234B" w:rsidTr="006471B9">
        <w:trPr>
          <w:trHeight w:val="902"/>
        </w:trPr>
        <w:tc>
          <w:tcPr>
            <w:tcW w:w="955" w:type="dxa"/>
            <w:vAlign w:val="center"/>
          </w:tcPr>
          <w:p w:rsidR="00E4234B" w:rsidRPr="00D31A54" w:rsidRDefault="00873CBB" w:rsidP="006471B9">
            <w:pPr>
              <w:pStyle w:val="4"/>
              <w:shd w:val="clear" w:color="auto" w:fill="auto"/>
              <w:spacing w:after="0" w:line="240" w:lineRule="auto"/>
              <w:ind w:firstLine="0"/>
              <w:rPr>
                <w:rStyle w:val="95pt"/>
                <w:b w:val="0"/>
                <w:sz w:val="26"/>
                <w:szCs w:val="26"/>
              </w:rPr>
            </w:pPr>
            <w:r>
              <w:rPr>
                <w:rStyle w:val="95pt"/>
                <w:sz w:val="26"/>
                <w:szCs w:val="26"/>
              </w:rPr>
              <w:t>3</w:t>
            </w:r>
          </w:p>
        </w:tc>
        <w:tc>
          <w:tcPr>
            <w:tcW w:w="6494" w:type="dxa"/>
            <w:vAlign w:val="center"/>
          </w:tcPr>
          <w:p w:rsidR="00E4234B" w:rsidRPr="005F1CDD" w:rsidRDefault="00E4234B" w:rsidP="006471B9">
            <w:pPr>
              <w:pStyle w:val="4"/>
              <w:shd w:val="clear" w:color="auto" w:fill="auto"/>
              <w:spacing w:after="0" w:line="240" w:lineRule="auto"/>
              <w:ind w:firstLine="0"/>
              <w:jc w:val="both"/>
              <w:rPr>
                <w:rStyle w:val="95pt"/>
                <w:b w:val="0"/>
                <w:sz w:val="26"/>
                <w:szCs w:val="26"/>
              </w:rPr>
            </w:pPr>
            <w:r w:rsidRPr="005F1CDD">
              <w:rPr>
                <w:sz w:val="26"/>
                <w:szCs w:val="26"/>
              </w:rPr>
              <w:t>Инвестиционный проект «Строительство завода по производству детского питания (мясные консервы) 2020 –2025 гг.»</w:t>
            </w:r>
          </w:p>
        </w:tc>
        <w:tc>
          <w:tcPr>
            <w:tcW w:w="1554" w:type="dxa"/>
            <w:vAlign w:val="center"/>
          </w:tcPr>
          <w:p w:rsidR="00E4234B" w:rsidRPr="00C94848" w:rsidRDefault="00E4234B" w:rsidP="006471B9">
            <w:pPr>
              <w:pStyle w:val="4"/>
              <w:shd w:val="clear" w:color="auto" w:fill="auto"/>
              <w:spacing w:after="0" w:line="240" w:lineRule="auto"/>
              <w:ind w:firstLine="0"/>
              <w:rPr>
                <w:rStyle w:val="95pt"/>
                <w:sz w:val="26"/>
                <w:szCs w:val="26"/>
              </w:rPr>
            </w:pPr>
            <w:r w:rsidRPr="00C94848">
              <w:rPr>
                <w:rStyle w:val="95pt"/>
                <w:sz w:val="26"/>
                <w:szCs w:val="26"/>
              </w:rPr>
              <w:t>2020-2025</w:t>
            </w:r>
          </w:p>
        </w:tc>
        <w:tc>
          <w:tcPr>
            <w:tcW w:w="3093" w:type="dxa"/>
            <w:vAlign w:val="center"/>
          </w:tcPr>
          <w:p w:rsidR="00E4234B" w:rsidRPr="00C94848" w:rsidRDefault="00E4234B" w:rsidP="00C9484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94848">
              <w:rPr>
                <w:rFonts w:ascii="Times New Roman" w:hAnsi="Times New Roman" w:cs="Times New Roman"/>
                <w:bCs/>
                <w:sz w:val="26"/>
                <w:szCs w:val="26"/>
              </w:rPr>
              <w:t>35</w:t>
            </w:r>
          </w:p>
        </w:tc>
        <w:tc>
          <w:tcPr>
            <w:tcW w:w="2978" w:type="dxa"/>
            <w:vAlign w:val="center"/>
          </w:tcPr>
          <w:p w:rsidR="00E4234B" w:rsidRPr="00C94848" w:rsidRDefault="00E4234B" w:rsidP="00C9484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94848">
              <w:rPr>
                <w:rFonts w:ascii="Times New Roman" w:hAnsi="Times New Roman" w:cs="Times New Roman"/>
                <w:bCs/>
                <w:sz w:val="26"/>
                <w:szCs w:val="26"/>
              </w:rPr>
              <w:t>3,0</w:t>
            </w:r>
          </w:p>
        </w:tc>
      </w:tr>
      <w:tr w:rsidR="00E4234B" w:rsidTr="006471B9">
        <w:trPr>
          <w:trHeight w:val="556"/>
        </w:trPr>
        <w:tc>
          <w:tcPr>
            <w:tcW w:w="955" w:type="dxa"/>
            <w:vAlign w:val="center"/>
          </w:tcPr>
          <w:p w:rsidR="00E4234B" w:rsidRPr="003A3C65" w:rsidRDefault="00642E97" w:rsidP="006471B9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  <w:sz w:val="26"/>
                <w:szCs w:val="26"/>
              </w:rPr>
            </w:pPr>
            <w:r>
              <w:rPr>
                <w:rStyle w:val="95pt"/>
                <w:sz w:val="26"/>
                <w:szCs w:val="26"/>
              </w:rPr>
              <w:t>4</w:t>
            </w:r>
          </w:p>
        </w:tc>
        <w:tc>
          <w:tcPr>
            <w:tcW w:w="6494" w:type="dxa"/>
            <w:vAlign w:val="center"/>
          </w:tcPr>
          <w:p w:rsidR="00E4234B" w:rsidRPr="003A3C65" w:rsidRDefault="00E4234B" w:rsidP="003A3C65">
            <w:pPr>
              <w:pStyle w:val="4"/>
              <w:shd w:val="clear" w:color="auto" w:fill="auto"/>
              <w:spacing w:after="0" w:line="240" w:lineRule="auto"/>
              <w:ind w:firstLine="0"/>
              <w:jc w:val="both"/>
              <w:rPr>
                <w:bCs/>
                <w:color w:val="000000"/>
                <w:sz w:val="26"/>
                <w:szCs w:val="26"/>
              </w:rPr>
            </w:pPr>
            <w:r w:rsidRPr="003A3C65">
              <w:rPr>
                <w:rStyle w:val="1"/>
                <w:rFonts w:eastAsia="Arial Narrow"/>
                <w:sz w:val="26"/>
                <w:szCs w:val="26"/>
              </w:rPr>
              <w:t>Инвестиционный проект "</w:t>
            </w:r>
            <w:r w:rsidR="003A3C65" w:rsidRPr="003A3C65">
              <w:rPr>
                <w:sz w:val="26"/>
                <w:szCs w:val="26"/>
              </w:rPr>
              <w:t>Строительство Центра культурного развития</w:t>
            </w:r>
            <w:r w:rsidRPr="003A3C65">
              <w:rPr>
                <w:rStyle w:val="1"/>
                <w:rFonts w:eastAsia="Arial Narrow"/>
                <w:sz w:val="26"/>
                <w:szCs w:val="26"/>
              </w:rPr>
              <w:t>"</w:t>
            </w:r>
          </w:p>
        </w:tc>
        <w:tc>
          <w:tcPr>
            <w:tcW w:w="1554" w:type="dxa"/>
            <w:vAlign w:val="center"/>
          </w:tcPr>
          <w:p w:rsidR="00E4234B" w:rsidRPr="003A3C65" w:rsidRDefault="00E4234B" w:rsidP="006471B9">
            <w:pPr>
              <w:pStyle w:val="4"/>
              <w:shd w:val="clear" w:color="auto" w:fill="auto"/>
              <w:spacing w:after="0" w:line="240" w:lineRule="auto"/>
              <w:ind w:firstLine="0"/>
              <w:rPr>
                <w:rStyle w:val="95pt"/>
                <w:sz w:val="26"/>
                <w:szCs w:val="26"/>
              </w:rPr>
            </w:pPr>
            <w:r w:rsidRPr="003A3C65">
              <w:rPr>
                <w:rStyle w:val="95pt"/>
                <w:sz w:val="26"/>
                <w:szCs w:val="26"/>
              </w:rPr>
              <w:t>20</w:t>
            </w:r>
            <w:r w:rsidR="003A3C65" w:rsidRPr="003A3C65">
              <w:rPr>
                <w:rStyle w:val="95pt"/>
                <w:sz w:val="26"/>
                <w:szCs w:val="26"/>
              </w:rPr>
              <w:t>21</w:t>
            </w:r>
            <w:r w:rsidRPr="003A3C65">
              <w:rPr>
                <w:rStyle w:val="95pt"/>
                <w:sz w:val="26"/>
                <w:szCs w:val="26"/>
              </w:rPr>
              <w:t>-2023</w:t>
            </w:r>
          </w:p>
          <w:p w:rsidR="00E4234B" w:rsidRPr="003A3C65" w:rsidRDefault="00E4234B" w:rsidP="006471B9">
            <w:pPr>
              <w:pStyle w:val="4"/>
              <w:shd w:val="clear" w:color="auto" w:fill="auto"/>
              <w:spacing w:after="0" w:line="240" w:lineRule="auto"/>
              <w:ind w:firstLine="0"/>
            </w:pPr>
          </w:p>
        </w:tc>
        <w:tc>
          <w:tcPr>
            <w:tcW w:w="3093" w:type="dxa"/>
            <w:vAlign w:val="center"/>
          </w:tcPr>
          <w:p w:rsidR="00E4234B" w:rsidRPr="003A3C65" w:rsidRDefault="006F5BC2" w:rsidP="00C9484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2978" w:type="dxa"/>
            <w:vAlign w:val="center"/>
          </w:tcPr>
          <w:p w:rsidR="00E4234B" w:rsidRPr="003A3C65" w:rsidRDefault="00172E04" w:rsidP="00C9484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8F1B6E" w:rsidTr="007E5296">
        <w:trPr>
          <w:trHeight w:val="643"/>
        </w:trPr>
        <w:tc>
          <w:tcPr>
            <w:tcW w:w="955" w:type="dxa"/>
            <w:vAlign w:val="center"/>
          </w:tcPr>
          <w:p w:rsidR="008F1B6E" w:rsidRDefault="008F1B6E" w:rsidP="006471B9">
            <w:pPr>
              <w:pStyle w:val="4"/>
              <w:shd w:val="clear" w:color="auto" w:fill="auto"/>
              <w:spacing w:after="0" w:line="240" w:lineRule="auto"/>
              <w:ind w:firstLine="0"/>
              <w:rPr>
                <w:rStyle w:val="95pt"/>
                <w:sz w:val="26"/>
                <w:szCs w:val="26"/>
              </w:rPr>
            </w:pPr>
            <w:r>
              <w:rPr>
                <w:rStyle w:val="95pt"/>
                <w:sz w:val="26"/>
                <w:szCs w:val="26"/>
              </w:rPr>
              <w:t>5</w:t>
            </w:r>
          </w:p>
        </w:tc>
        <w:tc>
          <w:tcPr>
            <w:tcW w:w="6494" w:type="dxa"/>
          </w:tcPr>
          <w:p w:rsidR="008F1B6E" w:rsidRPr="004F1526" w:rsidRDefault="008F1B6E" w:rsidP="008F1B6E">
            <w:pPr>
              <w:spacing w:line="274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4F1526">
              <w:rPr>
                <w:rFonts w:ascii="Times New Roman" w:hAnsi="Times New Roman" w:cs="Times New Roman"/>
                <w:sz w:val="26"/>
                <w:szCs w:val="26"/>
              </w:rPr>
              <w:t>Инвестиционный проект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Переработка отработанных  автомобильных шин</w:t>
            </w:r>
            <w:r w:rsidRPr="004F1526">
              <w:rPr>
                <w:rFonts w:ascii="Times New Roman" w:hAnsi="Times New Roman" w:cs="Times New Roman"/>
                <w:sz w:val="26"/>
                <w:szCs w:val="26"/>
              </w:rPr>
              <w:t>» на ЗАО «</w:t>
            </w:r>
            <w:proofErr w:type="spellStart"/>
            <w:r w:rsidRPr="004F1526">
              <w:rPr>
                <w:rFonts w:ascii="Times New Roman" w:hAnsi="Times New Roman" w:cs="Times New Roman"/>
                <w:sz w:val="26"/>
                <w:szCs w:val="26"/>
              </w:rPr>
              <w:t>Карат-ЦМ</w:t>
            </w:r>
            <w:proofErr w:type="spellEnd"/>
            <w:r w:rsidRPr="004F152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554" w:type="dxa"/>
            <w:vAlign w:val="center"/>
          </w:tcPr>
          <w:p w:rsidR="008F1B6E" w:rsidRPr="00C94848" w:rsidRDefault="008F1B6E" w:rsidP="006471B9">
            <w:pPr>
              <w:pStyle w:val="4"/>
              <w:shd w:val="clear" w:color="auto" w:fill="auto"/>
              <w:spacing w:after="0" w:line="240" w:lineRule="auto"/>
              <w:ind w:firstLine="0"/>
              <w:rPr>
                <w:rStyle w:val="95pt"/>
                <w:sz w:val="26"/>
                <w:szCs w:val="26"/>
              </w:rPr>
            </w:pPr>
            <w:r>
              <w:rPr>
                <w:rStyle w:val="95pt"/>
                <w:sz w:val="26"/>
                <w:szCs w:val="26"/>
              </w:rPr>
              <w:t>2015-2021</w:t>
            </w:r>
          </w:p>
        </w:tc>
        <w:tc>
          <w:tcPr>
            <w:tcW w:w="3093" w:type="dxa"/>
            <w:vAlign w:val="center"/>
          </w:tcPr>
          <w:p w:rsidR="008F1B6E" w:rsidRPr="00C94848" w:rsidRDefault="008F1B6E" w:rsidP="00C9484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2978" w:type="dxa"/>
            <w:vAlign w:val="center"/>
          </w:tcPr>
          <w:p w:rsidR="008F1B6E" w:rsidRPr="00C94848" w:rsidRDefault="008F1B6E" w:rsidP="00C9484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1,5</w:t>
            </w:r>
          </w:p>
        </w:tc>
      </w:tr>
      <w:tr w:rsidR="00E4234B" w:rsidTr="007E5296">
        <w:trPr>
          <w:trHeight w:val="643"/>
        </w:trPr>
        <w:tc>
          <w:tcPr>
            <w:tcW w:w="955" w:type="dxa"/>
            <w:vAlign w:val="center"/>
          </w:tcPr>
          <w:p w:rsidR="00E4234B" w:rsidRPr="00D31A54" w:rsidRDefault="008F1B6E" w:rsidP="006471B9">
            <w:pPr>
              <w:pStyle w:val="4"/>
              <w:shd w:val="clear" w:color="auto" w:fill="auto"/>
              <w:spacing w:after="0" w:line="240" w:lineRule="auto"/>
              <w:ind w:firstLine="0"/>
              <w:rPr>
                <w:b/>
                <w:sz w:val="26"/>
                <w:szCs w:val="26"/>
              </w:rPr>
            </w:pPr>
            <w:r>
              <w:rPr>
                <w:rStyle w:val="95pt"/>
                <w:sz w:val="26"/>
                <w:szCs w:val="26"/>
              </w:rPr>
              <w:t>6</w:t>
            </w:r>
          </w:p>
        </w:tc>
        <w:tc>
          <w:tcPr>
            <w:tcW w:w="6494" w:type="dxa"/>
          </w:tcPr>
          <w:p w:rsidR="00E4234B" w:rsidRPr="004F1526" w:rsidRDefault="00E4234B" w:rsidP="006471B9">
            <w:pPr>
              <w:spacing w:line="274" w:lineRule="exact"/>
              <w:rPr>
                <w:rStyle w:val="1"/>
                <w:rFonts w:eastAsia="Arial Narrow"/>
                <w:sz w:val="26"/>
                <w:szCs w:val="26"/>
              </w:rPr>
            </w:pPr>
            <w:r w:rsidRPr="004F1526">
              <w:rPr>
                <w:rFonts w:ascii="Times New Roman" w:hAnsi="Times New Roman" w:cs="Times New Roman"/>
                <w:sz w:val="26"/>
                <w:szCs w:val="26"/>
              </w:rPr>
              <w:t>Инвестиционный проект «Реконструкция производства строительных материалов» на ЗАО «</w:t>
            </w:r>
            <w:proofErr w:type="spellStart"/>
            <w:r w:rsidRPr="004F1526">
              <w:rPr>
                <w:rFonts w:ascii="Times New Roman" w:hAnsi="Times New Roman" w:cs="Times New Roman"/>
                <w:sz w:val="26"/>
                <w:szCs w:val="26"/>
              </w:rPr>
              <w:t>Карат-ЦМ</w:t>
            </w:r>
            <w:proofErr w:type="spellEnd"/>
            <w:r w:rsidRPr="004F152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554" w:type="dxa"/>
            <w:vAlign w:val="center"/>
          </w:tcPr>
          <w:p w:rsidR="00E4234B" w:rsidRPr="00C94848" w:rsidRDefault="00E4234B" w:rsidP="006471B9">
            <w:pPr>
              <w:pStyle w:val="4"/>
              <w:shd w:val="clear" w:color="auto" w:fill="auto"/>
              <w:spacing w:after="0" w:line="240" w:lineRule="auto"/>
              <w:ind w:firstLine="0"/>
              <w:rPr>
                <w:rStyle w:val="95pt"/>
                <w:b w:val="0"/>
                <w:sz w:val="26"/>
                <w:szCs w:val="26"/>
              </w:rPr>
            </w:pPr>
            <w:r w:rsidRPr="00C94848">
              <w:rPr>
                <w:rStyle w:val="95pt"/>
                <w:sz w:val="26"/>
                <w:szCs w:val="26"/>
              </w:rPr>
              <w:t>2019-2024</w:t>
            </w:r>
          </w:p>
        </w:tc>
        <w:tc>
          <w:tcPr>
            <w:tcW w:w="3093" w:type="dxa"/>
            <w:vAlign w:val="center"/>
          </w:tcPr>
          <w:p w:rsidR="00E4234B" w:rsidRPr="00C94848" w:rsidRDefault="00E4234B" w:rsidP="00C9484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94848">
              <w:rPr>
                <w:rFonts w:ascii="Times New Roman" w:hAnsi="Times New Roman" w:cs="Times New Roman"/>
                <w:bCs/>
                <w:sz w:val="26"/>
                <w:szCs w:val="26"/>
              </w:rPr>
              <w:t>35</w:t>
            </w:r>
          </w:p>
        </w:tc>
        <w:tc>
          <w:tcPr>
            <w:tcW w:w="2978" w:type="dxa"/>
            <w:vAlign w:val="center"/>
          </w:tcPr>
          <w:p w:rsidR="00E4234B" w:rsidRPr="00C94848" w:rsidRDefault="00E4234B" w:rsidP="00C9484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94848">
              <w:rPr>
                <w:rFonts w:ascii="Times New Roman" w:hAnsi="Times New Roman" w:cs="Times New Roman"/>
                <w:bCs/>
                <w:sz w:val="26"/>
                <w:szCs w:val="26"/>
              </w:rPr>
              <w:t>3,0</w:t>
            </w:r>
          </w:p>
        </w:tc>
      </w:tr>
    </w:tbl>
    <w:p w:rsidR="00E4234B" w:rsidRPr="00B03880" w:rsidRDefault="00E4234B" w:rsidP="00E4234B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C11B29" w:rsidRDefault="00C11B29"/>
    <w:sectPr w:rsidR="00C11B29" w:rsidSect="005028BA">
      <w:pgSz w:w="16838" w:h="11906" w:orient="landscape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234B"/>
    <w:rsid w:val="000409AB"/>
    <w:rsid w:val="000409AE"/>
    <w:rsid w:val="001152D9"/>
    <w:rsid w:val="00172E04"/>
    <w:rsid w:val="001C1A02"/>
    <w:rsid w:val="003A3C65"/>
    <w:rsid w:val="003B04C2"/>
    <w:rsid w:val="003F5683"/>
    <w:rsid w:val="004B7A17"/>
    <w:rsid w:val="0051774C"/>
    <w:rsid w:val="005D0572"/>
    <w:rsid w:val="005E05B2"/>
    <w:rsid w:val="00642E97"/>
    <w:rsid w:val="006F5BC2"/>
    <w:rsid w:val="007E5296"/>
    <w:rsid w:val="00873CBB"/>
    <w:rsid w:val="008F1B6E"/>
    <w:rsid w:val="00AE2D58"/>
    <w:rsid w:val="00BC7E0D"/>
    <w:rsid w:val="00C11B29"/>
    <w:rsid w:val="00C94848"/>
    <w:rsid w:val="00E42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3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E4234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3"/>
    <w:rsid w:val="00E4234B"/>
    <w:pPr>
      <w:widowControl w:val="0"/>
      <w:shd w:val="clear" w:color="auto" w:fill="FFFFFF"/>
      <w:spacing w:after="60" w:line="0" w:lineRule="atLeast"/>
      <w:ind w:hanging="1980"/>
      <w:jc w:val="center"/>
    </w:pPr>
    <w:rPr>
      <w:rFonts w:ascii="Times New Roman" w:eastAsia="Times New Roman" w:hAnsi="Times New Roman" w:cs="Times New Roman"/>
      <w:lang w:eastAsia="en-US"/>
    </w:rPr>
  </w:style>
  <w:style w:type="character" w:customStyle="1" w:styleId="1">
    <w:name w:val="Основной текст1"/>
    <w:basedOn w:val="a3"/>
    <w:rsid w:val="00E4234B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table" w:styleId="a4">
    <w:name w:val="Table Grid"/>
    <w:basedOn w:val="a1"/>
    <w:uiPriority w:val="59"/>
    <w:rsid w:val="00E4234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5pt">
    <w:name w:val="Основной текст + 9;5 pt;Полужирный"/>
    <w:basedOn w:val="a3"/>
    <w:rsid w:val="00E4234B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Есаулко М.С.</dc:creator>
  <cp:lastModifiedBy>Есаулко М.С.</cp:lastModifiedBy>
  <cp:revision>30</cp:revision>
  <cp:lastPrinted>2021-05-13T07:54:00Z</cp:lastPrinted>
  <dcterms:created xsi:type="dcterms:W3CDTF">2021-01-28T07:04:00Z</dcterms:created>
  <dcterms:modified xsi:type="dcterms:W3CDTF">2021-05-14T02:29:00Z</dcterms:modified>
</cp:coreProperties>
</file>