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46817" w:rsidRPr="00546817" w:rsidTr="0054681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6817" w:rsidRPr="00546817" w:rsidRDefault="00546817">
            <w:pPr>
              <w:jc w:val="both"/>
              <w:rPr>
                <w:sz w:val="25"/>
                <w:szCs w:val="25"/>
                <w:lang w:val="en-US"/>
              </w:rPr>
            </w:pPr>
          </w:p>
          <w:p w:rsidR="00546817" w:rsidRPr="00546817" w:rsidRDefault="00546817">
            <w:pPr>
              <w:jc w:val="both"/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>Российская Федерация</w:t>
            </w:r>
          </w:p>
          <w:p w:rsidR="00546817" w:rsidRPr="00546817" w:rsidRDefault="00546817">
            <w:pPr>
              <w:jc w:val="both"/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>Республика Хакасия</w:t>
            </w:r>
          </w:p>
          <w:p w:rsidR="00546817" w:rsidRPr="00546817" w:rsidRDefault="00546817">
            <w:pPr>
              <w:jc w:val="both"/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>Совет депутатов</w:t>
            </w:r>
          </w:p>
          <w:p w:rsidR="00546817" w:rsidRPr="00546817" w:rsidRDefault="00546817">
            <w:pPr>
              <w:jc w:val="both"/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6817" w:rsidRPr="00546817" w:rsidRDefault="00546817">
            <w:pPr>
              <w:jc w:val="center"/>
              <w:rPr>
                <w:noProof/>
                <w:sz w:val="25"/>
                <w:szCs w:val="25"/>
              </w:rPr>
            </w:pPr>
          </w:p>
          <w:p w:rsidR="00546817" w:rsidRPr="00546817" w:rsidRDefault="00546817">
            <w:pPr>
              <w:jc w:val="center"/>
              <w:rPr>
                <w:sz w:val="25"/>
                <w:szCs w:val="25"/>
              </w:rPr>
            </w:pPr>
            <w:r w:rsidRPr="00546817">
              <w:rPr>
                <w:noProof/>
                <w:sz w:val="25"/>
                <w:szCs w:val="25"/>
              </w:rPr>
              <w:drawing>
                <wp:inline distT="0" distB="0" distL="0" distR="0" wp14:anchorId="2574C253" wp14:editId="0B4FA221">
                  <wp:extent cx="588645" cy="739775"/>
                  <wp:effectExtent l="0" t="0" r="1905" b="3175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6817" w:rsidRPr="00546817" w:rsidRDefault="00546817">
            <w:pPr>
              <w:rPr>
                <w:sz w:val="25"/>
                <w:szCs w:val="25"/>
              </w:rPr>
            </w:pPr>
          </w:p>
          <w:p w:rsidR="00546817" w:rsidRPr="00546817" w:rsidRDefault="00546817">
            <w:pPr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 xml:space="preserve"> Россия </w:t>
            </w:r>
            <w:proofErr w:type="spellStart"/>
            <w:r w:rsidRPr="00546817">
              <w:rPr>
                <w:sz w:val="25"/>
                <w:szCs w:val="25"/>
              </w:rPr>
              <w:t>Федерациязы</w:t>
            </w:r>
            <w:proofErr w:type="spellEnd"/>
          </w:p>
          <w:p w:rsidR="00546817" w:rsidRPr="00546817" w:rsidRDefault="00546817">
            <w:pPr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 xml:space="preserve"> Хакас </w:t>
            </w:r>
            <w:proofErr w:type="spellStart"/>
            <w:r w:rsidRPr="00546817">
              <w:rPr>
                <w:sz w:val="25"/>
                <w:szCs w:val="25"/>
              </w:rPr>
              <w:t>Республиканың</w:t>
            </w:r>
            <w:proofErr w:type="spellEnd"/>
          </w:p>
          <w:p w:rsidR="00546817" w:rsidRPr="00546817" w:rsidRDefault="00546817">
            <w:pPr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 xml:space="preserve"> </w:t>
            </w:r>
            <w:proofErr w:type="spellStart"/>
            <w:r w:rsidRPr="00546817">
              <w:rPr>
                <w:sz w:val="25"/>
                <w:szCs w:val="25"/>
              </w:rPr>
              <w:t>Сорыг</w:t>
            </w:r>
            <w:proofErr w:type="spellEnd"/>
            <w:r w:rsidRPr="00546817">
              <w:rPr>
                <w:sz w:val="25"/>
                <w:szCs w:val="25"/>
              </w:rPr>
              <w:t xml:space="preserve"> </w:t>
            </w:r>
            <w:proofErr w:type="spellStart"/>
            <w:r w:rsidRPr="00546817">
              <w:rPr>
                <w:sz w:val="25"/>
                <w:szCs w:val="25"/>
              </w:rPr>
              <w:t>городтың</w:t>
            </w:r>
            <w:proofErr w:type="spellEnd"/>
          </w:p>
          <w:p w:rsidR="00546817" w:rsidRPr="00546817" w:rsidRDefault="00546817">
            <w:pPr>
              <w:rPr>
                <w:sz w:val="25"/>
                <w:szCs w:val="25"/>
              </w:rPr>
            </w:pPr>
            <w:r w:rsidRPr="00546817">
              <w:rPr>
                <w:sz w:val="25"/>
                <w:szCs w:val="25"/>
              </w:rPr>
              <w:t xml:space="preserve"> </w:t>
            </w:r>
            <w:proofErr w:type="spellStart"/>
            <w:r w:rsidRPr="00546817">
              <w:rPr>
                <w:sz w:val="25"/>
                <w:szCs w:val="25"/>
              </w:rPr>
              <w:t>депутаттарының</w:t>
            </w:r>
            <w:proofErr w:type="spellEnd"/>
            <w:r w:rsidRPr="00546817">
              <w:rPr>
                <w:sz w:val="25"/>
                <w:szCs w:val="25"/>
              </w:rPr>
              <w:t xml:space="preserve"> </w:t>
            </w:r>
            <w:proofErr w:type="spellStart"/>
            <w:r w:rsidRPr="00546817">
              <w:rPr>
                <w:sz w:val="25"/>
                <w:szCs w:val="25"/>
              </w:rPr>
              <w:t>Чöб</w:t>
            </w:r>
            <w:proofErr w:type="gramStart"/>
            <w:r w:rsidRPr="00546817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46817" w:rsidRPr="00546817" w:rsidRDefault="00546817" w:rsidP="00546817">
      <w:pPr>
        <w:jc w:val="center"/>
        <w:rPr>
          <w:sz w:val="25"/>
          <w:szCs w:val="25"/>
        </w:rPr>
      </w:pPr>
      <w:r w:rsidRPr="00546817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546817" w:rsidRPr="00546817" w:rsidRDefault="00546817" w:rsidP="00546817">
      <w:pPr>
        <w:rPr>
          <w:sz w:val="25"/>
          <w:szCs w:val="25"/>
        </w:rPr>
      </w:pPr>
    </w:p>
    <w:p w:rsidR="00546817" w:rsidRPr="00546817" w:rsidRDefault="00546817" w:rsidP="00546817">
      <w:pPr>
        <w:jc w:val="center"/>
        <w:rPr>
          <w:b/>
          <w:sz w:val="25"/>
          <w:szCs w:val="25"/>
        </w:rPr>
      </w:pPr>
      <w:r w:rsidRPr="00546817">
        <w:rPr>
          <w:b/>
          <w:sz w:val="25"/>
          <w:szCs w:val="25"/>
        </w:rPr>
        <w:t>РЕШЕНИЕ</w:t>
      </w:r>
    </w:p>
    <w:p w:rsidR="00546817" w:rsidRPr="00546817" w:rsidRDefault="00546817" w:rsidP="00546817">
      <w:pPr>
        <w:jc w:val="center"/>
        <w:rPr>
          <w:sz w:val="25"/>
          <w:szCs w:val="25"/>
        </w:rPr>
      </w:pPr>
    </w:p>
    <w:p w:rsidR="00546817" w:rsidRPr="00546817" w:rsidRDefault="00546817" w:rsidP="00546817">
      <w:pPr>
        <w:rPr>
          <w:b/>
          <w:sz w:val="25"/>
          <w:szCs w:val="25"/>
        </w:rPr>
      </w:pPr>
      <w:r w:rsidRPr="00546817">
        <w:rPr>
          <w:b/>
          <w:sz w:val="25"/>
          <w:szCs w:val="25"/>
        </w:rPr>
        <w:t>2</w:t>
      </w:r>
      <w:r w:rsidRPr="00546817">
        <w:rPr>
          <w:b/>
          <w:sz w:val="25"/>
          <w:szCs w:val="25"/>
        </w:rPr>
        <w:t>7</w:t>
      </w:r>
      <w:r w:rsidRPr="00546817">
        <w:rPr>
          <w:b/>
          <w:sz w:val="25"/>
          <w:szCs w:val="25"/>
        </w:rPr>
        <w:t xml:space="preserve"> декабря 2021 года                                                                                            № 43</w:t>
      </w:r>
      <w:r>
        <w:rPr>
          <w:b/>
          <w:sz w:val="25"/>
          <w:szCs w:val="25"/>
        </w:rPr>
        <w:t>4</w:t>
      </w:r>
    </w:p>
    <w:p w:rsidR="007F770A" w:rsidRPr="00546817" w:rsidRDefault="007F770A" w:rsidP="007F770A">
      <w:pPr>
        <w:rPr>
          <w:sz w:val="25"/>
          <w:szCs w:val="25"/>
        </w:rPr>
      </w:pPr>
    </w:p>
    <w:p w:rsidR="007F770A" w:rsidRPr="00546817" w:rsidRDefault="007F770A" w:rsidP="007F770A">
      <w:pPr>
        <w:jc w:val="both"/>
        <w:rPr>
          <w:sz w:val="25"/>
          <w:szCs w:val="25"/>
        </w:rPr>
      </w:pPr>
      <w:r w:rsidRPr="00546817">
        <w:rPr>
          <w:sz w:val="25"/>
          <w:szCs w:val="25"/>
        </w:rPr>
        <w:t xml:space="preserve">О внесении изменений в  решение Совета депутатов </w:t>
      </w:r>
    </w:p>
    <w:p w:rsidR="007F770A" w:rsidRPr="00546817" w:rsidRDefault="007F770A" w:rsidP="007F770A">
      <w:pPr>
        <w:jc w:val="both"/>
        <w:rPr>
          <w:sz w:val="25"/>
          <w:szCs w:val="25"/>
        </w:rPr>
      </w:pPr>
      <w:r w:rsidRPr="00546817">
        <w:rPr>
          <w:sz w:val="25"/>
          <w:szCs w:val="25"/>
        </w:rPr>
        <w:t xml:space="preserve">города Сорска от 26.10.2021 года № 418 </w:t>
      </w:r>
    </w:p>
    <w:p w:rsidR="007F770A" w:rsidRPr="00546817" w:rsidRDefault="007F770A" w:rsidP="007F770A">
      <w:pPr>
        <w:jc w:val="both"/>
        <w:rPr>
          <w:bCs/>
          <w:color w:val="000000"/>
          <w:sz w:val="25"/>
          <w:szCs w:val="25"/>
        </w:rPr>
      </w:pPr>
      <w:r w:rsidRPr="00546817">
        <w:rPr>
          <w:sz w:val="25"/>
          <w:szCs w:val="25"/>
        </w:rPr>
        <w:t>«</w:t>
      </w:r>
      <w:r w:rsidRPr="00546817">
        <w:rPr>
          <w:bCs/>
          <w:color w:val="000000"/>
          <w:sz w:val="25"/>
          <w:szCs w:val="25"/>
        </w:rPr>
        <w:t xml:space="preserve">Об утверждении Положения о муниципальном земельном контроле </w:t>
      </w:r>
    </w:p>
    <w:p w:rsidR="007F770A" w:rsidRPr="00546817" w:rsidRDefault="007F770A" w:rsidP="007F770A">
      <w:pPr>
        <w:jc w:val="both"/>
        <w:rPr>
          <w:sz w:val="25"/>
          <w:szCs w:val="25"/>
        </w:rPr>
      </w:pPr>
      <w:r w:rsidRPr="00546817">
        <w:rPr>
          <w:bCs/>
          <w:color w:val="000000"/>
          <w:sz w:val="25"/>
          <w:szCs w:val="25"/>
        </w:rPr>
        <w:t>в границах муниципального образования город Сорск Республики Хакасия»</w:t>
      </w:r>
    </w:p>
    <w:p w:rsidR="007F770A" w:rsidRPr="00546817" w:rsidRDefault="007F770A" w:rsidP="007F770A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7F770A" w:rsidRPr="00546817" w:rsidRDefault="007F770A" w:rsidP="007F770A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7F770A" w:rsidRPr="00546817" w:rsidRDefault="007F770A" w:rsidP="007F770A">
      <w:pPr>
        <w:shd w:val="clear" w:color="auto" w:fill="FFFFFF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546817">
        <w:rPr>
          <w:sz w:val="25"/>
          <w:szCs w:val="25"/>
        </w:rPr>
        <w:t xml:space="preserve"> </w:t>
      </w:r>
      <w:r w:rsidRPr="00546817"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7F770A" w:rsidRPr="00546817" w:rsidRDefault="007F770A" w:rsidP="007F770A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7F770A" w:rsidRPr="00546817" w:rsidRDefault="007F770A" w:rsidP="007F770A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 xml:space="preserve">Совет депутатов города Сорска </w:t>
      </w:r>
      <w:r w:rsidRPr="00546817">
        <w:rPr>
          <w:b/>
          <w:color w:val="000000"/>
          <w:sz w:val="25"/>
          <w:szCs w:val="25"/>
        </w:rPr>
        <w:t>РЕШИЛ:</w:t>
      </w:r>
    </w:p>
    <w:p w:rsidR="007F770A" w:rsidRPr="00546817" w:rsidRDefault="007F770A" w:rsidP="007F770A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546817">
        <w:rPr>
          <w:sz w:val="25"/>
          <w:szCs w:val="25"/>
        </w:rPr>
        <w:t>Внести изменения в  решение Совета депутатов города Сорска от 26.10.2021 года № 418 «</w:t>
      </w:r>
      <w:r w:rsidRPr="00546817">
        <w:rPr>
          <w:bCs/>
          <w:color w:val="000000"/>
          <w:sz w:val="25"/>
          <w:szCs w:val="25"/>
        </w:rPr>
        <w:t>Об утверждении Положения о муниципальном земельном контроле в границах муниципального образования город Сорск Республики Хакасия» (далее – Положение).</w:t>
      </w:r>
    </w:p>
    <w:p w:rsidR="00A3008A" w:rsidRPr="00546817" w:rsidRDefault="00A3008A" w:rsidP="00A3008A">
      <w:pPr>
        <w:ind w:firstLine="720"/>
        <w:jc w:val="both"/>
        <w:rPr>
          <w:sz w:val="25"/>
          <w:szCs w:val="25"/>
        </w:rPr>
      </w:pPr>
      <w:r w:rsidRPr="00546817">
        <w:rPr>
          <w:sz w:val="25"/>
          <w:szCs w:val="25"/>
        </w:rPr>
        <w:t xml:space="preserve">1.1. </w:t>
      </w:r>
      <w:r w:rsidR="007F770A" w:rsidRPr="00546817">
        <w:rPr>
          <w:sz w:val="25"/>
          <w:szCs w:val="25"/>
        </w:rPr>
        <w:t>Раздел 5 Положения изменить и изложить в новой редакции: «</w:t>
      </w:r>
      <w:r w:rsidRPr="00546817">
        <w:rPr>
          <w:sz w:val="25"/>
          <w:szCs w:val="25"/>
        </w:rPr>
        <w:t>Обжалование решений администрации, действий (бездействий) должностных лиц, уполномоченных осуществлять муниципальный земельный контроль</w:t>
      </w:r>
    </w:p>
    <w:p w:rsidR="00A3008A" w:rsidRPr="00546817" w:rsidRDefault="00A3008A" w:rsidP="00A3008A">
      <w:pPr>
        <w:ind w:firstLine="720"/>
        <w:jc w:val="both"/>
        <w:rPr>
          <w:color w:val="000000"/>
          <w:sz w:val="25"/>
          <w:szCs w:val="25"/>
        </w:rPr>
      </w:pPr>
      <w:r w:rsidRPr="00546817">
        <w:rPr>
          <w:sz w:val="25"/>
          <w:szCs w:val="25"/>
        </w:rPr>
        <w:t xml:space="preserve">«5.1. Правом на обжалование решений органа муниципального земельного контроля, действий (бездействий) его должностных лиц обладает контролируемое лицо, отношении которого приняты решения или совершены действия (бездействия), указанные в части 4 статьи 40 Федерального закона  от </w:t>
      </w:r>
      <w:r w:rsidRPr="00546817">
        <w:rPr>
          <w:color w:val="000000"/>
          <w:sz w:val="25"/>
          <w:szCs w:val="25"/>
        </w:rPr>
        <w:t>31.07.2020 № 248-ФЗ «О государственном контроле (надзоре) и муниципальном контроле в Российской Федерации».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 xml:space="preserve">5.2. С 01 января 2023 </w:t>
      </w:r>
      <w:proofErr w:type="spellStart"/>
      <w:r w:rsidRPr="00546817">
        <w:rPr>
          <w:color w:val="000000"/>
          <w:sz w:val="25"/>
          <w:szCs w:val="25"/>
        </w:rPr>
        <w:t>г</w:t>
      </w:r>
      <w:proofErr w:type="gramStart"/>
      <w:r w:rsidRPr="00546817">
        <w:rPr>
          <w:color w:val="000000"/>
          <w:sz w:val="25"/>
          <w:szCs w:val="25"/>
        </w:rPr>
        <w:t>.с</w:t>
      </w:r>
      <w:proofErr w:type="gramEnd"/>
      <w:r w:rsidRPr="00546817">
        <w:rPr>
          <w:color w:val="000000"/>
          <w:sz w:val="25"/>
          <w:szCs w:val="25"/>
        </w:rPr>
        <w:t>удебное</w:t>
      </w:r>
      <w:proofErr w:type="spellEnd"/>
      <w:r w:rsidRPr="00546817">
        <w:rPr>
          <w:color w:val="000000"/>
          <w:sz w:val="25"/>
          <w:szCs w:val="25"/>
        </w:rPr>
        <w:t xml:space="preserve"> обжалование  действий (бездействий) должностных лиц, осуществляющих лесной контроль, возможно только после их досудебного обжалования, за исключением  случаев обжалования  в суд решений, действий (бездействий) гражданами, не осуществляющими  предпринимательской деятельности.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>5.3. Контролируемые лица, права и законные интересы которых, 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1) решений о проведении контрольных мероприятий;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2) актов контрольных мероприятий, предписаний об устранении выявленных нарушений;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>3) действий (бездействия) должностных лиц, уполномоченных осуществлять муниципальный земельный контроль, в рамках контрольных мероприятий.</w:t>
      </w:r>
    </w:p>
    <w:p w:rsidR="00A3008A" w:rsidRPr="00546817" w:rsidRDefault="00A3008A" w:rsidP="00A3008A">
      <w:pPr>
        <w:ind w:firstLine="709"/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lastRenderedPageBreak/>
        <w:t>5.4.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546817">
        <w:rPr>
          <w:color w:val="000000"/>
          <w:sz w:val="25"/>
          <w:szCs w:val="25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546817">
        <w:rPr>
          <w:color w:val="000000"/>
          <w:sz w:val="25"/>
          <w:szCs w:val="25"/>
        </w:rPr>
        <w:t>.</w:t>
      </w:r>
    </w:p>
    <w:p w:rsidR="00A3008A" w:rsidRPr="00546817" w:rsidRDefault="00A3008A" w:rsidP="00A3008A">
      <w:pPr>
        <w:ind w:firstLine="720"/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города Сорска</w:t>
      </w:r>
      <w:r w:rsidRPr="00546817">
        <w:rPr>
          <w:i/>
          <w:iCs/>
          <w:color w:val="000000"/>
          <w:sz w:val="25"/>
          <w:szCs w:val="25"/>
        </w:rPr>
        <w:t xml:space="preserve"> </w:t>
      </w:r>
      <w:r w:rsidRPr="00546817">
        <w:rPr>
          <w:color w:val="000000"/>
          <w:sz w:val="25"/>
          <w:szCs w:val="25"/>
        </w:rPr>
        <w:t>с предварительным информированием главы города Сорска</w:t>
      </w:r>
      <w:r w:rsidRPr="00546817">
        <w:rPr>
          <w:i/>
          <w:iCs/>
          <w:color w:val="000000"/>
          <w:sz w:val="25"/>
          <w:szCs w:val="25"/>
        </w:rPr>
        <w:t xml:space="preserve"> </w:t>
      </w:r>
      <w:r w:rsidRPr="00546817">
        <w:rPr>
          <w:color w:val="000000"/>
          <w:sz w:val="25"/>
          <w:szCs w:val="25"/>
        </w:rPr>
        <w:t>о наличии в</w:t>
      </w:r>
      <w:r w:rsidRPr="00546817">
        <w:rPr>
          <w:i/>
          <w:iCs/>
          <w:color w:val="000000"/>
          <w:sz w:val="25"/>
          <w:szCs w:val="25"/>
        </w:rPr>
        <w:t xml:space="preserve"> </w:t>
      </w:r>
      <w:r w:rsidRPr="00546817">
        <w:rPr>
          <w:color w:val="000000"/>
          <w:sz w:val="25"/>
          <w:szCs w:val="25"/>
        </w:rPr>
        <w:t>жалобе (документах) сведений, составляющих государственную или иную охраняемую законом тайну.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 xml:space="preserve">5.5. Жалоба на решение администрации, действия (бездействие) его должностных лиц рассматривается главой города Сорска </w:t>
      </w:r>
      <w:r w:rsidRPr="00546817">
        <w:rPr>
          <w:color w:val="000000"/>
          <w:sz w:val="25"/>
          <w:szCs w:val="25"/>
          <w:vertAlign w:val="superscript"/>
        </w:rPr>
        <w:endnoteReference w:id="1"/>
      </w:r>
      <w:r w:rsidRPr="00546817">
        <w:rPr>
          <w:color w:val="000000"/>
          <w:sz w:val="25"/>
          <w:szCs w:val="25"/>
        </w:rPr>
        <w:t>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5.6.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46817">
        <w:rPr>
          <w:color w:val="000000"/>
          <w:sz w:val="25"/>
          <w:szCs w:val="25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3008A" w:rsidRPr="00546817" w:rsidRDefault="00A3008A" w:rsidP="00A3008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 xml:space="preserve">5.7.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7F770A" w:rsidRDefault="00A3008A" w:rsidP="00A3008A">
      <w:pPr>
        <w:jc w:val="both"/>
        <w:rPr>
          <w:color w:val="000000"/>
          <w:sz w:val="25"/>
          <w:szCs w:val="25"/>
        </w:rPr>
      </w:pPr>
      <w:r w:rsidRPr="00546817">
        <w:rPr>
          <w:color w:val="000000"/>
          <w:sz w:val="25"/>
          <w:szCs w:val="25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города Сорска не более чем на 20 рабочих дней».</w:t>
      </w:r>
    </w:p>
    <w:p w:rsidR="00546817" w:rsidRPr="00546817" w:rsidRDefault="00546817" w:rsidP="00A3008A">
      <w:pPr>
        <w:jc w:val="both"/>
        <w:rPr>
          <w:sz w:val="25"/>
          <w:szCs w:val="25"/>
        </w:rPr>
      </w:pPr>
      <w:bookmarkStart w:id="0" w:name="_GoBack"/>
      <w:bookmarkEnd w:id="0"/>
    </w:p>
    <w:p w:rsidR="00020CAA" w:rsidRPr="00546817" w:rsidRDefault="007F770A" w:rsidP="007F770A">
      <w:pPr>
        <w:pStyle w:val="a3"/>
        <w:numPr>
          <w:ilvl w:val="0"/>
          <w:numId w:val="2"/>
        </w:numPr>
        <w:rPr>
          <w:sz w:val="25"/>
          <w:szCs w:val="25"/>
        </w:rPr>
      </w:pPr>
      <w:r w:rsidRPr="00546817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7F770A" w:rsidRPr="00546817" w:rsidRDefault="007F770A" w:rsidP="007F770A">
      <w:pPr>
        <w:pStyle w:val="a3"/>
        <w:rPr>
          <w:sz w:val="25"/>
          <w:szCs w:val="25"/>
        </w:rPr>
      </w:pPr>
    </w:p>
    <w:p w:rsidR="007F770A" w:rsidRPr="00546817" w:rsidRDefault="007F770A" w:rsidP="007F770A">
      <w:pPr>
        <w:pStyle w:val="a3"/>
        <w:numPr>
          <w:ilvl w:val="0"/>
          <w:numId w:val="2"/>
        </w:numPr>
        <w:rPr>
          <w:sz w:val="25"/>
          <w:szCs w:val="25"/>
        </w:rPr>
      </w:pPr>
      <w:r w:rsidRPr="00546817">
        <w:rPr>
          <w:sz w:val="25"/>
          <w:szCs w:val="25"/>
        </w:rPr>
        <w:t xml:space="preserve">Решение вступает в силу после его официального опубликования. </w:t>
      </w:r>
    </w:p>
    <w:p w:rsidR="007F770A" w:rsidRPr="00546817" w:rsidRDefault="007F770A" w:rsidP="007F770A">
      <w:pPr>
        <w:pStyle w:val="a3"/>
        <w:jc w:val="both"/>
        <w:rPr>
          <w:sz w:val="25"/>
          <w:szCs w:val="25"/>
        </w:rPr>
      </w:pPr>
    </w:p>
    <w:p w:rsidR="007F770A" w:rsidRPr="00546817" w:rsidRDefault="007F770A" w:rsidP="007F770A">
      <w:pPr>
        <w:pStyle w:val="a3"/>
        <w:jc w:val="both"/>
        <w:rPr>
          <w:sz w:val="25"/>
          <w:szCs w:val="25"/>
        </w:rPr>
      </w:pPr>
    </w:p>
    <w:p w:rsidR="007F770A" w:rsidRPr="00546817" w:rsidRDefault="007F770A" w:rsidP="007F770A">
      <w:pPr>
        <w:pStyle w:val="a3"/>
        <w:jc w:val="both"/>
        <w:rPr>
          <w:sz w:val="25"/>
          <w:szCs w:val="25"/>
        </w:rPr>
      </w:pPr>
    </w:p>
    <w:p w:rsidR="007F770A" w:rsidRPr="00546817" w:rsidRDefault="007F770A" w:rsidP="007F770A">
      <w:pPr>
        <w:jc w:val="both"/>
        <w:rPr>
          <w:sz w:val="25"/>
          <w:szCs w:val="25"/>
        </w:rPr>
      </w:pPr>
      <w:r w:rsidRPr="00546817">
        <w:rPr>
          <w:sz w:val="25"/>
          <w:szCs w:val="25"/>
        </w:rPr>
        <w:t xml:space="preserve">Председатель Совета депутатов   </w:t>
      </w:r>
    </w:p>
    <w:p w:rsidR="007F770A" w:rsidRPr="00546817" w:rsidRDefault="007F770A" w:rsidP="007F770A">
      <w:pPr>
        <w:jc w:val="both"/>
        <w:rPr>
          <w:sz w:val="25"/>
          <w:szCs w:val="25"/>
        </w:rPr>
      </w:pPr>
      <w:r w:rsidRPr="00546817">
        <w:rPr>
          <w:sz w:val="25"/>
          <w:szCs w:val="25"/>
        </w:rPr>
        <w:t>города Сорска                                                                                           М.Н. Савельева</w:t>
      </w:r>
    </w:p>
    <w:p w:rsidR="007F770A" w:rsidRPr="00546817" w:rsidRDefault="007F770A" w:rsidP="007F770A">
      <w:pPr>
        <w:pStyle w:val="a3"/>
        <w:jc w:val="both"/>
        <w:rPr>
          <w:sz w:val="25"/>
          <w:szCs w:val="25"/>
        </w:rPr>
      </w:pPr>
      <w:r w:rsidRPr="00546817">
        <w:rPr>
          <w:sz w:val="25"/>
          <w:szCs w:val="25"/>
        </w:rPr>
        <w:t xml:space="preserve"> </w:t>
      </w:r>
    </w:p>
    <w:p w:rsidR="007F770A" w:rsidRDefault="007F770A" w:rsidP="007F770A">
      <w:pPr>
        <w:pStyle w:val="a3"/>
        <w:jc w:val="both"/>
        <w:rPr>
          <w:sz w:val="25"/>
          <w:szCs w:val="25"/>
        </w:rPr>
      </w:pPr>
    </w:p>
    <w:p w:rsidR="00546817" w:rsidRDefault="00546817" w:rsidP="007F770A">
      <w:pPr>
        <w:pStyle w:val="a3"/>
        <w:jc w:val="both"/>
        <w:rPr>
          <w:sz w:val="25"/>
          <w:szCs w:val="25"/>
        </w:rPr>
      </w:pPr>
    </w:p>
    <w:p w:rsidR="00546817" w:rsidRDefault="007F770A">
      <w:pPr>
        <w:jc w:val="both"/>
        <w:rPr>
          <w:sz w:val="25"/>
          <w:szCs w:val="25"/>
        </w:rPr>
      </w:pPr>
      <w:proofErr w:type="spellStart"/>
      <w:r w:rsidRPr="00546817">
        <w:rPr>
          <w:sz w:val="25"/>
          <w:szCs w:val="25"/>
        </w:rPr>
        <w:t>И.о</w:t>
      </w:r>
      <w:proofErr w:type="spellEnd"/>
      <w:r w:rsidRPr="00546817">
        <w:rPr>
          <w:sz w:val="25"/>
          <w:szCs w:val="25"/>
        </w:rPr>
        <w:t xml:space="preserve">. главы города Сорска                                                                        А.М. Кузьмин   </w:t>
      </w:r>
    </w:p>
    <w:p w:rsidR="00546817" w:rsidRDefault="00546817">
      <w:pPr>
        <w:jc w:val="both"/>
        <w:rPr>
          <w:sz w:val="25"/>
          <w:szCs w:val="25"/>
        </w:rPr>
      </w:pPr>
    </w:p>
    <w:p w:rsidR="00546817" w:rsidRDefault="00546817">
      <w:pPr>
        <w:jc w:val="both"/>
        <w:rPr>
          <w:sz w:val="25"/>
          <w:szCs w:val="25"/>
        </w:rPr>
      </w:pPr>
    </w:p>
    <w:p w:rsidR="00546817" w:rsidRDefault="00546817">
      <w:pPr>
        <w:jc w:val="both"/>
        <w:rPr>
          <w:sz w:val="25"/>
          <w:szCs w:val="25"/>
        </w:rPr>
      </w:pPr>
    </w:p>
    <w:p w:rsidR="00546817" w:rsidRDefault="00546817">
      <w:pPr>
        <w:jc w:val="both"/>
        <w:rPr>
          <w:sz w:val="25"/>
          <w:szCs w:val="25"/>
        </w:rPr>
      </w:pPr>
    </w:p>
    <w:p w:rsidR="00546817" w:rsidRPr="00546817" w:rsidRDefault="00546817">
      <w:pPr>
        <w:jc w:val="both"/>
        <w:rPr>
          <w:sz w:val="25"/>
          <w:szCs w:val="25"/>
        </w:rPr>
      </w:pPr>
    </w:p>
    <w:sectPr w:rsidR="00546817" w:rsidRPr="00546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58" w:rsidRDefault="008F1F58" w:rsidP="00A3008A">
      <w:r>
        <w:separator/>
      </w:r>
    </w:p>
  </w:endnote>
  <w:endnote w:type="continuationSeparator" w:id="0">
    <w:p w:rsidR="008F1F58" w:rsidRDefault="008F1F58" w:rsidP="00A3008A">
      <w:r>
        <w:continuationSeparator/>
      </w:r>
    </w:p>
  </w:endnote>
  <w:endnote w:id="1">
    <w:p w:rsidR="00A3008A" w:rsidRPr="00A3008A" w:rsidRDefault="00A3008A" w:rsidP="00A3008A">
      <w:pPr>
        <w:pStyle w:val="a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58" w:rsidRDefault="008F1F58" w:rsidP="00A3008A">
      <w:r>
        <w:separator/>
      </w:r>
    </w:p>
  </w:footnote>
  <w:footnote w:type="continuationSeparator" w:id="0">
    <w:p w:rsidR="008F1F58" w:rsidRDefault="008F1F58" w:rsidP="00A30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09BF"/>
    <w:multiLevelType w:val="multilevel"/>
    <w:tmpl w:val="8EC80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57C3CB1"/>
    <w:multiLevelType w:val="hybridMultilevel"/>
    <w:tmpl w:val="268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1F"/>
    <w:rsid w:val="00020CAA"/>
    <w:rsid w:val="00546817"/>
    <w:rsid w:val="00611077"/>
    <w:rsid w:val="007F770A"/>
    <w:rsid w:val="008F1F58"/>
    <w:rsid w:val="00A3008A"/>
    <w:rsid w:val="00A3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70A"/>
    <w:pPr>
      <w:ind w:left="720"/>
      <w:contextualSpacing/>
    </w:pPr>
  </w:style>
  <w:style w:type="paragraph" w:customStyle="1" w:styleId="ConsPlusNormal">
    <w:name w:val="ConsPlusNormal"/>
    <w:uiPriority w:val="99"/>
    <w:rsid w:val="00A30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rsid w:val="00A3008A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A300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546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468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8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70A"/>
    <w:pPr>
      <w:ind w:left="720"/>
      <w:contextualSpacing/>
    </w:pPr>
  </w:style>
  <w:style w:type="paragraph" w:customStyle="1" w:styleId="ConsPlusNormal">
    <w:name w:val="ConsPlusNormal"/>
    <w:uiPriority w:val="99"/>
    <w:rsid w:val="00A30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rsid w:val="00A3008A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A300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546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468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8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2021-12-27T07:02:00Z</cp:lastPrinted>
  <dcterms:created xsi:type="dcterms:W3CDTF">2021-12-27T06:45:00Z</dcterms:created>
  <dcterms:modified xsi:type="dcterms:W3CDTF">2021-12-27T09:41:00Z</dcterms:modified>
</cp:coreProperties>
</file>