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E25" w:rsidRPr="00341EE8" w:rsidRDefault="002B0E25" w:rsidP="002B0E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1E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2B0E25" w:rsidRPr="00341EE8" w:rsidRDefault="002B0E25" w:rsidP="002B0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E25" w:rsidRPr="00341EE8" w:rsidRDefault="002B0E25" w:rsidP="002B0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1E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:rsidR="002B0E25" w:rsidRPr="00341EE8" w:rsidRDefault="002B0E25" w:rsidP="002B0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1E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 ХАКАСИЯ</w:t>
      </w:r>
    </w:p>
    <w:p w:rsidR="002B0E25" w:rsidRPr="00341EE8" w:rsidRDefault="002B0E25" w:rsidP="002B0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E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ГОРОДА СОРСКА</w:t>
      </w:r>
    </w:p>
    <w:p w:rsidR="002B0E25" w:rsidRPr="00341EE8" w:rsidRDefault="002B0E25" w:rsidP="002B0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E25" w:rsidRPr="00341EE8" w:rsidRDefault="002B0E25" w:rsidP="002B0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E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2B0E25" w:rsidRPr="00341EE8" w:rsidRDefault="002B0E25" w:rsidP="002B0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E25" w:rsidRPr="00341EE8" w:rsidRDefault="002B0E25" w:rsidP="002B0E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1E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28 сентября 2021 года                                                                                       </w:t>
      </w:r>
      <w:r w:rsidR="00341E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bookmarkStart w:id="0" w:name="_GoBack"/>
      <w:bookmarkEnd w:id="0"/>
      <w:r w:rsidRPr="00341E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№_____</w:t>
      </w:r>
    </w:p>
    <w:p w:rsidR="002B0E25" w:rsidRPr="00341EE8" w:rsidRDefault="002B0E25" w:rsidP="002B0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EE8" w:rsidRDefault="002B0E25" w:rsidP="00341E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EE8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Совета депутатов </w:t>
      </w:r>
    </w:p>
    <w:p w:rsidR="00341EE8" w:rsidRDefault="002B0E25" w:rsidP="00341E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EE8">
        <w:rPr>
          <w:rFonts w:ascii="Times New Roman" w:hAnsi="Times New Roman" w:cs="Times New Roman"/>
          <w:sz w:val="24"/>
          <w:szCs w:val="24"/>
        </w:rPr>
        <w:t xml:space="preserve">города Сорска от 27.06.2017 № 734 «Об утверждении Положения </w:t>
      </w:r>
    </w:p>
    <w:p w:rsidR="002B0E25" w:rsidRDefault="002B0E25" w:rsidP="00341E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EE8">
        <w:rPr>
          <w:rFonts w:ascii="Times New Roman" w:hAnsi="Times New Roman" w:cs="Times New Roman"/>
          <w:sz w:val="24"/>
          <w:szCs w:val="24"/>
        </w:rPr>
        <w:t>"О контрольно-счетной палате города Сорска РХ"</w:t>
      </w:r>
    </w:p>
    <w:p w:rsidR="00341EE8" w:rsidRDefault="00341EE8" w:rsidP="00341E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1EE8" w:rsidRPr="00341EE8" w:rsidRDefault="00341EE8" w:rsidP="00341E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0E25" w:rsidRPr="00341EE8" w:rsidRDefault="002B0E25" w:rsidP="002B0E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EE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</w:t>
      </w:r>
      <w:r w:rsidRPr="002B0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Pr="00341EE8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2B0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06.10.2003 года № 131-ФЗ «Об общих принципах организации местного самоуправления в Российской Федерации», руководствуясь ст.1</w:t>
      </w:r>
      <w:r w:rsidRPr="00341EE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B0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Устава муниципального образования город Сорск</w:t>
      </w:r>
      <w:r w:rsidRPr="00341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2B0E25" w:rsidRPr="00341EE8" w:rsidRDefault="002B0E25" w:rsidP="002B0E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E25" w:rsidRPr="00341EE8" w:rsidRDefault="002B0E25" w:rsidP="002B0E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E25" w:rsidRPr="002B0E25" w:rsidRDefault="002B0E25" w:rsidP="002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2B0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депутатов города Сорска </w:t>
      </w:r>
      <w:r w:rsidRPr="002B0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</w:t>
      </w:r>
      <w:r w:rsidRPr="002B0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2B0E25" w:rsidRPr="002B0E25" w:rsidRDefault="002B0E25" w:rsidP="002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E25" w:rsidRPr="00341EE8" w:rsidRDefault="002B0E25" w:rsidP="002B0E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41EE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изменения в решение Совета депутатов города Сорска</w:t>
      </w:r>
      <w:r w:rsidRPr="00341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1EE8">
        <w:rPr>
          <w:rFonts w:ascii="Times New Roman" w:hAnsi="Times New Roman" w:cs="Times New Roman"/>
          <w:sz w:val="24"/>
          <w:szCs w:val="24"/>
        </w:rPr>
        <w:t xml:space="preserve">от 27.06.2017 </w:t>
      </w:r>
      <w:r w:rsidRPr="00341EE8">
        <w:rPr>
          <w:rFonts w:ascii="Times New Roman" w:hAnsi="Times New Roman" w:cs="Times New Roman"/>
          <w:sz w:val="24"/>
          <w:szCs w:val="24"/>
        </w:rPr>
        <w:t xml:space="preserve"> </w:t>
      </w:r>
      <w:r w:rsidRPr="00341EE8">
        <w:rPr>
          <w:rFonts w:ascii="Times New Roman" w:hAnsi="Times New Roman" w:cs="Times New Roman"/>
          <w:sz w:val="24"/>
          <w:szCs w:val="24"/>
        </w:rPr>
        <w:t>№ 734 «Об утверждении Положения "О контрольно-счетной палате города Сорска РХ"</w:t>
      </w:r>
      <w:r w:rsidRPr="00341EE8">
        <w:rPr>
          <w:rFonts w:ascii="Times New Roman" w:hAnsi="Times New Roman" w:cs="Times New Roman"/>
          <w:sz w:val="24"/>
          <w:szCs w:val="24"/>
        </w:rPr>
        <w:t xml:space="preserve"> (далее – Положение)</w:t>
      </w:r>
      <w:r w:rsidR="00341EE8">
        <w:rPr>
          <w:rFonts w:ascii="Times New Roman" w:hAnsi="Times New Roman" w:cs="Times New Roman"/>
          <w:sz w:val="24"/>
          <w:szCs w:val="24"/>
        </w:rPr>
        <w:t>.</w:t>
      </w:r>
    </w:p>
    <w:p w:rsidR="002B0E25" w:rsidRPr="00341EE8" w:rsidRDefault="002B0E25" w:rsidP="002B0E2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1EE8">
        <w:rPr>
          <w:rFonts w:ascii="Times New Roman" w:hAnsi="Times New Roman" w:cs="Times New Roman"/>
          <w:sz w:val="24"/>
          <w:szCs w:val="24"/>
        </w:rPr>
        <w:t>Положение дополнить преамбулой</w:t>
      </w:r>
      <w:r w:rsidRPr="00341E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1EE8">
        <w:rPr>
          <w:rFonts w:ascii="Times New Roman" w:hAnsi="Times New Roman" w:cs="Times New Roman"/>
          <w:sz w:val="24"/>
          <w:szCs w:val="24"/>
        </w:rPr>
        <w:t>следующего содержания</w:t>
      </w:r>
      <w:r w:rsidRPr="00341EE8">
        <w:rPr>
          <w:rFonts w:ascii="Times New Roman" w:hAnsi="Times New Roman" w:cs="Times New Roman"/>
          <w:b/>
          <w:sz w:val="24"/>
          <w:szCs w:val="24"/>
        </w:rPr>
        <w:t>:</w:t>
      </w:r>
      <w:r w:rsidR="00341E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1EE8">
        <w:rPr>
          <w:rFonts w:ascii="Times New Roman" w:hAnsi="Times New Roman" w:cs="Times New Roman"/>
          <w:sz w:val="24"/>
          <w:szCs w:val="24"/>
        </w:rPr>
        <w:t xml:space="preserve">«Настоящее Положение устанавливает статус, полномочия, состав, порядок формирования, порядок планирования и обеспечения деятельности контрольно – счетной палаты города Сорска».                                             </w:t>
      </w:r>
    </w:p>
    <w:p w:rsidR="002B0E25" w:rsidRPr="00341EE8" w:rsidRDefault="002B0E25" w:rsidP="002B0E25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pacing w:val="-31"/>
          <w:sz w:val="24"/>
          <w:szCs w:val="24"/>
        </w:rPr>
      </w:pPr>
      <w:r w:rsidRPr="00341EE8">
        <w:rPr>
          <w:rFonts w:ascii="Times New Roman" w:hAnsi="Times New Roman" w:cs="Times New Roman"/>
          <w:sz w:val="24"/>
          <w:szCs w:val="24"/>
        </w:rPr>
        <w:t>Часть</w:t>
      </w:r>
      <w:r w:rsidRPr="00341EE8">
        <w:rPr>
          <w:rFonts w:ascii="Times New Roman" w:hAnsi="Times New Roman" w:cs="Times New Roman"/>
          <w:sz w:val="24"/>
          <w:szCs w:val="24"/>
        </w:rPr>
        <w:t xml:space="preserve"> 1 статьи 1 «</w:t>
      </w:r>
      <w:r w:rsidRPr="00341EE8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Статус контрольно-счетной палаты города Сорска Республики Хакасия» </w:t>
      </w:r>
      <w:r w:rsidRPr="00341EE8">
        <w:rPr>
          <w:rFonts w:ascii="Times New Roman" w:hAnsi="Times New Roman" w:cs="Times New Roman"/>
          <w:sz w:val="24"/>
          <w:szCs w:val="24"/>
        </w:rPr>
        <w:t>изложить</w:t>
      </w:r>
      <w:r w:rsidRPr="00341E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1EE8">
        <w:rPr>
          <w:rFonts w:ascii="Times New Roman" w:hAnsi="Times New Roman" w:cs="Times New Roman"/>
          <w:sz w:val="24"/>
          <w:szCs w:val="24"/>
        </w:rPr>
        <w:t>в</w:t>
      </w:r>
      <w:r w:rsidRPr="00341E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1EE8">
        <w:rPr>
          <w:rFonts w:ascii="Times New Roman" w:hAnsi="Times New Roman" w:cs="Times New Roman"/>
          <w:sz w:val="24"/>
          <w:szCs w:val="24"/>
        </w:rPr>
        <w:t>следующей редакции:</w:t>
      </w:r>
      <w:r w:rsidRPr="00341EE8">
        <w:rPr>
          <w:rFonts w:ascii="Times New Roman" w:hAnsi="Times New Roman" w:cs="Times New Roman"/>
          <w:sz w:val="24"/>
          <w:szCs w:val="24"/>
        </w:rPr>
        <w:t xml:space="preserve"> </w:t>
      </w:r>
      <w:r w:rsidRPr="00341EE8">
        <w:rPr>
          <w:rFonts w:ascii="Times New Roman" w:hAnsi="Times New Roman" w:cs="Times New Roman"/>
          <w:sz w:val="24"/>
          <w:szCs w:val="24"/>
        </w:rPr>
        <w:t xml:space="preserve">«Контрольно – счетная палата города Сорска (далее – контрольно-счетная палата) является органом местного самоуправления муниципального образования город Сорск и </w:t>
      </w:r>
      <w:r w:rsidRPr="00341EE8">
        <w:rPr>
          <w:rFonts w:ascii="Times New Roman" w:hAnsi="Times New Roman" w:cs="Times New Roman"/>
          <w:spacing w:val="-4"/>
          <w:sz w:val="24"/>
          <w:szCs w:val="24"/>
        </w:rPr>
        <w:t>является постоянно действующим органом внешнего муниципального финансового контроля, образуемым  Советом депутатов города Сорска</w:t>
      </w:r>
      <w:r w:rsidRPr="00341EE8">
        <w:rPr>
          <w:rFonts w:ascii="Times New Roman" w:hAnsi="Times New Roman" w:cs="Times New Roman"/>
          <w:spacing w:val="-5"/>
          <w:sz w:val="24"/>
          <w:szCs w:val="24"/>
        </w:rPr>
        <w:t xml:space="preserve"> и ему подотчетным».</w:t>
      </w:r>
    </w:p>
    <w:p w:rsidR="002B0E25" w:rsidRPr="00341EE8" w:rsidRDefault="002B0E25" w:rsidP="002B0E25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E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1EE8">
        <w:rPr>
          <w:rFonts w:ascii="Times New Roman" w:hAnsi="Times New Roman" w:cs="Times New Roman"/>
          <w:sz w:val="24"/>
          <w:szCs w:val="24"/>
        </w:rPr>
        <w:t>Часть</w:t>
      </w:r>
      <w:r w:rsidRPr="00341EE8">
        <w:rPr>
          <w:rFonts w:ascii="Times New Roman" w:hAnsi="Times New Roman" w:cs="Times New Roman"/>
          <w:spacing w:val="-5"/>
          <w:sz w:val="24"/>
          <w:szCs w:val="24"/>
        </w:rPr>
        <w:t xml:space="preserve"> 5 статьи 2 «</w:t>
      </w:r>
      <w:r w:rsidRPr="00341EE8">
        <w:rPr>
          <w:rFonts w:ascii="Times New Roman" w:hAnsi="Times New Roman" w:cs="Times New Roman"/>
          <w:bCs/>
          <w:spacing w:val="-1"/>
          <w:sz w:val="24"/>
          <w:szCs w:val="24"/>
        </w:rPr>
        <w:t>Общие положения»</w:t>
      </w:r>
      <w:r w:rsidRPr="00341EE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341EE8">
        <w:rPr>
          <w:rFonts w:ascii="Times New Roman" w:hAnsi="Times New Roman" w:cs="Times New Roman"/>
          <w:spacing w:val="-5"/>
          <w:sz w:val="24"/>
          <w:szCs w:val="24"/>
        </w:rPr>
        <w:t>изложить в следующей редакции:</w:t>
      </w:r>
      <w:r w:rsidRPr="00341EE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41EE8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341EE8">
        <w:rPr>
          <w:rFonts w:ascii="Times New Roman" w:eastAsia="Calibri" w:hAnsi="Times New Roman" w:cs="Times New Roman"/>
          <w:sz w:val="24"/>
          <w:szCs w:val="24"/>
        </w:rPr>
        <w:t>Контрольно-счетная палата обладает правами юридического лица</w:t>
      </w:r>
      <w:r w:rsidRPr="00341EE8">
        <w:rPr>
          <w:rFonts w:ascii="Times New Roman" w:hAnsi="Times New Roman" w:cs="Times New Roman"/>
          <w:sz w:val="24"/>
          <w:szCs w:val="24"/>
        </w:rPr>
        <w:t>, имеет гербовую печать и бланки с изображением герба муниципального образования город Сорск и со своим наименованием».</w:t>
      </w:r>
      <w:r w:rsidRPr="00341EE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B0E25" w:rsidRPr="00341EE8" w:rsidRDefault="002B0E25" w:rsidP="002B0E25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341EE8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341EE8">
        <w:rPr>
          <w:rFonts w:ascii="Times New Roman" w:hAnsi="Times New Roman" w:cs="Times New Roman"/>
          <w:sz w:val="24"/>
          <w:szCs w:val="24"/>
        </w:rPr>
        <w:t>1 статьи 3 «</w:t>
      </w:r>
      <w:r w:rsidRPr="00341EE8">
        <w:rPr>
          <w:rFonts w:ascii="Times New Roman" w:hAnsi="Times New Roman" w:cs="Times New Roman"/>
          <w:bCs/>
          <w:spacing w:val="-2"/>
          <w:sz w:val="24"/>
          <w:szCs w:val="24"/>
        </w:rPr>
        <w:t>Принципы</w:t>
      </w:r>
      <w:r w:rsidRPr="00341EE8">
        <w:rPr>
          <w:rFonts w:ascii="Times New Roman" w:hAnsi="Times New Roman" w:cs="Times New Roman"/>
          <w:sz w:val="24"/>
          <w:szCs w:val="24"/>
        </w:rPr>
        <w:t xml:space="preserve"> и правовые основы деятельности</w:t>
      </w:r>
      <w:r w:rsidRPr="00341EE8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41EE8">
        <w:rPr>
          <w:rFonts w:ascii="Times New Roman" w:hAnsi="Times New Roman" w:cs="Times New Roman"/>
          <w:bCs/>
          <w:spacing w:val="-1"/>
          <w:sz w:val="24"/>
          <w:szCs w:val="24"/>
        </w:rPr>
        <w:t>контрольно-счетной палаты города Сорска Республики Хакасия»</w:t>
      </w:r>
      <w:r w:rsidRPr="00341EE8">
        <w:rPr>
          <w:rFonts w:ascii="Times New Roman" w:hAnsi="Times New Roman" w:cs="Times New Roman"/>
          <w:sz w:val="24"/>
          <w:szCs w:val="24"/>
        </w:rPr>
        <w:t xml:space="preserve"> дополнить принципом открытости и изложить в следующей редакции:</w:t>
      </w:r>
      <w:r w:rsidRPr="00341EE8">
        <w:rPr>
          <w:rFonts w:ascii="Times New Roman" w:hAnsi="Times New Roman" w:cs="Times New Roman"/>
          <w:sz w:val="24"/>
          <w:szCs w:val="24"/>
        </w:rPr>
        <w:t xml:space="preserve"> </w:t>
      </w:r>
      <w:r w:rsidRPr="00341EE8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341EE8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Деятельность контрольно-счетной палаты </w:t>
      </w:r>
      <w:r w:rsidRPr="00341EE8">
        <w:rPr>
          <w:rFonts w:ascii="Times New Roman" w:eastAsia="Calibri" w:hAnsi="Times New Roman" w:cs="Times New Roman"/>
          <w:spacing w:val="-5"/>
          <w:sz w:val="24"/>
          <w:szCs w:val="24"/>
        </w:rPr>
        <w:lastRenderedPageBreak/>
        <w:t>основывается на принципах законности, объективности,</w:t>
      </w:r>
      <w:r w:rsidRPr="00341EE8">
        <w:rPr>
          <w:rFonts w:ascii="Times New Roman" w:hAnsi="Times New Roman" w:cs="Times New Roman"/>
          <w:spacing w:val="-5"/>
          <w:sz w:val="24"/>
          <w:szCs w:val="24"/>
        </w:rPr>
        <w:t xml:space="preserve"> эффективности, независимости, открытости и </w:t>
      </w:r>
      <w:r w:rsidRPr="00341EE8">
        <w:rPr>
          <w:rFonts w:ascii="Times New Roman" w:eastAsia="Calibri" w:hAnsi="Times New Roman" w:cs="Times New Roman"/>
          <w:spacing w:val="-5"/>
          <w:sz w:val="24"/>
          <w:szCs w:val="24"/>
        </w:rPr>
        <w:t>гласности</w:t>
      </w:r>
      <w:r w:rsidRPr="00341EE8">
        <w:rPr>
          <w:rFonts w:ascii="Times New Roman" w:hAnsi="Times New Roman" w:cs="Times New Roman"/>
          <w:spacing w:val="-5"/>
          <w:sz w:val="24"/>
          <w:szCs w:val="24"/>
        </w:rPr>
        <w:t>»</w:t>
      </w:r>
      <w:r w:rsidRPr="00341EE8">
        <w:rPr>
          <w:rFonts w:ascii="Times New Roman" w:eastAsia="Calibri" w:hAnsi="Times New Roman" w:cs="Times New Roman"/>
          <w:spacing w:val="-5"/>
          <w:sz w:val="24"/>
          <w:szCs w:val="24"/>
        </w:rPr>
        <w:t>.</w:t>
      </w:r>
      <w:r w:rsidRPr="00341EE8">
        <w:rPr>
          <w:rFonts w:ascii="Times New Roman" w:hAnsi="Times New Roman" w:cs="Times New Roman"/>
          <w:spacing w:val="-5"/>
          <w:sz w:val="24"/>
          <w:szCs w:val="24"/>
        </w:rPr>
        <w:t xml:space="preserve">  </w:t>
      </w:r>
    </w:p>
    <w:p w:rsidR="002B0E25" w:rsidRPr="00341EE8" w:rsidRDefault="002B0E25" w:rsidP="002B0E25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pacing w:val="5"/>
          <w:sz w:val="24"/>
          <w:szCs w:val="24"/>
        </w:rPr>
      </w:pPr>
      <w:r w:rsidRPr="00341EE8">
        <w:rPr>
          <w:rFonts w:ascii="Times New Roman" w:hAnsi="Times New Roman" w:cs="Times New Roman"/>
          <w:sz w:val="24"/>
          <w:szCs w:val="24"/>
        </w:rPr>
        <w:t>Часть</w:t>
      </w:r>
      <w:r w:rsidRPr="00341EE8">
        <w:rPr>
          <w:rFonts w:ascii="Times New Roman" w:hAnsi="Times New Roman" w:cs="Times New Roman"/>
          <w:sz w:val="24"/>
          <w:szCs w:val="24"/>
        </w:rPr>
        <w:t xml:space="preserve"> 2 статьи 3 «</w:t>
      </w:r>
      <w:r w:rsidRPr="00341EE8">
        <w:rPr>
          <w:rFonts w:ascii="Times New Roman" w:hAnsi="Times New Roman" w:cs="Times New Roman"/>
          <w:bCs/>
          <w:spacing w:val="-2"/>
          <w:sz w:val="24"/>
          <w:szCs w:val="24"/>
        </w:rPr>
        <w:t>Принципы</w:t>
      </w:r>
      <w:r w:rsidRPr="00341EE8">
        <w:rPr>
          <w:rFonts w:ascii="Times New Roman" w:hAnsi="Times New Roman" w:cs="Times New Roman"/>
          <w:sz w:val="24"/>
          <w:szCs w:val="24"/>
        </w:rPr>
        <w:t xml:space="preserve"> и правовые основы деятельности</w:t>
      </w:r>
      <w:r w:rsidRPr="00341EE8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41EE8">
        <w:rPr>
          <w:rFonts w:ascii="Times New Roman" w:hAnsi="Times New Roman" w:cs="Times New Roman"/>
          <w:bCs/>
          <w:spacing w:val="-1"/>
          <w:sz w:val="24"/>
          <w:szCs w:val="24"/>
        </w:rPr>
        <w:t>контрольно-счетной палаты города Сорска Республики Хакасия»</w:t>
      </w:r>
      <w:r w:rsidRPr="00341EE8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  <w:r w:rsidRPr="00341EE8">
        <w:rPr>
          <w:rFonts w:ascii="Times New Roman" w:hAnsi="Times New Roman" w:cs="Times New Roman"/>
          <w:sz w:val="24"/>
          <w:szCs w:val="24"/>
        </w:rPr>
        <w:t xml:space="preserve"> </w:t>
      </w:r>
      <w:r w:rsidRPr="00341EE8">
        <w:rPr>
          <w:rFonts w:ascii="Times New Roman" w:hAnsi="Times New Roman" w:cs="Times New Roman"/>
          <w:sz w:val="24"/>
          <w:szCs w:val="24"/>
        </w:rPr>
        <w:t>«</w:t>
      </w:r>
      <w:r w:rsidRPr="00341EE8">
        <w:rPr>
          <w:rFonts w:ascii="Times New Roman" w:eastAsia="Calibri" w:hAnsi="Times New Roman" w:cs="Times New Roman"/>
          <w:sz w:val="24"/>
          <w:szCs w:val="24"/>
        </w:rPr>
        <w:t xml:space="preserve">Контрольно-счетная палата осуществляет свою деятельность на основе </w:t>
      </w:r>
      <w:r w:rsidRPr="00341EE8">
        <w:rPr>
          <w:rFonts w:ascii="Times New Roman" w:eastAsia="Calibri" w:hAnsi="Times New Roman" w:cs="Times New Roman"/>
          <w:spacing w:val="6"/>
          <w:sz w:val="24"/>
          <w:szCs w:val="24"/>
        </w:rPr>
        <w:t xml:space="preserve">Конституции Российской Федерации, федерального законодательства, </w:t>
      </w:r>
      <w:r w:rsidRPr="00341EE8">
        <w:rPr>
          <w:rFonts w:ascii="Times New Roman" w:eastAsia="Calibri" w:hAnsi="Times New Roman" w:cs="Times New Roman"/>
          <w:spacing w:val="5"/>
          <w:sz w:val="24"/>
          <w:szCs w:val="24"/>
        </w:rPr>
        <w:t>законов и иных нормативных правовых актов Республики Хакасия</w:t>
      </w:r>
      <w:r w:rsidRPr="00341EE8">
        <w:rPr>
          <w:rFonts w:ascii="Times New Roman" w:hAnsi="Times New Roman" w:cs="Times New Roman"/>
          <w:spacing w:val="5"/>
          <w:sz w:val="24"/>
          <w:szCs w:val="24"/>
        </w:rPr>
        <w:t>, У</w:t>
      </w:r>
      <w:r w:rsidRPr="00341EE8">
        <w:rPr>
          <w:rFonts w:ascii="Times New Roman" w:eastAsia="Calibri" w:hAnsi="Times New Roman" w:cs="Times New Roman"/>
          <w:spacing w:val="5"/>
          <w:sz w:val="24"/>
          <w:szCs w:val="24"/>
        </w:rPr>
        <w:t>ста</w:t>
      </w:r>
      <w:r w:rsidRPr="00341EE8">
        <w:rPr>
          <w:rFonts w:ascii="Times New Roman" w:hAnsi="Times New Roman" w:cs="Times New Roman"/>
          <w:spacing w:val="5"/>
          <w:sz w:val="24"/>
          <w:szCs w:val="24"/>
        </w:rPr>
        <w:t>ва муниципального образования город</w:t>
      </w:r>
      <w:r w:rsidRPr="00341EE8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Сорск, настоящего Положения и иных муниципальных правовых актов</w:t>
      </w:r>
      <w:r w:rsidRPr="00341EE8">
        <w:rPr>
          <w:rFonts w:ascii="Times New Roman" w:hAnsi="Times New Roman" w:cs="Times New Roman"/>
          <w:spacing w:val="5"/>
          <w:sz w:val="24"/>
          <w:szCs w:val="24"/>
        </w:rPr>
        <w:t xml:space="preserve"> муниципального образования город Сорск и стандартами внешнего муниципального финансового контроля».</w:t>
      </w:r>
    </w:p>
    <w:p w:rsidR="002B0E25" w:rsidRPr="00341EE8" w:rsidRDefault="002B0E25" w:rsidP="00341E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EE8">
        <w:rPr>
          <w:rFonts w:ascii="Times New Roman" w:hAnsi="Times New Roman" w:cs="Times New Roman"/>
          <w:sz w:val="24"/>
          <w:szCs w:val="24"/>
        </w:rPr>
        <w:t>Часть</w:t>
      </w:r>
      <w:r w:rsidRPr="00341EE8">
        <w:rPr>
          <w:rFonts w:ascii="Times New Roman" w:hAnsi="Times New Roman" w:cs="Times New Roman"/>
          <w:sz w:val="24"/>
          <w:szCs w:val="24"/>
        </w:rPr>
        <w:t xml:space="preserve"> 2 статьи 4 «Состав контрольно – счетной палаты города Сорска Республики Хакасия»</w:t>
      </w:r>
      <w:r w:rsidRPr="00341E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1EE8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  <w:r w:rsidRPr="00341EE8">
        <w:rPr>
          <w:rFonts w:ascii="Times New Roman" w:hAnsi="Times New Roman" w:cs="Times New Roman"/>
          <w:sz w:val="24"/>
          <w:szCs w:val="24"/>
        </w:rPr>
        <w:t xml:space="preserve"> </w:t>
      </w:r>
      <w:r w:rsidRPr="00341EE8">
        <w:rPr>
          <w:rFonts w:ascii="Times New Roman" w:hAnsi="Times New Roman" w:cs="Times New Roman"/>
          <w:sz w:val="24"/>
          <w:szCs w:val="24"/>
        </w:rPr>
        <w:t xml:space="preserve">«Должность председателя контрольно – счетной палаты относится к муниципальным должностям. Должность главного инспектора контрольно – счетной палаты относится к должностям муниципальной службы».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41EE8">
        <w:rPr>
          <w:rFonts w:ascii="Times New Roman" w:hAnsi="Times New Roman" w:cs="Times New Roman"/>
          <w:spacing w:val="-5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B0E25" w:rsidRPr="00341EE8" w:rsidRDefault="00341EE8" w:rsidP="002B0E25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EE8">
        <w:rPr>
          <w:rFonts w:ascii="Times New Roman" w:hAnsi="Times New Roman" w:cs="Times New Roman"/>
          <w:sz w:val="24"/>
          <w:szCs w:val="24"/>
        </w:rPr>
        <w:t xml:space="preserve">Часть </w:t>
      </w:r>
      <w:r w:rsidR="002B0E25" w:rsidRPr="00341EE8">
        <w:rPr>
          <w:rFonts w:ascii="Times New Roman" w:hAnsi="Times New Roman" w:cs="Times New Roman"/>
          <w:sz w:val="24"/>
          <w:szCs w:val="24"/>
        </w:rPr>
        <w:t>3 статьи 5 «Порядок назначения на должность председателя контрольно-счетной палаты</w:t>
      </w:r>
      <w:r w:rsidR="002B0E25" w:rsidRPr="00341EE8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города Сорска Республики Хакасия</w:t>
      </w:r>
      <w:r w:rsidR="002B0E25" w:rsidRPr="00341EE8">
        <w:rPr>
          <w:rFonts w:ascii="Times New Roman" w:hAnsi="Times New Roman" w:cs="Times New Roman"/>
          <w:b/>
          <w:bCs/>
          <w:spacing w:val="-1"/>
          <w:sz w:val="24"/>
          <w:szCs w:val="24"/>
        </w:rPr>
        <w:t>»</w:t>
      </w:r>
      <w:r w:rsidR="002B0E25" w:rsidRPr="00341EE8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  <w:r w:rsidRPr="00341EE8">
        <w:rPr>
          <w:rFonts w:ascii="Times New Roman" w:hAnsi="Times New Roman" w:cs="Times New Roman"/>
          <w:sz w:val="24"/>
          <w:szCs w:val="24"/>
        </w:rPr>
        <w:t xml:space="preserve"> </w:t>
      </w:r>
      <w:r w:rsidR="002B0E25" w:rsidRPr="00341EE8">
        <w:rPr>
          <w:rFonts w:ascii="Times New Roman" w:hAnsi="Times New Roman" w:cs="Times New Roman"/>
          <w:spacing w:val="-17"/>
          <w:sz w:val="24"/>
          <w:szCs w:val="24"/>
        </w:rPr>
        <w:t>«</w:t>
      </w:r>
      <w:r w:rsidR="002B0E25" w:rsidRPr="00341EE8">
        <w:rPr>
          <w:rFonts w:ascii="Times New Roman" w:eastAsia="Calibri" w:hAnsi="Times New Roman" w:cs="Times New Roman"/>
          <w:sz w:val="24"/>
          <w:szCs w:val="24"/>
        </w:rPr>
        <w:t xml:space="preserve">Кандидатуры на должность председателя контрольно-счетной палаты представляются в </w:t>
      </w:r>
      <w:r w:rsidR="002B0E25" w:rsidRPr="00341EE8">
        <w:rPr>
          <w:rFonts w:ascii="Times New Roman" w:eastAsia="Calibri" w:hAnsi="Times New Roman" w:cs="Times New Roman"/>
          <w:spacing w:val="-4"/>
          <w:sz w:val="24"/>
          <w:szCs w:val="24"/>
        </w:rPr>
        <w:t>Совет депутатов города Сорска</w:t>
      </w:r>
      <w:r w:rsidR="002B0E25" w:rsidRPr="00341EE8">
        <w:rPr>
          <w:rFonts w:ascii="Times New Roman" w:eastAsia="Calibri" w:hAnsi="Times New Roman" w:cs="Times New Roman"/>
          <w:sz w:val="24"/>
          <w:szCs w:val="24"/>
        </w:rPr>
        <w:t>, перечисленными в части 2 настояще</w:t>
      </w:r>
      <w:r w:rsidR="002B0E25" w:rsidRPr="00341EE8">
        <w:rPr>
          <w:rFonts w:ascii="Times New Roman" w:hAnsi="Times New Roman" w:cs="Times New Roman"/>
          <w:sz w:val="24"/>
          <w:szCs w:val="24"/>
        </w:rPr>
        <w:t>й статьи, не позднее, чем за месяц</w:t>
      </w:r>
      <w:r w:rsidR="002B0E25" w:rsidRPr="00341EE8">
        <w:rPr>
          <w:rFonts w:ascii="Times New Roman" w:eastAsia="Calibri" w:hAnsi="Times New Roman" w:cs="Times New Roman"/>
          <w:sz w:val="24"/>
          <w:szCs w:val="24"/>
        </w:rPr>
        <w:t xml:space="preserve"> до истечения </w:t>
      </w:r>
      <w:r w:rsidR="002B0E25" w:rsidRPr="00341EE8">
        <w:rPr>
          <w:rFonts w:ascii="Times New Roman" w:hAnsi="Times New Roman" w:cs="Times New Roman"/>
          <w:sz w:val="24"/>
          <w:szCs w:val="24"/>
        </w:rPr>
        <w:t xml:space="preserve">срока </w:t>
      </w:r>
      <w:r w:rsidR="002B0E25" w:rsidRPr="00341EE8">
        <w:rPr>
          <w:rFonts w:ascii="Times New Roman" w:eastAsia="Calibri" w:hAnsi="Times New Roman" w:cs="Times New Roman"/>
          <w:sz w:val="24"/>
          <w:szCs w:val="24"/>
        </w:rPr>
        <w:t>полномочий действующего председателя контрольно-счетной палаты</w:t>
      </w:r>
      <w:r w:rsidR="002B0E25" w:rsidRPr="00341EE8">
        <w:rPr>
          <w:rFonts w:ascii="Times New Roman" w:hAnsi="Times New Roman" w:cs="Times New Roman"/>
          <w:sz w:val="24"/>
          <w:szCs w:val="24"/>
        </w:rPr>
        <w:t>, а в случае досрочного прекращения – в течение месяца после досрочного прекращения полномочий».</w:t>
      </w:r>
    </w:p>
    <w:p w:rsidR="002B0E25" w:rsidRPr="00341EE8" w:rsidRDefault="00341EE8" w:rsidP="002B0E25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EE8">
        <w:rPr>
          <w:rFonts w:ascii="Times New Roman" w:hAnsi="Times New Roman" w:cs="Times New Roman"/>
          <w:sz w:val="24"/>
          <w:szCs w:val="24"/>
        </w:rPr>
        <w:t>Часть</w:t>
      </w:r>
      <w:r w:rsidR="002B0E25" w:rsidRPr="00341EE8">
        <w:rPr>
          <w:rFonts w:ascii="Times New Roman" w:hAnsi="Times New Roman" w:cs="Times New Roman"/>
          <w:sz w:val="24"/>
          <w:szCs w:val="24"/>
        </w:rPr>
        <w:t xml:space="preserve"> 1 статьи 6 «</w:t>
      </w:r>
      <w:r w:rsidR="002B0E25" w:rsidRPr="00341EE8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Требования к кандидатурам на должность </w:t>
      </w:r>
      <w:r w:rsidR="002B0E25" w:rsidRPr="00341EE8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председателя </w:t>
      </w:r>
      <w:r w:rsidR="002B0E25" w:rsidRPr="00341EE8"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="002B0E25" w:rsidRPr="00341EE8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города Сорска Республики Хакасия»</w:t>
      </w:r>
      <w:r w:rsidR="002B0E25" w:rsidRPr="00341EE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2B0E25" w:rsidRPr="00341EE8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  <w:r w:rsidR="002B0E25" w:rsidRPr="00341EE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="002B0E25" w:rsidRPr="00341EE8">
        <w:rPr>
          <w:rFonts w:ascii="Times New Roman" w:hAnsi="Times New Roman" w:cs="Times New Roman"/>
          <w:spacing w:val="-2"/>
          <w:sz w:val="24"/>
          <w:szCs w:val="24"/>
        </w:rPr>
        <w:t xml:space="preserve">На должность председателя </w:t>
      </w:r>
      <w:r w:rsidR="002B0E25" w:rsidRPr="00341EE8">
        <w:rPr>
          <w:rFonts w:ascii="Times New Roman" w:hAnsi="Times New Roman" w:cs="Times New Roman"/>
          <w:sz w:val="24"/>
          <w:szCs w:val="24"/>
        </w:rPr>
        <w:t xml:space="preserve">контрольно-счетной палаты назначаются граждане Российской Федерации, имеющие высшее образование, знание специального профильного законодательства, законодательства  о противодействии коррупции, стандартов внешнего муниципального аудита (контроля) и опыт работы в </w:t>
      </w:r>
      <w:r w:rsidR="002B0E25" w:rsidRPr="00341EE8">
        <w:rPr>
          <w:rFonts w:ascii="Times New Roman" w:hAnsi="Times New Roman" w:cs="Times New Roman"/>
          <w:spacing w:val="-1"/>
          <w:sz w:val="24"/>
          <w:szCs w:val="24"/>
        </w:rPr>
        <w:t xml:space="preserve">области государственного, муниципального управления, государственного, </w:t>
      </w:r>
      <w:r w:rsidR="002B0E25" w:rsidRPr="00341EE8">
        <w:rPr>
          <w:rFonts w:ascii="Times New Roman" w:hAnsi="Times New Roman" w:cs="Times New Roman"/>
          <w:sz w:val="24"/>
          <w:szCs w:val="24"/>
        </w:rPr>
        <w:t>муниципального контроля (аудита), экономики, финансов, юриспруденции  не менее пяти лет.</w:t>
      </w:r>
      <w:proofErr w:type="gramEnd"/>
    </w:p>
    <w:p w:rsidR="00341EE8" w:rsidRDefault="00341EE8" w:rsidP="00341EE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EE8">
        <w:rPr>
          <w:rFonts w:ascii="Times New Roman" w:hAnsi="Times New Roman" w:cs="Times New Roman"/>
          <w:sz w:val="24"/>
          <w:szCs w:val="24"/>
        </w:rPr>
        <w:t>Ста</w:t>
      </w:r>
      <w:r w:rsidR="002B0E25" w:rsidRPr="00341EE8">
        <w:rPr>
          <w:rFonts w:ascii="Times New Roman" w:hAnsi="Times New Roman" w:cs="Times New Roman"/>
          <w:sz w:val="24"/>
          <w:szCs w:val="24"/>
        </w:rPr>
        <w:t>тью 8 «</w:t>
      </w:r>
      <w:r w:rsidR="002B0E25" w:rsidRPr="00341EE8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Полномочия </w:t>
      </w:r>
      <w:r w:rsidR="002B0E25" w:rsidRPr="00341EE8"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="002B0E25" w:rsidRPr="00341EE8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города Сорска Республики Хакасия»</w:t>
      </w:r>
      <w:r w:rsidR="002B0E25" w:rsidRPr="00341EE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2B0E25" w:rsidRPr="00341EE8">
        <w:rPr>
          <w:rFonts w:ascii="Times New Roman" w:hAnsi="Times New Roman" w:cs="Times New Roman"/>
          <w:sz w:val="24"/>
          <w:szCs w:val="24"/>
        </w:rPr>
        <w:t>дополнить ч.18</w:t>
      </w:r>
      <w:r w:rsidRPr="00341EE8">
        <w:rPr>
          <w:rFonts w:ascii="Times New Roman" w:hAnsi="Times New Roman" w:cs="Times New Roman"/>
          <w:sz w:val="24"/>
          <w:szCs w:val="24"/>
        </w:rPr>
        <w:t xml:space="preserve"> следующего содержания: «</w:t>
      </w:r>
      <w:r w:rsidR="002B0E25" w:rsidRPr="00341EE8">
        <w:rPr>
          <w:rFonts w:ascii="Times New Roman" w:hAnsi="Times New Roman" w:cs="Times New Roman"/>
          <w:sz w:val="24"/>
          <w:szCs w:val="24"/>
        </w:rPr>
        <w:t xml:space="preserve">Осуществление </w:t>
      </w:r>
      <w:proofErr w:type="gramStart"/>
      <w:r w:rsidR="002B0E25" w:rsidRPr="00341EE8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2B0E25" w:rsidRPr="00341EE8">
        <w:rPr>
          <w:rFonts w:ascii="Times New Roman" w:hAnsi="Times New Roman" w:cs="Times New Roman"/>
          <w:sz w:val="24"/>
          <w:szCs w:val="24"/>
        </w:rPr>
        <w:t xml:space="preserve"> состоянием муниципального внутреннего и внешнего долга</w:t>
      </w:r>
      <w:r w:rsidRPr="00341EE8">
        <w:rPr>
          <w:rFonts w:ascii="Times New Roman" w:hAnsi="Times New Roman" w:cs="Times New Roman"/>
          <w:sz w:val="24"/>
          <w:szCs w:val="24"/>
        </w:rPr>
        <w:t>»</w:t>
      </w:r>
      <w:r w:rsidR="002B0E25" w:rsidRPr="00341EE8">
        <w:rPr>
          <w:rFonts w:ascii="Times New Roman" w:hAnsi="Times New Roman" w:cs="Times New Roman"/>
          <w:sz w:val="24"/>
          <w:szCs w:val="24"/>
        </w:rPr>
        <w:t>.</w:t>
      </w:r>
    </w:p>
    <w:p w:rsidR="002B0E25" w:rsidRPr="00341EE8" w:rsidRDefault="00341EE8" w:rsidP="00341EE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EE8">
        <w:rPr>
          <w:rFonts w:ascii="Times New Roman" w:hAnsi="Times New Roman" w:cs="Times New Roman"/>
          <w:sz w:val="24"/>
          <w:szCs w:val="24"/>
        </w:rPr>
        <w:t>Часть</w:t>
      </w:r>
      <w:r w:rsidR="002B0E25" w:rsidRPr="00341EE8">
        <w:rPr>
          <w:rFonts w:ascii="Times New Roman" w:hAnsi="Times New Roman" w:cs="Times New Roman"/>
          <w:sz w:val="24"/>
          <w:szCs w:val="24"/>
        </w:rPr>
        <w:t xml:space="preserve"> 3 статьи 16  «</w:t>
      </w:r>
      <w:r w:rsidR="002B0E25" w:rsidRPr="00341EE8">
        <w:rPr>
          <w:rFonts w:ascii="Times New Roman" w:hAnsi="Times New Roman" w:cs="Times New Roman"/>
          <w:bCs/>
          <w:sz w:val="24"/>
          <w:szCs w:val="24"/>
        </w:rPr>
        <w:t xml:space="preserve">Предоставление информации </w:t>
      </w:r>
      <w:r w:rsidR="002B0E25" w:rsidRPr="00341EE8">
        <w:rPr>
          <w:rFonts w:ascii="Times New Roman" w:hAnsi="Times New Roman" w:cs="Times New Roman"/>
          <w:sz w:val="24"/>
          <w:szCs w:val="24"/>
        </w:rPr>
        <w:t>контрольно-счетной палате</w:t>
      </w:r>
      <w:r w:rsidR="002B0E25" w:rsidRPr="00341EE8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города Сорска Республики Хакасия»</w:t>
      </w:r>
      <w:r w:rsidR="002B0E25" w:rsidRPr="00341EE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2B0E25" w:rsidRPr="00341EE8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  <w:r w:rsidRPr="00341EE8">
        <w:rPr>
          <w:rFonts w:ascii="Times New Roman" w:hAnsi="Times New Roman" w:cs="Times New Roman"/>
          <w:sz w:val="24"/>
          <w:szCs w:val="24"/>
        </w:rPr>
        <w:t xml:space="preserve"> «</w:t>
      </w:r>
      <w:r w:rsidR="002B0E25" w:rsidRPr="00341EE8">
        <w:rPr>
          <w:rFonts w:ascii="Times New Roman" w:hAnsi="Times New Roman" w:cs="Times New Roman"/>
          <w:spacing w:val="-2"/>
          <w:sz w:val="24"/>
          <w:szCs w:val="24"/>
        </w:rPr>
        <w:t xml:space="preserve">Проверяемые органы и организации в установленные законом Республики Хакасия сроки обязаны </w:t>
      </w:r>
      <w:r w:rsidR="002B0E25" w:rsidRPr="00341EE8">
        <w:rPr>
          <w:rFonts w:ascii="Times New Roman" w:hAnsi="Times New Roman" w:cs="Times New Roman"/>
          <w:spacing w:val="-2"/>
          <w:sz w:val="24"/>
          <w:szCs w:val="24"/>
        </w:rPr>
        <w:lastRenderedPageBreak/>
        <w:t xml:space="preserve">предоставлять по запросам </w:t>
      </w:r>
      <w:r w:rsidR="002B0E25" w:rsidRPr="00341EE8"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="002B0E25" w:rsidRPr="00341EE8">
        <w:rPr>
          <w:rFonts w:ascii="Times New Roman" w:hAnsi="Times New Roman" w:cs="Times New Roman"/>
          <w:spacing w:val="-2"/>
          <w:sz w:val="24"/>
          <w:szCs w:val="24"/>
        </w:rPr>
        <w:t xml:space="preserve"> информацию, документы и материалы, необходимые для проведения контрольных и экспертно-аналитических мероприятий. </w:t>
      </w:r>
      <w:r w:rsidR="002B0E25" w:rsidRPr="00341EE8">
        <w:rPr>
          <w:rFonts w:ascii="Times New Roman" w:hAnsi="Times New Roman" w:cs="Times New Roman"/>
          <w:sz w:val="24"/>
          <w:szCs w:val="24"/>
        </w:rPr>
        <w:t>Руководители проверяемых органов и организаций обязаны обеспечить соответствующих должностных лиц контрольно – счетной палаты, участвующих в контрольных мероприятиях, оборудованным рабочим местом с доступом к справочным правовым системам информационно – телекоммуникационной сети Интернет</w:t>
      </w:r>
      <w:r w:rsidRPr="00341EE8">
        <w:rPr>
          <w:rFonts w:ascii="Times New Roman" w:hAnsi="Times New Roman" w:cs="Times New Roman"/>
          <w:sz w:val="24"/>
          <w:szCs w:val="24"/>
        </w:rPr>
        <w:t>»</w:t>
      </w:r>
      <w:r w:rsidR="002B0E25" w:rsidRPr="00341EE8">
        <w:rPr>
          <w:rFonts w:ascii="Times New Roman" w:hAnsi="Times New Roman" w:cs="Times New Roman"/>
          <w:sz w:val="24"/>
          <w:szCs w:val="24"/>
        </w:rPr>
        <w:t>.</w:t>
      </w:r>
    </w:p>
    <w:p w:rsidR="00341EE8" w:rsidRPr="00341EE8" w:rsidRDefault="00341EE8" w:rsidP="00341E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Pr="00341EE8">
        <w:rPr>
          <w:rFonts w:ascii="Times New Roman" w:hAnsi="Times New Roman" w:cs="Times New Roman"/>
          <w:sz w:val="24"/>
          <w:szCs w:val="24"/>
        </w:rPr>
        <w:t>Решение направить главе города Сорска для подписания и официального опубликования в СМИ.</w:t>
      </w:r>
    </w:p>
    <w:p w:rsidR="00341EE8" w:rsidRPr="00341EE8" w:rsidRDefault="00341EE8" w:rsidP="00341EE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EE8" w:rsidRPr="00341EE8" w:rsidRDefault="00341EE8" w:rsidP="00341E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EE8">
        <w:rPr>
          <w:rFonts w:ascii="Times New Roman" w:hAnsi="Times New Roman" w:cs="Times New Roman"/>
          <w:sz w:val="24"/>
          <w:szCs w:val="24"/>
        </w:rPr>
        <w:t>Решение вступает в силу после его официального опубликования.</w:t>
      </w:r>
    </w:p>
    <w:p w:rsidR="00341EE8" w:rsidRPr="00341EE8" w:rsidRDefault="00341EE8" w:rsidP="00341E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1EE8" w:rsidRPr="00341EE8" w:rsidRDefault="00341EE8" w:rsidP="00341E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1EE8" w:rsidRPr="00341EE8" w:rsidRDefault="00341EE8" w:rsidP="00341E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EE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341EE8" w:rsidRPr="00341EE8" w:rsidRDefault="00341EE8" w:rsidP="00341E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EE8">
        <w:rPr>
          <w:rFonts w:ascii="Times New Roman" w:hAnsi="Times New Roman" w:cs="Times New Roman"/>
          <w:sz w:val="24"/>
          <w:szCs w:val="24"/>
        </w:rPr>
        <w:t xml:space="preserve">города Сорска                                                                                   </w:t>
      </w:r>
      <w:r w:rsidRPr="00341EE8">
        <w:rPr>
          <w:rFonts w:ascii="Times New Roman" w:hAnsi="Times New Roman" w:cs="Times New Roman"/>
          <w:sz w:val="24"/>
          <w:szCs w:val="24"/>
        </w:rPr>
        <w:t xml:space="preserve">   </w:t>
      </w:r>
      <w:r w:rsidRPr="00341EE8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41EE8">
        <w:rPr>
          <w:rFonts w:ascii="Times New Roman" w:hAnsi="Times New Roman" w:cs="Times New Roman"/>
          <w:sz w:val="24"/>
          <w:szCs w:val="24"/>
        </w:rPr>
        <w:t xml:space="preserve">    М.Н. Савельева</w:t>
      </w:r>
    </w:p>
    <w:p w:rsidR="00341EE8" w:rsidRPr="00341EE8" w:rsidRDefault="00341EE8" w:rsidP="00341E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E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1EE8" w:rsidRPr="00341EE8" w:rsidRDefault="00341EE8" w:rsidP="00341E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1EE8" w:rsidRPr="00341EE8" w:rsidRDefault="00341EE8" w:rsidP="00341E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1EE8" w:rsidRPr="00341EE8" w:rsidRDefault="00341EE8" w:rsidP="00341E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1EE8">
        <w:rPr>
          <w:rFonts w:ascii="Times New Roman" w:hAnsi="Times New Roman" w:cs="Times New Roman"/>
          <w:sz w:val="24"/>
          <w:szCs w:val="24"/>
        </w:rPr>
        <w:t xml:space="preserve">Глава города Сорска                                                                       </w:t>
      </w:r>
      <w:r w:rsidRPr="00341EE8">
        <w:rPr>
          <w:rFonts w:ascii="Times New Roman" w:hAnsi="Times New Roman" w:cs="Times New Roman"/>
          <w:sz w:val="24"/>
          <w:szCs w:val="24"/>
        </w:rPr>
        <w:t xml:space="preserve">    </w:t>
      </w:r>
      <w:r w:rsidRPr="00341EE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41EE8">
        <w:rPr>
          <w:rFonts w:ascii="Times New Roman" w:hAnsi="Times New Roman" w:cs="Times New Roman"/>
          <w:sz w:val="24"/>
          <w:szCs w:val="24"/>
        </w:rPr>
        <w:t xml:space="preserve">     В.Ф. Найденов   </w:t>
      </w:r>
    </w:p>
    <w:p w:rsidR="00341EE8" w:rsidRPr="00341EE8" w:rsidRDefault="00341EE8" w:rsidP="00341E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1EE8" w:rsidRPr="00341EE8" w:rsidRDefault="00341EE8" w:rsidP="00341EE8">
      <w:pPr>
        <w:rPr>
          <w:rFonts w:ascii="Times New Roman" w:hAnsi="Times New Roman" w:cs="Times New Roman"/>
          <w:sz w:val="24"/>
          <w:szCs w:val="24"/>
        </w:rPr>
      </w:pPr>
    </w:p>
    <w:p w:rsidR="00341EE8" w:rsidRPr="00341EE8" w:rsidRDefault="00341EE8" w:rsidP="00341EE8">
      <w:pPr>
        <w:rPr>
          <w:rFonts w:ascii="Times New Roman" w:hAnsi="Times New Roman" w:cs="Times New Roman"/>
          <w:sz w:val="24"/>
          <w:szCs w:val="24"/>
        </w:rPr>
      </w:pPr>
    </w:p>
    <w:p w:rsidR="00341EE8" w:rsidRPr="00341EE8" w:rsidRDefault="00341EE8" w:rsidP="00341EE8">
      <w:pPr>
        <w:rPr>
          <w:rFonts w:ascii="Times New Roman" w:hAnsi="Times New Roman" w:cs="Times New Roman"/>
          <w:sz w:val="24"/>
          <w:szCs w:val="24"/>
        </w:rPr>
      </w:pPr>
    </w:p>
    <w:p w:rsidR="00341EE8" w:rsidRPr="00341EE8" w:rsidRDefault="00341EE8" w:rsidP="00341E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41EE8" w:rsidRPr="00341EE8" w:rsidSect="002B0E2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25C40"/>
    <w:multiLevelType w:val="hybridMultilevel"/>
    <w:tmpl w:val="E78459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275865"/>
    <w:multiLevelType w:val="hybridMultilevel"/>
    <w:tmpl w:val="3D52DE54"/>
    <w:lvl w:ilvl="0" w:tplc="CD96972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3E"/>
    <w:rsid w:val="002B0E25"/>
    <w:rsid w:val="00341EE8"/>
    <w:rsid w:val="00B1590F"/>
    <w:rsid w:val="00B9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E25"/>
    <w:pPr>
      <w:ind w:left="720"/>
      <w:contextualSpacing/>
    </w:pPr>
  </w:style>
  <w:style w:type="paragraph" w:customStyle="1" w:styleId="ConsPlusNormal">
    <w:name w:val="ConsPlusNormal"/>
    <w:rsid w:val="002B0E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E25"/>
    <w:pPr>
      <w:ind w:left="720"/>
      <w:contextualSpacing/>
    </w:pPr>
  </w:style>
  <w:style w:type="paragraph" w:customStyle="1" w:styleId="ConsPlusNormal">
    <w:name w:val="ConsPlusNormal"/>
    <w:rsid w:val="002B0E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9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6977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2021-09-22T06:46:00Z</dcterms:created>
  <dcterms:modified xsi:type="dcterms:W3CDTF">2021-09-22T07:04:00Z</dcterms:modified>
</cp:coreProperties>
</file>