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D4E" w:rsidRPr="00864D4E" w:rsidRDefault="00864D4E" w:rsidP="00864D4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864D4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проект</w:t>
      </w:r>
    </w:p>
    <w:p w:rsidR="00864D4E" w:rsidRPr="00864D4E" w:rsidRDefault="00864D4E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64D4E" w:rsidRPr="00864D4E" w:rsidRDefault="00864D4E" w:rsidP="00864D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864D4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РОССИЙСКАЯ ФЕДЕРАЦИЯ</w:t>
      </w:r>
    </w:p>
    <w:p w:rsidR="00864D4E" w:rsidRPr="00864D4E" w:rsidRDefault="00864D4E" w:rsidP="00864D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864D4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РЕСПУБЛИКА ХАКАСИЯ</w:t>
      </w:r>
    </w:p>
    <w:p w:rsidR="00864D4E" w:rsidRPr="00864D4E" w:rsidRDefault="00864D4E" w:rsidP="00864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64D4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СОВЕТ ДЕПУТАТОВ ГОРОДА СОРСКА</w:t>
      </w:r>
    </w:p>
    <w:p w:rsidR="00864D4E" w:rsidRPr="00864D4E" w:rsidRDefault="00864D4E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64D4E" w:rsidRPr="00864D4E" w:rsidRDefault="00864D4E" w:rsidP="00864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64D4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РЕШЕНИЕ</w:t>
      </w:r>
    </w:p>
    <w:p w:rsidR="00864D4E" w:rsidRPr="00864D4E" w:rsidRDefault="00864D4E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64D4E" w:rsidRPr="00864D4E" w:rsidRDefault="00E01DA3" w:rsidP="00864D4E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26</w:t>
      </w:r>
      <w:r w:rsidR="006C58ED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октя</w:t>
      </w:r>
      <w:bookmarkStart w:id="0" w:name="_GoBack"/>
      <w:bookmarkEnd w:id="0"/>
      <w:r w:rsidR="006C58ED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бря </w:t>
      </w:r>
      <w:r w:rsidR="00864D4E" w:rsidRPr="00864D4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202</w:t>
      </w:r>
      <w:r w:rsidR="006C58ED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1</w:t>
      </w:r>
      <w:r w:rsidR="00864D4E" w:rsidRPr="00864D4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года                                                                                        №_____</w:t>
      </w:r>
    </w:p>
    <w:p w:rsidR="00864D4E" w:rsidRPr="00864D4E" w:rsidRDefault="00864D4E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64D4E" w:rsidRPr="00864D4E" w:rsidRDefault="00864D4E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64D4E" w:rsidRPr="00864D4E" w:rsidRDefault="00864D4E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 передаче в безвозмездное пользование </w:t>
      </w:r>
    </w:p>
    <w:p w:rsidR="00864D4E" w:rsidRPr="00864D4E" w:rsidRDefault="00864D4E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>муниципального имущества</w:t>
      </w:r>
    </w:p>
    <w:p w:rsidR="00864D4E" w:rsidRPr="00864D4E" w:rsidRDefault="00864D4E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64D4E" w:rsidRPr="00864D4E" w:rsidRDefault="00864D4E" w:rsidP="00864D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gramStart"/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 соответствии со  ст. 51 Федерального закона от 06.10.2003 года № 131-ФЗ «Об общих принципах организации местного самоуправления в Российской Федерации», на основании Приказа ФАС России от 10.02.2010 года </w:t>
      </w:r>
      <w:r w:rsidRPr="00864D4E">
        <w:rPr>
          <w:rFonts w:ascii="Times New Roman" w:eastAsia="Times New Roman" w:hAnsi="Times New Roman" w:cs="Times New Roman"/>
          <w:sz w:val="25"/>
          <w:szCs w:val="25"/>
          <w:lang w:val="en-US" w:eastAsia="ru-RU"/>
        </w:rPr>
        <w:t>N</w:t>
      </w:r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67 «О порядке проведения конкурсов или аукционов на право заключения договоров 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</w:t>
      </w:r>
      <w:proofErr w:type="gramEnd"/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gramStart"/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>или муниципального имущества, и перечне видов имущества, в отношении которого заключение указанного договоров может осуществляться путем проведения торгов в форме конкурса», Положения «О порядке передачи муниципального имущества муниципального образования город Сорск в безвозмездное пользование», утвержденного решением Совета депутатов города Сорска от 09.12.2009 года №358, а также  ходатайств  администрации города Сорска</w:t>
      </w:r>
      <w:r w:rsidR="006C58E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и письма </w:t>
      </w:r>
      <w:r w:rsidR="00B328AD">
        <w:rPr>
          <w:rFonts w:ascii="Times New Roman" w:eastAsia="Times New Roman" w:hAnsi="Times New Roman" w:cs="Times New Roman"/>
          <w:sz w:val="25"/>
          <w:szCs w:val="25"/>
          <w:lang w:eastAsia="ru-RU"/>
        </w:rPr>
        <w:t>председателя КСП г. Сорска</w:t>
      </w:r>
      <w:r w:rsidR="006C58E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руководствуясь ст.18 Устава</w:t>
      </w:r>
      <w:proofErr w:type="gramEnd"/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муниципального образования город Сорск,</w:t>
      </w:r>
    </w:p>
    <w:p w:rsidR="00864D4E" w:rsidRPr="00864D4E" w:rsidRDefault="006C58ED" w:rsidP="00864D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:rsidR="00864D4E" w:rsidRDefault="00864D4E" w:rsidP="00864D4E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Совет депутатов города Сорска  </w:t>
      </w:r>
      <w:r w:rsidRPr="00864D4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РЕШИЛ:</w:t>
      </w:r>
    </w:p>
    <w:p w:rsidR="006C58ED" w:rsidRPr="00864D4E" w:rsidRDefault="006C58ED" w:rsidP="00864D4E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864D4E" w:rsidRPr="006C58ED" w:rsidRDefault="00864D4E" w:rsidP="006C58E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6C58E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Передать муниципальное имущество в виде </w:t>
      </w:r>
      <w:r w:rsidRPr="006C5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части нежилого помещения, расположенного по адресу: г. Сорск,  ул. </w:t>
      </w:r>
      <w:r w:rsidR="006C5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50 лет Октября, д. </w:t>
      </w:r>
      <w:r w:rsidR="00B328AD">
        <w:rPr>
          <w:rFonts w:ascii="Times New Roman" w:eastAsia="Times New Roman" w:hAnsi="Times New Roman" w:cs="Times New Roman"/>
          <w:sz w:val="26"/>
          <w:szCs w:val="26"/>
          <w:lang w:eastAsia="ru-RU"/>
        </w:rPr>
        <w:t>52</w:t>
      </w:r>
      <w:r w:rsidRPr="006C5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площадью </w:t>
      </w:r>
      <w:r w:rsidR="00B328AD">
        <w:rPr>
          <w:rFonts w:ascii="Times New Roman" w:eastAsia="Times New Roman" w:hAnsi="Times New Roman" w:cs="Times New Roman"/>
          <w:sz w:val="26"/>
          <w:szCs w:val="26"/>
          <w:lang w:eastAsia="ru-RU"/>
        </w:rPr>
        <w:t>21,58</w:t>
      </w:r>
      <w:r w:rsidR="006C5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C58ED">
        <w:rPr>
          <w:rFonts w:ascii="Times New Roman" w:eastAsia="Times New Roman" w:hAnsi="Times New Roman" w:cs="Times New Roman"/>
          <w:sz w:val="26"/>
          <w:szCs w:val="26"/>
          <w:lang w:eastAsia="ru-RU"/>
        </w:rPr>
        <w:t>м²</w:t>
      </w:r>
      <w:r w:rsidR="006C5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6C58ED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размещения</w:t>
      </w:r>
      <w:r w:rsidR="006C5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328A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контрольно-сче</w:t>
      </w:r>
      <w:r w:rsidR="00E01DA3">
        <w:rPr>
          <w:rFonts w:ascii="Times New Roman" w:eastAsia="Times New Roman" w:hAnsi="Times New Roman" w:cs="Times New Roman"/>
          <w:sz w:val="26"/>
          <w:szCs w:val="26"/>
          <w:lang w:eastAsia="ru-RU"/>
        </w:rPr>
        <w:t>тной палаты города Сорска</w:t>
      </w:r>
      <w:r w:rsidRPr="006C5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безвозмездное пользование без проведения торгов  сроком на </w:t>
      </w:r>
      <w:r w:rsidRPr="006C58ED">
        <w:rPr>
          <w:rFonts w:ascii="Times New Roman" w:eastAsia="Times New Roman" w:hAnsi="Times New Roman" w:cs="Times New Roman"/>
          <w:sz w:val="25"/>
          <w:szCs w:val="25"/>
          <w:lang w:eastAsia="ru-RU"/>
        </w:rPr>
        <w:t>5 (пять)</w:t>
      </w:r>
      <w:r w:rsidR="006C58E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6C58E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лет. </w:t>
      </w:r>
    </w:p>
    <w:p w:rsidR="00864D4E" w:rsidRPr="00864D4E" w:rsidRDefault="00864D4E" w:rsidP="00864D4E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64D4E" w:rsidRPr="006C58ED" w:rsidRDefault="00864D4E" w:rsidP="006C58ED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C58ED">
        <w:rPr>
          <w:rFonts w:ascii="Times New Roman" w:eastAsia="Times New Roman" w:hAnsi="Times New Roman" w:cs="Times New Roman"/>
          <w:sz w:val="25"/>
          <w:szCs w:val="25"/>
          <w:lang w:eastAsia="ru-RU"/>
        </w:rPr>
        <w:t>Настоящее решение направить главе города Сорска для подписания и официального опубликования в СМИ.</w:t>
      </w:r>
    </w:p>
    <w:p w:rsidR="00864D4E" w:rsidRPr="00864D4E" w:rsidRDefault="00864D4E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64D4E" w:rsidRPr="006C58ED" w:rsidRDefault="00864D4E" w:rsidP="006C58ED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C58ED">
        <w:rPr>
          <w:rFonts w:ascii="Times New Roman" w:eastAsia="Times New Roman" w:hAnsi="Times New Roman" w:cs="Times New Roman"/>
          <w:sz w:val="25"/>
          <w:szCs w:val="25"/>
          <w:lang w:eastAsia="ru-RU"/>
        </w:rPr>
        <w:t>Решение вступает в силу со дня его принятия.</w:t>
      </w:r>
    </w:p>
    <w:p w:rsidR="00864D4E" w:rsidRPr="00864D4E" w:rsidRDefault="00864D4E" w:rsidP="00864D4E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864D4E" w:rsidRDefault="00864D4E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E01DA3" w:rsidRPr="00864D4E" w:rsidRDefault="00E01DA3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64D4E" w:rsidRPr="00864D4E" w:rsidRDefault="00864D4E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Председатель  Совета депутатов </w:t>
      </w:r>
    </w:p>
    <w:p w:rsidR="00864D4E" w:rsidRPr="00864D4E" w:rsidRDefault="00864D4E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города Сорска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</w:t>
      </w:r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М.Н.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>Савельева</w:t>
      </w:r>
    </w:p>
    <w:p w:rsidR="00864D4E" w:rsidRPr="00864D4E" w:rsidRDefault="00864D4E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64D4E" w:rsidRDefault="00864D4E" w:rsidP="00864D4E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E01DA3" w:rsidRDefault="00E01DA3" w:rsidP="00864D4E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E01DA3" w:rsidRPr="00864D4E" w:rsidRDefault="00E01DA3" w:rsidP="00864D4E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64D4E" w:rsidRPr="00864D4E" w:rsidRDefault="00864D4E" w:rsidP="00864D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>Глава города Сорска                                                                                  В.Ф. Найденов</w:t>
      </w:r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  <w:t xml:space="preserve"> </w:t>
      </w:r>
    </w:p>
    <w:p w:rsidR="00D737CE" w:rsidRDefault="00D737CE"/>
    <w:sectPr w:rsidR="00D737CE" w:rsidSect="00D2442C">
      <w:pgSz w:w="11906" w:h="16838"/>
      <w:pgMar w:top="567" w:right="851" w:bottom="851" w:left="1701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924B3"/>
    <w:multiLevelType w:val="hybridMultilevel"/>
    <w:tmpl w:val="758AC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1F6A5C"/>
    <w:multiLevelType w:val="hybridMultilevel"/>
    <w:tmpl w:val="09EE3F82"/>
    <w:lvl w:ilvl="0" w:tplc="32C0719C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EB6"/>
    <w:rsid w:val="00494337"/>
    <w:rsid w:val="00514EB6"/>
    <w:rsid w:val="006C58ED"/>
    <w:rsid w:val="00864D4E"/>
    <w:rsid w:val="00B328AD"/>
    <w:rsid w:val="00D737CE"/>
    <w:rsid w:val="00E01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58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58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2021-09-20T09:19:00Z</dcterms:created>
  <dcterms:modified xsi:type="dcterms:W3CDTF">2021-10-18T07:10:00Z</dcterms:modified>
</cp:coreProperties>
</file>