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1E" w:rsidRPr="000C3F71" w:rsidRDefault="000C3F71" w:rsidP="000C3F71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C3F71">
        <w:rPr>
          <w:rFonts w:ascii="Times New Roman" w:hAnsi="Times New Roman" w:cs="Times New Roman"/>
          <w:sz w:val="26"/>
          <w:szCs w:val="26"/>
        </w:rPr>
        <w:t>г. Сорск</w:t>
      </w:r>
    </w:p>
    <w:p w:rsidR="000C3F71" w:rsidRPr="000C3F71" w:rsidRDefault="000C3F71" w:rsidP="000C3F71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C3F71">
        <w:rPr>
          <w:rFonts w:ascii="Times New Roman" w:hAnsi="Times New Roman" w:cs="Times New Roman"/>
          <w:sz w:val="26"/>
          <w:szCs w:val="26"/>
        </w:rPr>
        <w:t>Зал заседаний</w:t>
      </w:r>
    </w:p>
    <w:p w:rsidR="000C3F71" w:rsidRDefault="000C3F71" w:rsidP="000C3F71">
      <w:pPr>
        <w:ind w:firstLine="0"/>
      </w:pPr>
      <w:r w:rsidRPr="000C3F71">
        <w:rPr>
          <w:rFonts w:ascii="Times New Roman" w:hAnsi="Times New Roman" w:cs="Times New Roman"/>
          <w:sz w:val="26"/>
          <w:szCs w:val="26"/>
        </w:rPr>
        <w:t>09.03.2021г. 11-00 час</w:t>
      </w:r>
      <w:r>
        <w:t>.</w:t>
      </w:r>
    </w:p>
    <w:p w:rsidR="004242CA" w:rsidRDefault="004242CA" w:rsidP="000C3F71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C3F71" w:rsidRPr="004F697F" w:rsidRDefault="000C3F71" w:rsidP="000C3F71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7F"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0C3F71" w:rsidRPr="004F697F" w:rsidRDefault="004242CA" w:rsidP="004242CA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7F">
        <w:rPr>
          <w:rFonts w:ascii="Times New Roman" w:hAnsi="Times New Roman" w:cs="Times New Roman"/>
          <w:b/>
          <w:sz w:val="26"/>
          <w:szCs w:val="26"/>
        </w:rPr>
        <w:t>заседания общественной комиссии по реализации муниципальной программы</w:t>
      </w:r>
    </w:p>
    <w:p w:rsidR="004242CA" w:rsidRPr="004F697F" w:rsidRDefault="004242CA" w:rsidP="004242CA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7F">
        <w:rPr>
          <w:rFonts w:ascii="Times New Roman" w:hAnsi="Times New Roman" w:cs="Times New Roman"/>
          <w:b/>
          <w:sz w:val="26"/>
          <w:szCs w:val="26"/>
        </w:rPr>
        <w:t>«Формирование комфортной среды города Сорска»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Присутствовали: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Кузьмин А.М., Тарасова Н.С., Савельева М.Н., Веселова Г.В.,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Шкаренко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Е.В.,  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Хохлова О.В.,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Н.К., Богатова Н.А.</w:t>
      </w:r>
    </w:p>
    <w:p w:rsidR="004242CA" w:rsidRDefault="004242CA" w:rsidP="004242CA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242CA" w:rsidRPr="004F697F" w:rsidRDefault="004242CA" w:rsidP="004242CA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7F">
        <w:rPr>
          <w:rFonts w:ascii="Times New Roman" w:hAnsi="Times New Roman" w:cs="Times New Roman"/>
          <w:b/>
          <w:sz w:val="26"/>
          <w:szCs w:val="26"/>
        </w:rPr>
        <w:t>Повестка дня заседания: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 внесении изменений в состав общественной комиссии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 ходе реализации  муниципальной программы «Формирование комфортной 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среды города Сорска» в 2021 году.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Об утверждении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дизайн-проекта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«Аллея по ул. 50 лет Октября, Ι этап»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О подготовке к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голосованию по выбору общественной территории,</w:t>
      </w:r>
    </w:p>
    <w:p w:rsidR="004242CA" w:rsidRDefault="004242CA" w:rsidP="004242CA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подлежащей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первоочередному  благоустройству в 2022 году</w:t>
      </w:r>
    </w:p>
    <w:p w:rsidR="004242CA" w:rsidRDefault="004242CA" w:rsidP="004242CA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242CA" w:rsidRDefault="004F697F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AF402A">
        <w:rPr>
          <w:rFonts w:ascii="Times New Roman" w:hAnsi="Times New Roman" w:cs="Times New Roman"/>
          <w:sz w:val="26"/>
          <w:szCs w:val="26"/>
          <w:u w:val="single"/>
        </w:rPr>
        <w:t>По первому вопросу</w:t>
      </w:r>
      <w:r>
        <w:rPr>
          <w:rFonts w:ascii="Times New Roman" w:hAnsi="Times New Roman" w:cs="Times New Roman"/>
          <w:sz w:val="26"/>
          <w:szCs w:val="26"/>
        </w:rPr>
        <w:t xml:space="preserve"> слушали Кузьмина А.М., председателя комиссии:</w:t>
      </w:r>
      <w:r w:rsidR="00AF402A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В составе комиссии произошли изменения</w:t>
      </w:r>
      <w:r w:rsidR="00D61E9C">
        <w:rPr>
          <w:rFonts w:ascii="Times New Roman" w:hAnsi="Times New Roman" w:cs="Times New Roman"/>
          <w:sz w:val="26"/>
          <w:szCs w:val="26"/>
        </w:rPr>
        <w:t xml:space="preserve">, </w:t>
      </w:r>
      <w:r w:rsidR="00AF402A">
        <w:rPr>
          <w:rFonts w:ascii="Times New Roman" w:hAnsi="Times New Roman" w:cs="Times New Roman"/>
          <w:sz w:val="26"/>
          <w:szCs w:val="26"/>
        </w:rPr>
        <w:t xml:space="preserve">вместо выбывших членов комиссии в состав вошли: </w:t>
      </w:r>
      <w:proofErr w:type="spellStart"/>
      <w:r w:rsidR="00AF402A"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 w:rsidR="00AF402A">
        <w:rPr>
          <w:rFonts w:ascii="Times New Roman" w:hAnsi="Times New Roman" w:cs="Times New Roman"/>
          <w:sz w:val="26"/>
          <w:szCs w:val="26"/>
        </w:rPr>
        <w:t xml:space="preserve"> Н.К., начальник отдела по ГО ЧС и МР администрации города Сорска; </w:t>
      </w:r>
      <w:proofErr w:type="spellStart"/>
      <w:r w:rsidR="00AF402A">
        <w:rPr>
          <w:rFonts w:ascii="Times New Roman" w:hAnsi="Times New Roman" w:cs="Times New Roman"/>
          <w:sz w:val="26"/>
          <w:szCs w:val="26"/>
        </w:rPr>
        <w:t>Хайрутдинова</w:t>
      </w:r>
      <w:proofErr w:type="spellEnd"/>
      <w:r w:rsidR="00AF402A">
        <w:rPr>
          <w:rFonts w:ascii="Times New Roman" w:hAnsi="Times New Roman" w:cs="Times New Roman"/>
          <w:sz w:val="26"/>
          <w:szCs w:val="26"/>
        </w:rPr>
        <w:t xml:space="preserve"> В.И., председатель правления ХРО общероссийской общественной организации «Всероссийское общество инвалидов»</w:t>
      </w:r>
      <w:r w:rsidR="00D61E9C">
        <w:rPr>
          <w:rFonts w:ascii="Times New Roman" w:hAnsi="Times New Roman" w:cs="Times New Roman"/>
          <w:sz w:val="26"/>
          <w:szCs w:val="26"/>
        </w:rPr>
        <w:t xml:space="preserve">. Внесли представителя СМИ - </w:t>
      </w:r>
      <w:r w:rsidR="00AF402A">
        <w:rPr>
          <w:rFonts w:ascii="Times New Roman" w:hAnsi="Times New Roman" w:cs="Times New Roman"/>
          <w:sz w:val="26"/>
          <w:szCs w:val="26"/>
        </w:rPr>
        <w:t>Богато</w:t>
      </w:r>
      <w:r w:rsidR="00162758">
        <w:rPr>
          <w:rFonts w:ascii="Times New Roman" w:hAnsi="Times New Roman" w:cs="Times New Roman"/>
          <w:sz w:val="26"/>
          <w:szCs w:val="26"/>
        </w:rPr>
        <w:t>в</w:t>
      </w:r>
      <w:r w:rsidR="00D61E9C">
        <w:rPr>
          <w:rFonts w:ascii="Times New Roman" w:hAnsi="Times New Roman" w:cs="Times New Roman"/>
          <w:sz w:val="26"/>
          <w:szCs w:val="26"/>
        </w:rPr>
        <w:t>у</w:t>
      </w:r>
      <w:r w:rsidR="00AF402A">
        <w:rPr>
          <w:rFonts w:ascii="Times New Roman" w:hAnsi="Times New Roman" w:cs="Times New Roman"/>
          <w:sz w:val="26"/>
          <w:szCs w:val="26"/>
        </w:rPr>
        <w:t xml:space="preserve"> Н.А., главный специалист  технической группы  администрации (пресс- секретарь).</w:t>
      </w:r>
    </w:p>
    <w:p w:rsidR="00AF402A" w:rsidRDefault="00AF402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F402A">
        <w:rPr>
          <w:rFonts w:ascii="Times New Roman" w:hAnsi="Times New Roman" w:cs="Times New Roman"/>
          <w:sz w:val="26"/>
          <w:szCs w:val="26"/>
        </w:rPr>
        <w:t xml:space="preserve">2. </w:t>
      </w:r>
      <w:r w:rsidRPr="00AF402A">
        <w:rPr>
          <w:rFonts w:ascii="Times New Roman" w:hAnsi="Times New Roman" w:cs="Times New Roman"/>
          <w:sz w:val="26"/>
          <w:szCs w:val="26"/>
          <w:u w:val="single"/>
        </w:rPr>
        <w:t>По второму вопросу</w:t>
      </w:r>
      <w:r>
        <w:rPr>
          <w:rFonts w:ascii="Times New Roman" w:hAnsi="Times New Roman" w:cs="Times New Roman"/>
          <w:sz w:val="26"/>
          <w:szCs w:val="26"/>
        </w:rPr>
        <w:t xml:space="preserve"> слушали Тарасову Н.С., главного специалиста Управления ЖКХ: «На 2021запланированы для благоустройства дворовые территории домов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Парковая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 3, № 4; общественные территории: «Сквер в районе домов № 28-30 по ул. Кирова»; «Аллея по ул. 50 лет Октября, 1-й этап». Торги прошли, по всем территориям выиграл ИП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Сейр</w:t>
      </w:r>
      <w:r w:rsidR="0068549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нян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7B0E8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B0E86" w:rsidRPr="00AF402A" w:rsidRDefault="007B0E86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61E9C">
        <w:rPr>
          <w:rFonts w:ascii="Times New Roman" w:hAnsi="Times New Roman" w:cs="Times New Roman"/>
          <w:sz w:val="26"/>
          <w:szCs w:val="26"/>
          <w:u w:val="single"/>
        </w:rPr>
        <w:t>По третьему вопросу</w:t>
      </w:r>
      <w:r>
        <w:rPr>
          <w:rFonts w:ascii="Times New Roman" w:hAnsi="Times New Roman" w:cs="Times New Roman"/>
          <w:sz w:val="26"/>
          <w:szCs w:val="26"/>
        </w:rPr>
        <w:t xml:space="preserve"> слушали Тарасову Н.С., главного специалиста Управления ЖКХ: «Предлагаю на утверждение эскизный вариант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дизайн-проекта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«Аллея по ул. 50 лет Октября, 1-й этап»</w:t>
      </w:r>
      <w:r w:rsidR="00081C39">
        <w:rPr>
          <w:rFonts w:ascii="Times New Roman" w:hAnsi="Times New Roman" w:cs="Times New Roman"/>
          <w:sz w:val="26"/>
          <w:szCs w:val="26"/>
        </w:rPr>
        <w:t xml:space="preserve">. Общая длинна аллеи по 50 лет Октября 1600 м.п. Для благоустройства берем участок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1C39">
        <w:rPr>
          <w:rFonts w:ascii="Times New Roman" w:hAnsi="Times New Roman" w:cs="Times New Roman"/>
          <w:sz w:val="26"/>
          <w:szCs w:val="26"/>
        </w:rPr>
        <w:t xml:space="preserve">от ул. Кирова до ул. </w:t>
      </w:r>
      <w:proofErr w:type="gramStart"/>
      <w:r w:rsidR="00081C39">
        <w:rPr>
          <w:rFonts w:ascii="Times New Roman" w:hAnsi="Times New Roman" w:cs="Times New Roman"/>
          <w:sz w:val="26"/>
          <w:szCs w:val="26"/>
        </w:rPr>
        <w:t>Строительной</w:t>
      </w:r>
      <w:proofErr w:type="gramEnd"/>
      <w:r w:rsidR="00081C39">
        <w:rPr>
          <w:rFonts w:ascii="Times New Roman" w:hAnsi="Times New Roman" w:cs="Times New Roman"/>
          <w:sz w:val="26"/>
          <w:szCs w:val="26"/>
        </w:rPr>
        <w:t xml:space="preserve"> – 130 м.п.</w:t>
      </w:r>
      <w:r w:rsidR="00D61E9C">
        <w:rPr>
          <w:rFonts w:ascii="Times New Roman" w:hAnsi="Times New Roman" w:cs="Times New Roman"/>
          <w:sz w:val="26"/>
          <w:szCs w:val="26"/>
        </w:rPr>
        <w:t xml:space="preserve"> Проектом предусматривается устройство тротуара шириной 2 м из тротуарной плитки и бордюрного камня, устройство водоотводных канав. Вдоль тротуара устройство газонов, установка урн, лавочек, освещения. Обрезка деревьев и кустарников.  Дизайн-прое</w:t>
      </w:r>
      <w:proofErr w:type="gramStart"/>
      <w:r w:rsidR="00D61E9C">
        <w:rPr>
          <w:rFonts w:ascii="Times New Roman" w:hAnsi="Times New Roman" w:cs="Times New Roman"/>
          <w:sz w:val="26"/>
          <w:szCs w:val="26"/>
        </w:rPr>
        <w:t>кт скв</w:t>
      </w:r>
      <w:proofErr w:type="gramEnd"/>
      <w:r w:rsidR="00D61E9C">
        <w:rPr>
          <w:rFonts w:ascii="Times New Roman" w:hAnsi="Times New Roman" w:cs="Times New Roman"/>
          <w:sz w:val="26"/>
          <w:szCs w:val="26"/>
        </w:rPr>
        <w:t>ера между домами 28-30 по ул. Кирова разработан  и утвержден в 2017 году, в 2021 году реализуется очередной этап.</w:t>
      </w:r>
    </w:p>
    <w:p w:rsidR="004F697F" w:rsidRDefault="00D61E9C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Голосование: «За» - 8 чел. – принято единогласно.</w:t>
      </w:r>
    </w:p>
    <w:p w:rsidR="00D61E9C" w:rsidRDefault="00D61E9C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CB039C">
        <w:rPr>
          <w:rFonts w:ascii="Times New Roman" w:hAnsi="Times New Roman" w:cs="Times New Roman"/>
          <w:sz w:val="26"/>
          <w:szCs w:val="26"/>
          <w:u w:val="single"/>
        </w:rPr>
        <w:t>По четвертому вопросу</w:t>
      </w:r>
      <w:r>
        <w:rPr>
          <w:rFonts w:ascii="Times New Roman" w:hAnsi="Times New Roman" w:cs="Times New Roman"/>
          <w:sz w:val="26"/>
          <w:szCs w:val="26"/>
        </w:rPr>
        <w:t xml:space="preserve"> слушали Куз</w:t>
      </w:r>
      <w:r w:rsidR="0074610C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мина А.М., п</w:t>
      </w:r>
      <w:r w:rsidR="00E775EA">
        <w:rPr>
          <w:rFonts w:ascii="Times New Roman" w:hAnsi="Times New Roman" w:cs="Times New Roman"/>
          <w:sz w:val="26"/>
          <w:szCs w:val="26"/>
        </w:rPr>
        <w:t>ервого заместителя главы города, который сообщил, что с</w:t>
      </w:r>
      <w:r w:rsidR="0074610C">
        <w:rPr>
          <w:rFonts w:ascii="Times New Roman" w:hAnsi="Times New Roman" w:cs="Times New Roman"/>
          <w:sz w:val="26"/>
          <w:szCs w:val="26"/>
        </w:rPr>
        <w:t xml:space="preserve"> 26 апреля по 30 мая 2021 будет проводиться всероссийское голосование по отбору общественных территорий для благоустройства в 2022 году. В этих целях будет использована общероссийская интернет – платформа. </w:t>
      </w:r>
      <w:r w:rsidR="00365A00">
        <w:rPr>
          <w:rFonts w:ascii="Times New Roman" w:hAnsi="Times New Roman" w:cs="Times New Roman"/>
          <w:sz w:val="26"/>
          <w:szCs w:val="26"/>
        </w:rPr>
        <w:t xml:space="preserve">Пока платформа только начинает наполняться информацией, но к указанному сроку должны успеть подключить все </w:t>
      </w:r>
      <w:r w:rsidR="00365A00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муниципальные образования. Путем </w:t>
      </w:r>
      <w:proofErr w:type="spellStart"/>
      <w:proofErr w:type="gramStart"/>
      <w:r w:rsidR="00365A00">
        <w:rPr>
          <w:rFonts w:ascii="Times New Roman" w:hAnsi="Times New Roman" w:cs="Times New Roman"/>
          <w:sz w:val="26"/>
          <w:szCs w:val="26"/>
        </w:rPr>
        <w:t>интернет-голосования</w:t>
      </w:r>
      <w:proofErr w:type="spellEnd"/>
      <w:proofErr w:type="gramEnd"/>
      <w:r w:rsidR="00365A00">
        <w:rPr>
          <w:rFonts w:ascii="Times New Roman" w:hAnsi="Times New Roman" w:cs="Times New Roman"/>
          <w:sz w:val="26"/>
          <w:szCs w:val="26"/>
        </w:rPr>
        <w:t xml:space="preserve"> можно будет выбрать только одну территорию. </w:t>
      </w:r>
      <w:r w:rsidR="00202F09">
        <w:rPr>
          <w:rFonts w:ascii="Times New Roman" w:hAnsi="Times New Roman" w:cs="Times New Roman"/>
          <w:sz w:val="26"/>
          <w:szCs w:val="26"/>
        </w:rPr>
        <w:t xml:space="preserve">  До 26 апреля необходимо провести предварительный опрос населения и составить предварительный перечень, из которого, затем, набравшие большинство голосов территории будут включены в перечень </w:t>
      </w:r>
      <w:proofErr w:type="gramStart"/>
      <w:r w:rsidR="00202F09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202F0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02F09">
        <w:rPr>
          <w:rFonts w:ascii="Times New Roman" w:hAnsi="Times New Roman" w:cs="Times New Roman"/>
          <w:sz w:val="26"/>
          <w:szCs w:val="26"/>
        </w:rPr>
        <w:t>интернет</w:t>
      </w:r>
      <w:proofErr w:type="gramEnd"/>
      <w:r w:rsidR="00202F09">
        <w:rPr>
          <w:rFonts w:ascii="Times New Roman" w:hAnsi="Times New Roman" w:cs="Times New Roman"/>
          <w:sz w:val="26"/>
          <w:szCs w:val="26"/>
        </w:rPr>
        <w:t xml:space="preserve"> – голосования.</w:t>
      </w:r>
      <w:r w:rsidR="0023370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61E9C" w:rsidRDefault="0023370C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9392D">
        <w:rPr>
          <w:rFonts w:ascii="Times New Roman" w:hAnsi="Times New Roman" w:cs="Times New Roman"/>
          <w:sz w:val="26"/>
          <w:szCs w:val="26"/>
          <w:u w:val="single"/>
        </w:rPr>
        <w:t>Кузьмин А.М.: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6A1F">
        <w:rPr>
          <w:rFonts w:ascii="Times New Roman" w:hAnsi="Times New Roman" w:cs="Times New Roman"/>
          <w:sz w:val="26"/>
          <w:szCs w:val="26"/>
        </w:rPr>
        <w:t>К заседанию рабочей группы был подготовлен предварительный перечень территорий, который предлагаю рассмотреть, обсудить, внести свои предложения и проголосоват</w:t>
      </w:r>
      <w:r w:rsidR="00E9392D">
        <w:rPr>
          <w:rFonts w:ascii="Times New Roman" w:hAnsi="Times New Roman" w:cs="Times New Roman"/>
          <w:sz w:val="26"/>
          <w:szCs w:val="26"/>
        </w:rPr>
        <w:t>ь за каждую территорию отдельно:</w:t>
      </w:r>
    </w:p>
    <w:p w:rsidR="00E9392D" w:rsidRDefault="00E9392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Аллея по ул. 50 лет Октября (2-й этап) – предполагается продолжение работ по благоустройству аллеи.</w:t>
      </w:r>
    </w:p>
    <w:p w:rsidR="00E9392D" w:rsidRDefault="00E9392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Голосование: «За»- 7; «Воздержался» - 1. Решение принято.</w:t>
      </w:r>
    </w:p>
    <w:p w:rsidR="00E9392D" w:rsidRDefault="00E9392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9392D">
        <w:rPr>
          <w:rFonts w:ascii="Times New Roman" w:hAnsi="Times New Roman" w:cs="Times New Roman"/>
          <w:sz w:val="26"/>
          <w:szCs w:val="26"/>
          <w:u w:val="single"/>
        </w:rPr>
        <w:t>Хохлова О.В.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9392D">
        <w:rPr>
          <w:rFonts w:ascii="Times New Roman" w:hAnsi="Times New Roman" w:cs="Times New Roman"/>
          <w:sz w:val="26"/>
          <w:szCs w:val="26"/>
        </w:rPr>
        <w:t xml:space="preserve">выразила мнение о </w:t>
      </w:r>
      <w:r>
        <w:rPr>
          <w:rFonts w:ascii="Times New Roman" w:hAnsi="Times New Roman" w:cs="Times New Roman"/>
          <w:sz w:val="26"/>
          <w:szCs w:val="26"/>
        </w:rPr>
        <w:t>необходимости уточнить адрес участка аллеи, который предлагается благоустраивать в 2022 году, а также о том, что в ремонте нуждается вся аллея до КПП. Предложила внести дополнение в список благоустройство аллеи на последующие годы.</w:t>
      </w:r>
    </w:p>
    <w:p w:rsidR="00E9392D" w:rsidRDefault="00E9392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После обсуждения решили внести дополнение: « Аллея по ул. 50 лет Октября (ΙV-V этапы</w:t>
      </w:r>
      <w:r w:rsidR="0033444A">
        <w:rPr>
          <w:rFonts w:ascii="Times New Roman" w:hAnsi="Times New Roman" w:cs="Times New Roman"/>
          <w:sz w:val="26"/>
          <w:szCs w:val="26"/>
        </w:rPr>
        <w:t>).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Голосование: «За» - 8 чел., принято единогласно.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33444A">
        <w:rPr>
          <w:rFonts w:ascii="Times New Roman" w:hAnsi="Times New Roman" w:cs="Times New Roman"/>
          <w:sz w:val="26"/>
          <w:szCs w:val="26"/>
          <w:u w:val="single"/>
        </w:rPr>
        <w:t>Сквер в районе домов  28-30 по ул. Кирова (заключительный этап)</w:t>
      </w:r>
      <w:r>
        <w:rPr>
          <w:rFonts w:ascii="Times New Roman" w:hAnsi="Times New Roman" w:cs="Times New Roman"/>
          <w:sz w:val="26"/>
          <w:szCs w:val="26"/>
        </w:rPr>
        <w:t xml:space="preserve"> – «За» - 8чел.</w:t>
      </w:r>
    </w:p>
    <w:p w:rsidR="00C76A1F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Решение принято.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33444A">
        <w:rPr>
          <w:rFonts w:ascii="Times New Roman" w:hAnsi="Times New Roman" w:cs="Times New Roman"/>
          <w:sz w:val="26"/>
          <w:szCs w:val="26"/>
          <w:u w:val="single"/>
        </w:rPr>
        <w:t>Танцплощадка в городском парке</w:t>
      </w:r>
      <w:r>
        <w:rPr>
          <w:rFonts w:ascii="Times New Roman" w:hAnsi="Times New Roman" w:cs="Times New Roman"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«За» - 3 чел; «Против» - 5 чел.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Решение не принято.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33444A">
        <w:rPr>
          <w:rFonts w:ascii="Times New Roman" w:hAnsi="Times New Roman" w:cs="Times New Roman"/>
          <w:sz w:val="26"/>
          <w:szCs w:val="26"/>
          <w:u w:val="single"/>
        </w:rPr>
        <w:t>Устройство сквера «Гимн труду»:</w:t>
      </w:r>
      <w:r>
        <w:rPr>
          <w:rFonts w:ascii="Times New Roman" w:hAnsi="Times New Roman" w:cs="Times New Roman"/>
          <w:sz w:val="26"/>
          <w:szCs w:val="26"/>
        </w:rPr>
        <w:t xml:space="preserve"> «За» - 8 чел. Решение принято.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33444A">
        <w:rPr>
          <w:rFonts w:ascii="Times New Roman" w:hAnsi="Times New Roman" w:cs="Times New Roman"/>
          <w:sz w:val="26"/>
          <w:szCs w:val="26"/>
          <w:u w:val="single"/>
        </w:rPr>
        <w:t>Благоустройство входной зоны городского парка</w:t>
      </w:r>
      <w:r>
        <w:rPr>
          <w:rFonts w:ascii="Times New Roman" w:hAnsi="Times New Roman" w:cs="Times New Roman"/>
          <w:sz w:val="26"/>
          <w:szCs w:val="26"/>
        </w:rPr>
        <w:t>: «За» - 8 чел. Решение принято.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33444A">
        <w:rPr>
          <w:rFonts w:ascii="Times New Roman" w:hAnsi="Times New Roman" w:cs="Times New Roman"/>
          <w:sz w:val="26"/>
          <w:szCs w:val="26"/>
          <w:u w:val="single"/>
        </w:rPr>
        <w:t>Устройство сквера на въезде в город в районе  стелы по ул. 50 лет Октября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«За» - 8 чел. Решение принято.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33444A">
        <w:rPr>
          <w:rFonts w:ascii="Times New Roman" w:hAnsi="Times New Roman" w:cs="Times New Roman"/>
          <w:sz w:val="26"/>
          <w:szCs w:val="26"/>
          <w:u w:val="single"/>
        </w:rPr>
        <w:t>Обустройство автомобильной парковки на городской площади</w:t>
      </w:r>
      <w:r>
        <w:rPr>
          <w:rFonts w:ascii="Times New Roman" w:hAnsi="Times New Roman" w:cs="Times New Roman"/>
          <w:sz w:val="26"/>
          <w:szCs w:val="26"/>
        </w:rPr>
        <w:t>: «За» - 8 чел.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Решение принято. </w:t>
      </w:r>
    </w:p>
    <w:p w:rsidR="0033444A" w:rsidRDefault="0033444A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F51A9">
        <w:rPr>
          <w:rFonts w:ascii="Times New Roman" w:hAnsi="Times New Roman" w:cs="Times New Roman"/>
          <w:sz w:val="26"/>
          <w:szCs w:val="26"/>
          <w:u w:val="single"/>
        </w:rPr>
        <w:t>Савельева М.Н</w:t>
      </w:r>
      <w:r>
        <w:rPr>
          <w:rFonts w:ascii="Times New Roman" w:hAnsi="Times New Roman" w:cs="Times New Roman"/>
          <w:sz w:val="26"/>
          <w:szCs w:val="26"/>
        </w:rPr>
        <w:t>. предложила установить на   общественно значимой территории города стел</w:t>
      </w:r>
      <w:r w:rsidR="00EF51A9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«Я люблю»</w:t>
      </w:r>
      <w:r w:rsidR="00EF51A9">
        <w:rPr>
          <w:rFonts w:ascii="Times New Roman" w:hAnsi="Times New Roman" w:cs="Times New Roman"/>
          <w:sz w:val="26"/>
          <w:szCs w:val="26"/>
        </w:rPr>
        <w:t>, популярную в настоящее время во многих городах РФ. После обсуждения идея, в целом, была одобрена, необходимо найти место для ее установки. Прозвучали предложения установить в районе сквера между домами 28-30 по ул. Кирова либо на территории ЗАГС.</w:t>
      </w:r>
    </w:p>
    <w:p w:rsidR="00EF51A9" w:rsidRDefault="00EF51A9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Шкаренко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 предложил </w:t>
      </w:r>
      <w:r w:rsidR="00374E13">
        <w:rPr>
          <w:rFonts w:ascii="Times New Roman" w:hAnsi="Times New Roman" w:cs="Times New Roman"/>
          <w:sz w:val="26"/>
          <w:szCs w:val="26"/>
        </w:rPr>
        <w:t>благоустроить территорию ЗАГС. Как вариант,  предложил вход и въезд выполнить со стороны двора.</w:t>
      </w:r>
    </w:p>
    <w:p w:rsidR="00374E13" w:rsidRDefault="00374E13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 обсуждения решили поручить Управлению ЖКХ рассмотреть вопрос о возможности  выполнения  благоустройства  на территории ЗАГС. </w:t>
      </w:r>
    </w:p>
    <w:p w:rsidR="00374E13" w:rsidRDefault="00374E13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74E13">
        <w:rPr>
          <w:rFonts w:ascii="Times New Roman" w:hAnsi="Times New Roman" w:cs="Times New Roman"/>
          <w:sz w:val="26"/>
          <w:szCs w:val="26"/>
          <w:u w:val="single"/>
        </w:rPr>
        <w:t>Веселова Г.В.</w:t>
      </w:r>
      <w:r>
        <w:rPr>
          <w:rFonts w:ascii="Times New Roman" w:hAnsi="Times New Roman" w:cs="Times New Roman"/>
          <w:sz w:val="26"/>
          <w:szCs w:val="26"/>
        </w:rPr>
        <w:t xml:space="preserve"> предложила вернуться к вопросу благоустройства танцплощадки в парке, т.к. это важный вопрос для молодежи, тем более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что   интернет-голосование рассчитано на  вовлечение 14-летних граждан, а для них эта тема актуальна.</w:t>
      </w:r>
    </w:p>
    <w:p w:rsidR="0068165D" w:rsidRDefault="00374E13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 обсуждения </w:t>
      </w:r>
      <w:r w:rsidR="0068165D">
        <w:rPr>
          <w:rFonts w:ascii="Times New Roman" w:hAnsi="Times New Roman" w:cs="Times New Roman"/>
          <w:sz w:val="26"/>
          <w:szCs w:val="26"/>
        </w:rPr>
        <w:t>решили  повторно проголосовать за данную территорию</w:t>
      </w:r>
    </w:p>
    <w:p w:rsidR="0068165D" w:rsidRDefault="0068165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Голосование: Танцплощадка в городском парке – «За» - 8 чел.</w:t>
      </w:r>
    </w:p>
    <w:p w:rsidR="0068165D" w:rsidRDefault="0068165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68165D" w:rsidRDefault="0068165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8165D" w:rsidRDefault="0068165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                                                                      А.М. Кузьмин</w:t>
      </w:r>
    </w:p>
    <w:p w:rsidR="0068165D" w:rsidRDefault="0068165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74E13" w:rsidRPr="000C3F71" w:rsidRDefault="0068165D" w:rsidP="004F697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Секретарь комиссии                                                                            Н.С. Тарасова </w:t>
      </w:r>
      <w:r w:rsidR="00374E1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74E13" w:rsidRPr="000C3F71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F71"/>
    <w:rsid w:val="00081C39"/>
    <w:rsid w:val="000C3F71"/>
    <w:rsid w:val="00162758"/>
    <w:rsid w:val="00202F09"/>
    <w:rsid w:val="0023370C"/>
    <w:rsid w:val="0033444A"/>
    <w:rsid w:val="00365A00"/>
    <w:rsid w:val="00374E13"/>
    <w:rsid w:val="004242CA"/>
    <w:rsid w:val="004F697F"/>
    <w:rsid w:val="005409AC"/>
    <w:rsid w:val="0068165D"/>
    <w:rsid w:val="00685494"/>
    <w:rsid w:val="0074610C"/>
    <w:rsid w:val="007B0E86"/>
    <w:rsid w:val="009447B7"/>
    <w:rsid w:val="00A9135B"/>
    <w:rsid w:val="00AF402A"/>
    <w:rsid w:val="00AF6554"/>
    <w:rsid w:val="00C3445F"/>
    <w:rsid w:val="00C76A1F"/>
    <w:rsid w:val="00CB039C"/>
    <w:rsid w:val="00D61E9C"/>
    <w:rsid w:val="00D7261E"/>
    <w:rsid w:val="00E775EA"/>
    <w:rsid w:val="00E9392D"/>
    <w:rsid w:val="00EF51A9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16</cp:revision>
  <dcterms:created xsi:type="dcterms:W3CDTF">2021-03-09T05:57:00Z</dcterms:created>
  <dcterms:modified xsi:type="dcterms:W3CDTF">2021-03-10T01:37:00Z</dcterms:modified>
</cp:coreProperties>
</file>