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CF7CBC" w:rsidTr="00CF7CBC">
        <w:trPr>
          <w:trHeight w:val="1134"/>
        </w:trPr>
        <w:tc>
          <w:tcPr>
            <w:tcW w:w="4425" w:type="dxa"/>
            <w:hideMark/>
          </w:tcPr>
          <w:p w:rsidR="00CF7CBC" w:rsidRDefault="00CF7CB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CF7CBC" w:rsidRDefault="00CF7CB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CF7CBC" w:rsidRDefault="00CF7CB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CF7CBC" w:rsidRDefault="00CF7CBC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CF7CBC" w:rsidRDefault="00CF7CBC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8180" cy="698500"/>
                  <wp:effectExtent l="19050" t="0" r="762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  <w:hideMark/>
          </w:tcPr>
          <w:p w:rsidR="00CF7CBC" w:rsidRDefault="00CF7CB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CF7CBC" w:rsidRDefault="00CF7CBC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CF7CBC" w:rsidRDefault="00CF7CBC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CF7CBC" w:rsidRDefault="00CF7CBC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CF7CBC" w:rsidRDefault="00CF7CBC" w:rsidP="00CF7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CF7CBC" w:rsidRDefault="00CF7CBC" w:rsidP="00CF7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CF7CBC" w:rsidTr="00CF7CBC">
        <w:trPr>
          <w:trHeight w:val="533"/>
        </w:trPr>
        <w:tc>
          <w:tcPr>
            <w:tcW w:w="4601" w:type="dxa"/>
            <w:hideMark/>
          </w:tcPr>
          <w:p w:rsidR="00CF7CBC" w:rsidRDefault="00972F64" w:rsidP="00BC6AA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BC6A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августа</w:t>
            </w:r>
            <w:r w:rsidR="00CF7C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</w:t>
            </w:r>
            <w:r w:rsidR="00BC6A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CF7C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CF7CBC" w:rsidRDefault="00CF7CBC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CF7CBC" w:rsidRDefault="00CF7CBC" w:rsidP="00BC6AA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</w:t>
            </w:r>
            <w:r w:rsidR="00972F6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</w:t>
            </w:r>
            <w:r w:rsidR="00BC6AA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/135-5</w:t>
            </w:r>
          </w:p>
        </w:tc>
      </w:tr>
      <w:tr w:rsidR="00CF7CBC" w:rsidTr="00CF7CBC">
        <w:trPr>
          <w:cantSplit/>
          <w:trHeight w:val="385"/>
        </w:trPr>
        <w:tc>
          <w:tcPr>
            <w:tcW w:w="10875" w:type="dxa"/>
            <w:gridSpan w:val="3"/>
          </w:tcPr>
          <w:p w:rsidR="00CF7CBC" w:rsidRDefault="00CF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CF7CBC" w:rsidRDefault="00CF7C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CF7CBC" w:rsidRDefault="00CF7CBC" w:rsidP="00CF7CB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времени и месте передачи бюллетеней участковым избирательным комиссиям для проведения </w:t>
      </w:r>
      <w:proofErr w:type="gramStart"/>
      <w:r w:rsidR="00972F6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выборов депутатов </w:t>
      </w:r>
      <w:r w:rsidR="00BC6AA8">
        <w:rPr>
          <w:rFonts w:ascii="Times New Roman" w:eastAsia="Times New Roman" w:hAnsi="Times New Roman" w:cs="Times New Roman"/>
          <w:b/>
          <w:bCs/>
          <w:sz w:val="28"/>
          <w:szCs w:val="20"/>
        </w:rPr>
        <w:t>Совета депутатов города Сорска Республики</w:t>
      </w:r>
      <w:proofErr w:type="gramEnd"/>
      <w:r w:rsidR="00BC6AA8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Хакасия седьмого созыва</w:t>
      </w:r>
    </w:p>
    <w:p w:rsidR="00CF7CBC" w:rsidRDefault="00CF7CBC" w:rsidP="00CF7C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CF7CBC" w:rsidRDefault="00CF7CBC" w:rsidP="00CF7C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 w:rsidR="005949F1" w:rsidRPr="005949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C6AA8">
        <w:rPr>
          <w:rFonts w:ascii="Times New Roman" w:hAnsi="Times New Roman" w:cs="Times New Roman"/>
          <w:sz w:val="28"/>
          <w:szCs w:val="28"/>
        </w:rPr>
        <w:t>пунктами 13, 14, 15 статьи 63 Федерального закона «Об основных гарантиях избирательных прав и права на участие</w:t>
      </w:r>
      <w:r w:rsidR="00637CA3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BC6AA8">
        <w:rPr>
          <w:rFonts w:ascii="Times New Roman" w:hAnsi="Times New Roman" w:cs="Times New Roman"/>
          <w:sz w:val="28"/>
          <w:szCs w:val="28"/>
        </w:rPr>
        <w:t xml:space="preserve"> в референдуме граждан Российской Федерации», пунктами 14, 15, 16 статьи 52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территориальная  избирательная комиссия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  <w:proofErr w:type="gramEnd"/>
    </w:p>
    <w:p w:rsidR="00CF7CBC" w:rsidRDefault="005949F1" w:rsidP="00CF7CB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CF7CBC">
        <w:rPr>
          <w:rFonts w:ascii="Times New Roman" w:eastAsia="Times New Roman" w:hAnsi="Times New Roman" w:cs="Times New Roman"/>
          <w:sz w:val="28"/>
          <w:szCs w:val="20"/>
        </w:rPr>
        <w:t xml:space="preserve">1. Произвести передачу бюллетеней для проведения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 xml:space="preserve">выборов депутатов </w:t>
      </w:r>
      <w:r w:rsidR="00BC6AA8">
        <w:rPr>
          <w:rFonts w:ascii="Times New Roman" w:eastAsia="Times New Roman" w:hAnsi="Times New Roman" w:cs="Times New Roman"/>
          <w:sz w:val="28"/>
          <w:szCs w:val="20"/>
        </w:rPr>
        <w:t>Совета депутатов города Сорска Республики</w:t>
      </w:r>
      <w:proofErr w:type="gramEnd"/>
      <w:r w:rsidR="00BC6AA8">
        <w:rPr>
          <w:rFonts w:ascii="Times New Roman" w:eastAsia="Times New Roman" w:hAnsi="Times New Roman" w:cs="Times New Roman"/>
          <w:sz w:val="28"/>
          <w:szCs w:val="20"/>
        </w:rPr>
        <w:t xml:space="preserve"> Хакасия седьмого созыва</w:t>
      </w:r>
      <w:r w:rsidR="00CF7CBC">
        <w:rPr>
          <w:rFonts w:ascii="Times New Roman" w:eastAsia="Times New Roman" w:hAnsi="Times New Roman" w:cs="Times New Roman"/>
          <w:sz w:val="28"/>
          <w:szCs w:val="20"/>
        </w:rPr>
        <w:t xml:space="preserve"> участковым избирательным комиссиям №№ 119-123</w:t>
      </w:r>
      <w:r w:rsidR="00BC6AA8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CA1BF1">
        <w:rPr>
          <w:rFonts w:ascii="Times New Roman" w:eastAsia="Times New Roman" w:hAnsi="Times New Roman" w:cs="Times New Roman"/>
          <w:sz w:val="28"/>
          <w:szCs w:val="20"/>
        </w:rPr>
        <w:t>8</w:t>
      </w:r>
      <w:r w:rsidR="00E03EB4">
        <w:rPr>
          <w:rFonts w:ascii="Times New Roman" w:eastAsia="Times New Roman" w:hAnsi="Times New Roman" w:cs="Times New Roman"/>
          <w:sz w:val="28"/>
          <w:szCs w:val="20"/>
        </w:rPr>
        <w:t xml:space="preserve"> сентября</w:t>
      </w:r>
      <w:r w:rsidR="00CF7CBC">
        <w:rPr>
          <w:rFonts w:ascii="Times New Roman" w:eastAsia="Times New Roman" w:hAnsi="Times New Roman" w:cs="Times New Roman"/>
          <w:sz w:val="28"/>
          <w:szCs w:val="20"/>
        </w:rPr>
        <w:t xml:space="preserve">  202</w:t>
      </w:r>
      <w:r w:rsidR="00BC6AA8">
        <w:rPr>
          <w:rFonts w:ascii="Times New Roman" w:eastAsia="Times New Roman" w:hAnsi="Times New Roman" w:cs="Times New Roman"/>
          <w:sz w:val="28"/>
          <w:szCs w:val="20"/>
        </w:rPr>
        <w:t>2</w:t>
      </w:r>
      <w:r w:rsidR="00CF7CBC">
        <w:rPr>
          <w:rFonts w:ascii="Times New Roman" w:eastAsia="Times New Roman" w:hAnsi="Times New Roman" w:cs="Times New Roman"/>
          <w:sz w:val="28"/>
          <w:szCs w:val="20"/>
        </w:rPr>
        <w:t xml:space="preserve"> года по адресу: город Сорск, улица Кирова, 17 «А», согласно прилагаемому графику. </w:t>
      </w:r>
    </w:p>
    <w:p w:rsidR="00CF7CBC" w:rsidRDefault="005949F1" w:rsidP="00CF7CB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F7CBC">
        <w:rPr>
          <w:rFonts w:ascii="Times New Roman" w:hAnsi="Times New Roman" w:cs="Times New Roman"/>
          <w:sz w:val="28"/>
          <w:szCs w:val="28"/>
        </w:rPr>
        <w:t xml:space="preserve">2. Возложить </w:t>
      </w:r>
      <w:proofErr w:type="gramStart"/>
      <w:r w:rsidR="00CF7C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F7CB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на председателя территориальной  избирательной комиссии города Сорска Т.Н.Борисову.</w:t>
      </w:r>
    </w:p>
    <w:p w:rsidR="00CF7CBC" w:rsidRDefault="00CF7CBC" w:rsidP="00CF7CB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CBC" w:rsidRDefault="00CF7CBC" w:rsidP="00CF7C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Т.Н.Борисова</w:t>
      </w:r>
    </w:p>
    <w:p w:rsidR="00CF7CBC" w:rsidRDefault="00CF7CBC" w:rsidP="00CF7C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М.А.Марьясова</w:t>
      </w:r>
      <w:proofErr w:type="spellEnd"/>
    </w:p>
    <w:tbl>
      <w:tblPr>
        <w:tblW w:w="14735" w:type="dxa"/>
        <w:tblLook w:val="04A0" w:firstRow="1" w:lastRow="0" w:firstColumn="1" w:lastColumn="0" w:noHBand="0" w:noVBand="1"/>
      </w:tblPr>
      <w:tblGrid>
        <w:gridCol w:w="14735"/>
      </w:tblGrid>
      <w:tr w:rsidR="00CF7CBC" w:rsidTr="00CF7CBC">
        <w:tc>
          <w:tcPr>
            <w:tcW w:w="5503" w:type="dxa"/>
          </w:tcPr>
          <w:p w:rsidR="00CF7CBC" w:rsidRDefault="00CF7CBC">
            <w:pPr>
              <w:tabs>
                <w:tab w:val="center" w:pos="7259"/>
                <w:tab w:val="right" w:pos="14519"/>
              </w:tabs>
              <w:spacing w:after="0"/>
              <w:rPr>
                <w:lang w:eastAsia="en-US"/>
              </w:rPr>
            </w:pPr>
          </w:p>
          <w:p w:rsidR="00BC6AA8" w:rsidRDefault="00BC6AA8" w:rsidP="005C6759">
            <w:pPr>
              <w:tabs>
                <w:tab w:val="center" w:pos="7259"/>
                <w:tab w:val="right" w:pos="1451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C6AA8" w:rsidRDefault="00BC6AA8" w:rsidP="005C6759">
            <w:pPr>
              <w:tabs>
                <w:tab w:val="center" w:pos="7259"/>
                <w:tab w:val="right" w:pos="1451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F7CBC" w:rsidRDefault="00CF7CBC" w:rsidP="005C6759">
            <w:pPr>
              <w:tabs>
                <w:tab w:val="center" w:pos="7259"/>
                <w:tab w:val="right" w:pos="1451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Приложение</w:t>
            </w:r>
          </w:p>
          <w:p w:rsidR="00CF7CBC" w:rsidRDefault="005C6759" w:rsidP="005C6759">
            <w:pPr>
              <w:tabs>
                <w:tab w:val="center" w:pos="7259"/>
                <w:tab w:val="right" w:pos="1451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F7C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постановлению </w:t>
            </w:r>
            <w:proofErr w:type="gramStart"/>
            <w:r w:rsidR="00CF7C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территориальной</w:t>
            </w:r>
            <w:proofErr w:type="gramEnd"/>
          </w:p>
          <w:p w:rsidR="00CF7CBC" w:rsidRDefault="00CF7CBC" w:rsidP="005C6759">
            <w:pPr>
              <w:tabs>
                <w:tab w:val="center" w:pos="7259"/>
                <w:tab w:val="right" w:pos="1451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избирательной комиссии города Сорска</w:t>
            </w:r>
          </w:p>
          <w:p w:rsidR="00CF7CBC" w:rsidRDefault="00CF7CBC" w:rsidP="005C6759">
            <w:pPr>
              <w:tabs>
                <w:tab w:val="left" w:pos="520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5C6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BC6A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августа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BC6A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 1</w:t>
            </w:r>
            <w:r w:rsidR="005C6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BC6A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/135-5</w:t>
            </w:r>
          </w:p>
          <w:p w:rsidR="00CF7CBC" w:rsidRDefault="00CF7CBC">
            <w:pPr>
              <w:jc w:val="right"/>
              <w:rPr>
                <w:color w:val="FF0000"/>
                <w:sz w:val="28"/>
                <w:lang w:eastAsia="en-US"/>
              </w:rPr>
            </w:pPr>
            <w:r>
              <w:rPr>
                <w:lang w:eastAsia="en-US"/>
              </w:rPr>
              <w:t>от 31 августа 2018 года № 71/297-4</w:t>
            </w:r>
          </w:p>
        </w:tc>
      </w:tr>
    </w:tbl>
    <w:p w:rsidR="00CF7CBC" w:rsidRDefault="00CF7CBC" w:rsidP="00CF7CBC">
      <w:pPr>
        <w:rPr>
          <w:b/>
          <w:sz w:val="28"/>
        </w:rPr>
      </w:pPr>
    </w:p>
    <w:p w:rsidR="00CF7CBC" w:rsidRDefault="00CF7CBC" w:rsidP="00CF7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CF7CBC" w:rsidRDefault="00CF7CBC" w:rsidP="00CF7CBC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передачи участковым избирательным комиссиям  </w:t>
      </w:r>
    </w:p>
    <w:p w:rsidR="00CF7CBC" w:rsidRDefault="00CF7CBC" w:rsidP="00CF7CBC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бюллетеней для </w:t>
      </w:r>
      <w:r w:rsidR="005C6759">
        <w:rPr>
          <w:b/>
          <w:sz w:val="28"/>
          <w:szCs w:val="28"/>
        </w:rPr>
        <w:t xml:space="preserve">проведения </w:t>
      </w:r>
      <w:proofErr w:type="gramStart"/>
      <w:r w:rsidR="005C6759">
        <w:rPr>
          <w:b/>
          <w:sz w:val="28"/>
          <w:szCs w:val="28"/>
        </w:rPr>
        <w:t xml:space="preserve">выборов депутатов </w:t>
      </w:r>
      <w:r w:rsidR="00BC6AA8">
        <w:rPr>
          <w:b/>
          <w:sz w:val="28"/>
          <w:szCs w:val="28"/>
        </w:rPr>
        <w:t>Совета депутатов города Сорска Республики</w:t>
      </w:r>
      <w:proofErr w:type="gramEnd"/>
      <w:r w:rsidR="00BC6AA8">
        <w:rPr>
          <w:b/>
          <w:sz w:val="28"/>
          <w:szCs w:val="28"/>
        </w:rPr>
        <w:t xml:space="preserve"> Хакасия седьмого созыва</w:t>
      </w:r>
    </w:p>
    <w:p w:rsidR="00CF7CBC" w:rsidRDefault="00CF7CBC" w:rsidP="00CF7CBC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CF7CBC" w:rsidRDefault="00CF7CBC" w:rsidP="00CF7CBC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Место получения: г. Сорск, ул. Кирова, 17 «А»</w:t>
      </w:r>
    </w:p>
    <w:p w:rsidR="00CF7CBC" w:rsidRDefault="00CF7CBC" w:rsidP="00CF7CB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2694"/>
        <w:gridCol w:w="2800"/>
      </w:tblGrid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7CBC" w:rsidRDefault="00CF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получения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BC" w:rsidRDefault="00CF7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получения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BC" w:rsidRDefault="00CF7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УИК</w:t>
            </w:r>
          </w:p>
        </w:tc>
      </w:tr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A1BF1" w:rsidP="00CA1B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03EB4">
              <w:rPr>
                <w:rFonts w:ascii="Times New Roman" w:hAnsi="Times New Roman" w:cs="Times New Roman"/>
                <w:sz w:val="28"/>
                <w:szCs w:val="28"/>
              </w:rPr>
              <w:t>.09.2021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час. 00</w:t>
            </w:r>
            <w:r w:rsidR="00BC6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УИК № 119</w:t>
            </w:r>
          </w:p>
        </w:tc>
      </w:tr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A1BF1" w:rsidP="00CA1B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03EB4">
              <w:rPr>
                <w:rFonts w:ascii="Times New Roman" w:hAnsi="Times New Roman" w:cs="Times New Roman"/>
                <w:sz w:val="28"/>
                <w:szCs w:val="28"/>
              </w:rPr>
              <w:t>.09.2021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час. 10</w:t>
            </w:r>
            <w:r w:rsidR="00BC6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УИК № 120</w:t>
            </w:r>
          </w:p>
        </w:tc>
      </w:tr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A1BF1" w:rsidP="00CA1B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03EB4">
              <w:rPr>
                <w:rFonts w:ascii="Times New Roman" w:hAnsi="Times New Roman" w:cs="Times New Roman"/>
                <w:sz w:val="28"/>
                <w:szCs w:val="28"/>
              </w:rPr>
              <w:t>.09.2021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час. 20</w:t>
            </w:r>
            <w:r w:rsidR="00BC6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УИК № 121</w:t>
            </w:r>
          </w:p>
        </w:tc>
      </w:tr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A1BF1" w:rsidP="00CA1B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03EB4">
              <w:rPr>
                <w:rFonts w:ascii="Times New Roman" w:hAnsi="Times New Roman" w:cs="Times New Roman"/>
                <w:sz w:val="28"/>
                <w:szCs w:val="28"/>
              </w:rPr>
              <w:t>.09.2021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час. 30</w:t>
            </w:r>
            <w:r w:rsidR="00BC6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УИК № 122</w:t>
            </w:r>
          </w:p>
        </w:tc>
      </w:tr>
      <w:tr w:rsidR="00E03EB4" w:rsidTr="00CF7CB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F7CBC" w:rsidRDefault="00CF7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A1BF1" w:rsidP="00CA1B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03EB4">
              <w:rPr>
                <w:rFonts w:ascii="Times New Roman" w:hAnsi="Times New Roman" w:cs="Times New Roman"/>
                <w:sz w:val="28"/>
                <w:szCs w:val="28"/>
              </w:rPr>
              <w:t>.09.2021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час. 40</w:t>
            </w:r>
            <w:r w:rsidR="00BC6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C" w:rsidRDefault="00CF7CB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УИК № 123</w:t>
            </w:r>
          </w:p>
        </w:tc>
      </w:tr>
    </w:tbl>
    <w:p w:rsidR="00CF7CBC" w:rsidRDefault="00CF7CBC" w:rsidP="00CF7CB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17B51" w:rsidRDefault="00E17B51"/>
    <w:sectPr w:rsidR="00E17B51" w:rsidSect="005C675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7CBC"/>
    <w:rsid w:val="005949F1"/>
    <w:rsid w:val="005C6759"/>
    <w:rsid w:val="00637CA3"/>
    <w:rsid w:val="006C2EE3"/>
    <w:rsid w:val="00742E09"/>
    <w:rsid w:val="00796ECD"/>
    <w:rsid w:val="00972F64"/>
    <w:rsid w:val="00B77803"/>
    <w:rsid w:val="00BC6AA8"/>
    <w:rsid w:val="00CA1BF1"/>
    <w:rsid w:val="00CF7CBC"/>
    <w:rsid w:val="00E03EB4"/>
    <w:rsid w:val="00E07C26"/>
    <w:rsid w:val="00E1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F7C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F7CBC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CF7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Алёна</cp:lastModifiedBy>
  <cp:revision>12</cp:revision>
  <cp:lastPrinted>2022-08-23T09:20:00Z</cp:lastPrinted>
  <dcterms:created xsi:type="dcterms:W3CDTF">2021-09-07T04:53:00Z</dcterms:created>
  <dcterms:modified xsi:type="dcterms:W3CDTF">2022-08-23T09:21:00Z</dcterms:modified>
</cp:coreProperties>
</file>